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F5DD0" w:rsidRPr="008750B4" w:rsidTr="001F5DD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F5DD0" w:rsidRPr="008750B4" w:rsidRDefault="00E66576" w:rsidP="001F5DD0">
            <w:pPr>
              <w:pStyle w:val="RSKRbeteckning"/>
              <w:spacing w:before="240"/>
            </w:pPr>
            <w:r w:rsidRPr="008750B4">
              <w:t>Riksdagsskrivelse</w:t>
            </w:r>
          </w:p>
          <w:p w:rsidR="001F5DD0" w:rsidRPr="008750B4" w:rsidRDefault="00E66576" w:rsidP="001F5DD0">
            <w:pPr>
              <w:pStyle w:val="RSKRbeteckning"/>
            </w:pPr>
            <w:r w:rsidRPr="008750B4">
              <w:t>2009/10</w:t>
            </w:r>
            <w:r w:rsidR="001F5DD0" w:rsidRPr="008750B4">
              <w:t>:</w:t>
            </w:r>
            <w:r w:rsidRPr="008750B4">
              <w:t>382</w:t>
            </w:r>
          </w:p>
        </w:tc>
        <w:tc>
          <w:tcPr>
            <w:tcW w:w="1134" w:type="dxa"/>
          </w:tcPr>
          <w:p w:rsidR="001F5DD0" w:rsidRPr="008750B4" w:rsidRDefault="008750B4" w:rsidP="001F5DD0">
            <w:pPr>
              <w:jc w:val="right"/>
            </w:pPr>
            <w:r w:rsidRPr="008750B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5DD0" w:rsidRPr="008750B4" w:rsidTr="001F5DD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F5DD0" w:rsidRPr="008750B4" w:rsidRDefault="001F5DD0">
            <w:pPr>
              <w:rPr>
                <w:sz w:val="10"/>
              </w:rPr>
            </w:pPr>
          </w:p>
        </w:tc>
      </w:tr>
    </w:tbl>
    <w:p w:rsidR="001F5DD0" w:rsidRPr="008750B4" w:rsidRDefault="001F5DD0"/>
    <w:p w:rsidR="001F5DD0" w:rsidRPr="008750B4" w:rsidRDefault="00E66576" w:rsidP="001F5DD0">
      <w:pPr>
        <w:pStyle w:val="Mottagare1"/>
      </w:pPr>
      <w:r w:rsidRPr="008750B4">
        <w:t>Nordiska rådets svenska delegation</w:t>
      </w:r>
      <w:r w:rsidR="001F5DD0" w:rsidRPr="008750B4">
        <w:rPr>
          <w:rStyle w:val="Fotnotsreferens"/>
        </w:rPr>
        <w:footnoteReference w:id="1"/>
      </w:r>
    </w:p>
    <w:p w:rsidR="001F5DD0" w:rsidRPr="008750B4" w:rsidRDefault="00E66576" w:rsidP="001F5DD0">
      <w:pPr>
        <w:pStyle w:val="Mottagare2"/>
      </w:pPr>
      <w:r w:rsidRPr="008750B4">
        <w:t xml:space="preserve"> </w:t>
      </w:r>
    </w:p>
    <w:p w:rsidR="001F5DD0" w:rsidRPr="008750B4" w:rsidRDefault="001F5DD0" w:rsidP="001F5DD0">
      <w:r w:rsidRPr="008750B4">
        <w:t xml:space="preserve">Med överlämnande av </w:t>
      </w:r>
      <w:r w:rsidR="00E66576" w:rsidRPr="008750B4">
        <w:t>utrikesutskottet</w:t>
      </w:r>
      <w:r w:rsidRPr="008750B4">
        <w:t xml:space="preserve">s betänkande </w:t>
      </w:r>
      <w:r w:rsidR="00E66576" w:rsidRPr="008750B4">
        <w:t>2009/10</w:t>
      </w:r>
      <w:r w:rsidRPr="008750B4">
        <w:t>:</w:t>
      </w:r>
      <w:r w:rsidR="00E66576" w:rsidRPr="008750B4">
        <w:t>UU19</w:t>
      </w:r>
      <w:r w:rsidRPr="008750B4">
        <w:t xml:space="preserve"> </w:t>
      </w:r>
      <w:r w:rsidR="00E66576" w:rsidRPr="008750B4">
        <w:t>Nordiskt samarbete</w:t>
      </w:r>
      <w:r w:rsidRPr="008750B4">
        <w:t xml:space="preserve"> får jag anmäla att riksdagen denna dag bifallit utskottets förslag till riksdagsbeslut.</w:t>
      </w:r>
    </w:p>
    <w:p w:rsidR="001F5DD0" w:rsidRPr="008750B4" w:rsidRDefault="001F5DD0" w:rsidP="001F5DD0">
      <w:pPr>
        <w:pStyle w:val="Stockholm"/>
      </w:pPr>
      <w:r w:rsidRPr="008750B4">
        <w:t xml:space="preserve">Stockholm </w:t>
      </w:r>
      <w:r w:rsidR="00E66576" w:rsidRPr="008750B4">
        <w:t>den 23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5DD0" w:rsidRPr="008750B4" w:rsidTr="001F5DD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F5DD0" w:rsidRPr="008750B4" w:rsidRDefault="00E66576" w:rsidP="001F5DD0">
            <w:pPr>
              <w:pStyle w:val="AvsTalman"/>
            </w:pPr>
            <w:r w:rsidRPr="008750B4">
              <w:t>Per Westerberg</w:t>
            </w:r>
          </w:p>
        </w:tc>
        <w:tc>
          <w:tcPr>
            <w:tcW w:w="3628" w:type="dxa"/>
          </w:tcPr>
          <w:p w:rsidR="001F5DD0" w:rsidRPr="008750B4" w:rsidRDefault="00E66576" w:rsidP="001F5DD0">
            <w:pPr>
              <w:pStyle w:val="AvsTjnsteman"/>
            </w:pPr>
            <w:r w:rsidRPr="008750B4">
              <w:t>Ulf Christoffersson</w:t>
            </w:r>
          </w:p>
        </w:tc>
      </w:tr>
    </w:tbl>
    <w:p w:rsidR="00D85057" w:rsidRPr="008750B4" w:rsidRDefault="00D85057" w:rsidP="001F5DD0"/>
    <w:sectPr w:rsidR="00D85057" w:rsidRPr="008750B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71AE" w:rsidRPr="008750B4" w:rsidRDefault="001571AE" w:rsidP="001F5DD0">
      <w:r w:rsidRPr="008750B4">
        <w:separator/>
      </w:r>
    </w:p>
  </w:endnote>
  <w:endnote w:type="continuationSeparator" w:id="0">
    <w:p w:rsidR="001571AE" w:rsidRPr="008750B4" w:rsidRDefault="001571AE" w:rsidP="001F5DD0">
      <w:r w:rsidRPr="008750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71AE" w:rsidRPr="008750B4" w:rsidRDefault="001571AE" w:rsidP="001F5DD0">
      <w:r w:rsidRPr="008750B4">
        <w:separator/>
      </w:r>
    </w:p>
  </w:footnote>
  <w:footnote w:type="continuationSeparator" w:id="0">
    <w:p w:rsidR="001571AE" w:rsidRPr="008750B4" w:rsidRDefault="001571AE" w:rsidP="001F5DD0">
      <w:r w:rsidRPr="008750B4">
        <w:continuationSeparator/>
      </w:r>
    </w:p>
  </w:footnote>
  <w:footnote w:id="1">
    <w:p w:rsidR="001F5DD0" w:rsidRPr="008750B4" w:rsidRDefault="001F5DD0">
      <w:pPr>
        <w:pStyle w:val="Fotnotstext"/>
      </w:pPr>
      <w:r w:rsidRPr="008750B4">
        <w:rPr>
          <w:rStyle w:val="Fotnotsreferens"/>
        </w:rPr>
        <w:footnoteRef/>
      </w:r>
      <w:r w:rsidRPr="008750B4">
        <w:t xml:space="preserve"> Riksdagsskrivelse 2009/10:381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D0"/>
    <w:rsid w:val="0009098F"/>
    <w:rsid w:val="000C2D8D"/>
    <w:rsid w:val="001571AE"/>
    <w:rsid w:val="001667BD"/>
    <w:rsid w:val="001C2855"/>
    <w:rsid w:val="001F1137"/>
    <w:rsid w:val="001F5DD0"/>
    <w:rsid w:val="00224A43"/>
    <w:rsid w:val="00243D3C"/>
    <w:rsid w:val="00244660"/>
    <w:rsid w:val="0026798D"/>
    <w:rsid w:val="00320A2E"/>
    <w:rsid w:val="0032605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21C3B"/>
    <w:rsid w:val="00852286"/>
    <w:rsid w:val="00860608"/>
    <w:rsid w:val="008750B4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6657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8406DBD-9B61-4B31-8944-0D2928FE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F5DD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F5D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2010-06-23T08:21:00Z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382</vt:lpwstr>
  </property>
  <property fmtid="{D5CDD505-2E9C-101B-9397-08002B2CF9AE}" pid="6" name="Datum">
    <vt:lpwstr>2010-06-23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Nordiska rådets svenska delegation</vt:lpwstr>
  </property>
  <property fmtid="{D5CDD505-2E9C-101B-9397-08002B2CF9AE}" pid="12" name="Mottagare2">
    <vt:lpwstr> 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2009/10</vt:lpwstr>
  </property>
  <property fmtid="{D5CDD505-2E9C-101B-9397-08002B2CF9AE}" pid="16" name="RefNr">
    <vt:lpwstr>19</vt:lpwstr>
  </property>
  <property fmtid="{D5CDD505-2E9C-101B-9397-08002B2CF9AE}" pid="17" name="RefRubrik">
    <vt:lpwstr>Nordiskt samarbete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juni 2010</vt:lpwstr>
  </property>
</Properties>
</file>