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02E3A4ACADDA49439F3468307CCD004F"/>
        </w:placeholder>
        <w:text/>
      </w:sdtPr>
      <w:sdtEndPr/>
      <w:sdtContent>
        <w:p w:rsidRPr="009B062B" w:rsidR="00AF30DD" w:rsidP="00000628" w:rsidRDefault="00AF30DD" w14:paraId="0384031A" w14:textId="77777777">
          <w:pPr>
            <w:pStyle w:val="Rubrik1"/>
            <w:spacing w:after="300"/>
          </w:pPr>
          <w:r w:rsidRPr="009B062B">
            <w:t>Förslag till riksdagsbeslut</w:t>
          </w:r>
        </w:p>
      </w:sdtContent>
    </w:sdt>
    <w:sdt>
      <w:sdtPr>
        <w:alias w:val="Yrkande 1"/>
        <w:tag w:val="6d4b8927-fecb-4d18-82d2-658acc8963f7"/>
        <w:id w:val="-1328284585"/>
        <w:lock w:val="sdtLocked"/>
      </w:sdtPr>
      <w:sdtEndPr/>
      <w:sdtContent>
        <w:p w:rsidR="00FC0F29" w:rsidRDefault="00285C4D" w14:paraId="0384031B" w14:textId="77777777">
          <w:pPr>
            <w:pStyle w:val="Frslagstext"/>
            <w:numPr>
              <w:ilvl w:val="0"/>
              <w:numId w:val="0"/>
            </w:numPr>
          </w:pPr>
          <w:r>
            <w:t>Riksdagen ställer sig bakom det som anförs i motionen om att se över behovet av en särskild utbildning och licens för framförandet av mopedbil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51AB24098EBF4771855D812E1301EE61"/>
        </w:placeholder>
        <w:text/>
      </w:sdtPr>
      <w:sdtEndPr/>
      <w:sdtContent>
        <w:p w:rsidRPr="009B062B" w:rsidR="006D79C9" w:rsidP="00333E95" w:rsidRDefault="006D79C9" w14:paraId="0384031C" w14:textId="77777777">
          <w:pPr>
            <w:pStyle w:val="Rubrik1"/>
          </w:pPr>
          <w:r>
            <w:t>Motivering</w:t>
          </w:r>
        </w:p>
      </w:sdtContent>
    </w:sdt>
    <w:p w:rsidRPr="00000628" w:rsidR="00E0588F" w:rsidP="00000628" w:rsidRDefault="00E0588F" w14:paraId="0384031D" w14:textId="120C674A">
      <w:pPr>
        <w:pStyle w:val="Normalutanindragellerluft"/>
      </w:pPr>
      <w:r w:rsidRPr="00000628">
        <w:t>Antalet mopedbilar i Sverige ökar snabbt. Mer än en fördubbling av antalet har skett sedan 2015 enligt statistik från Trafikanalys. Tyvärr innebär det också att olyckorna ökar. Det sker runt 60 olyckor med mopedbil som leder till personskador varje år men det totala antalet olyckor är betydligt högre än så. Det märker man i försäkrings</w:t>
      </w:r>
      <w:bookmarkStart w:name="_GoBack" w:id="1"/>
      <w:bookmarkEnd w:id="1"/>
      <w:r w:rsidRPr="00000628">
        <w:t>stati</w:t>
      </w:r>
      <w:r w:rsidR="004A5CA0">
        <w:softHyphen/>
      </w:r>
      <w:r w:rsidRPr="00000628">
        <w:t>stiken. Hos Länsförsäkringar har antalet försäkrade mopedbilar lite mer än fördubblats mellan 2016 och 2019. Samtidigt mer än tredubblades antalet anmälda skador, från 207 till 756. De vanligaste skadorna är vagnskador på den egna mopedbilen.</w:t>
      </w:r>
    </w:p>
    <w:p w:rsidRPr="00000628" w:rsidR="00E0588F" w:rsidP="00000628" w:rsidRDefault="00E0588F" w14:paraId="0384031E" w14:textId="6D016820">
      <w:r w:rsidRPr="00000628">
        <w:t>En orsak som lyfts fram i debatten är att körkortskravet på mopedbil är samma som körkort för en tvåhjulig EU-moped. Eleven lär sig överhuvudtaget inget om hur man kör mopedbilen utan övningskörningen i körkortsutbildningen sker på en tvåhjulig EU</w:t>
      </w:r>
      <w:r w:rsidR="00B56008">
        <w:t>-</w:t>
      </w:r>
      <w:r w:rsidRPr="00000628">
        <w:t>moped. Utbildningskravet i dag för att framföra mopedbil är 12 timmars utbildning varav 4</w:t>
      </w:r>
      <w:r w:rsidR="00B56008">
        <w:t> </w:t>
      </w:r>
      <w:r w:rsidRPr="00000628">
        <w:t xml:space="preserve">timmar skall vara praktik. Utbildningen som ges är inte anpassad till en fyrhjulig bil. </w:t>
      </w:r>
    </w:p>
    <w:p w:rsidRPr="00000628" w:rsidR="00E0588F" w:rsidP="00000628" w:rsidRDefault="00E0588F" w14:paraId="0384031F" w14:textId="77777777">
      <w:r w:rsidRPr="00000628">
        <w:t>Det borde finnas en anpassad körkortsutbildning för just mopedbil där man övar sig på att praktiskt framföra en sådan. Denna bör avslutas med en uppkörning som ger en särskild licens för just mopedbilskörning.</w:t>
      </w:r>
    </w:p>
    <w:sdt>
      <w:sdtPr>
        <w:rPr>
          <w:i/>
          <w:noProof/>
        </w:rPr>
        <w:alias w:val="CC_Underskrifter"/>
        <w:tag w:val="CC_Underskrifter"/>
        <w:id w:val="583496634"/>
        <w:lock w:val="sdtContentLocked"/>
        <w:placeholder>
          <w:docPart w:val="5F361EEE6DEE4761A9E7C2E00552E6BB"/>
        </w:placeholder>
      </w:sdtPr>
      <w:sdtEndPr>
        <w:rPr>
          <w:i w:val="0"/>
          <w:noProof w:val="0"/>
        </w:rPr>
      </w:sdtEndPr>
      <w:sdtContent>
        <w:p w:rsidR="00000628" w:rsidP="00000628" w:rsidRDefault="00000628" w14:paraId="03840320" w14:textId="77777777"/>
        <w:p w:rsidRPr="008E0FE2" w:rsidR="004801AC" w:rsidP="00000628" w:rsidRDefault="004A5CA0" w14:paraId="0384032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Hans Hoff (S)</w:t>
            </w:r>
          </w:p>
        </w:tc>
        <w:tc>
          <w:tcPr>
            <w:tcW w:w="50" w:type="pct"/>
            <w:vAlign w:val="bottom"/>
          </w:tcPr>
          <w:p>
            <w:pPr>
              <w:pStyle w:val="Underskrifter"/>
            </w:pPr>
            <w:r>
              <w:t> </w:t>
            </w:r>
          </w:p>
        </w:tc>
      </w:tr>
    </w:tbl>
    <w:p w:rsidR="00996D0A" w:rsidRDefault="00996D0A" w14:paraId="03840325" w14:textId="77777777"/>
    <w:sectPr w:rsidR="00996D0A"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840327" w14:textId="77777777" w:rsidR="00403802" w:rsidRDefault="00403802" w:rsidP="000C1CAD">
      <w:pPr>
        <w:spacing w:line="240" w:lineRule="auto"/>
      </w:pPr>
      <w:r>
        <w:separator/>
      </w:r>
    </w:p>
  </w:endnote>
  <w:endnote w:type="continuationSeparator" w:id="0">
    <w:p w14:paraId="03840328" w14:textId="77777777" w:rsidR="00403802" w:rsidRDefault="0040380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84032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84032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840336" w14:textId="77777777" w:rsidR="00262EA3" w:rsidRPr="00000628" w:rsidRDefault="00262EA3" w:rsidP="0000062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840325" w14:textId="77777777" w:rsidR="00403802" w:rsidRDefault="00403802" w:rsidP="000C1CAD">
      <w:pPr>
        <w:spacing w:line="240" w:lineRule="auto"/>
      </w:pPr>
      <w:r>
        <w:separator/>
      </w:r>
    </w:p>
  </w:footnote>
  <w:footnote w:type="continuationSeparator" w:id="0">
    <w:p w14:paraId="03840326" w14:textId="77777777" w:rsidR="00403802" w:rsidRDefault="0040380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0384032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3840338" wp14:anchorId="0384033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4A5CA0" w14:paraId="0384033B" w14:textId="77777777">
                          <w:pPr>
                            <w:jc w:val="right"/>
                          </w:pPr>
                          <w:sdt>
                            <w:sdtPr>
                              <w:alias w:val="CC_Noformat_Partikod"/>
                              <w:tag w:val="CC_Noformat_Partikod"/>
                              <w:id w:val="-53464382"/>
                              <w:placeholder>
                                <w:docPart w:val="EE7047DFB4F24842A3B54C4816880DBD"/>
                              </w:placeholder>
                              <w:text/>
                            </w:sdtPr>
                            <w:sdtEndPr/>
                            <w:sdtContent>
                              <w:r w:rsidR="00E0588F">
                                <w:t>S</w:t>
                              </w:r>
                            </w:sdtContent>
                          </w:sdt>
                          <w:sdt>
                            <w:sdtPr>
                              <w:alias w:val="CC_Noformat_Partinummer"/>
                              <w:tag w:val="CC_Noformat_Partinummer"/>
                              <w:id w:val="-1709555926"/>
                              <w:placeholder>
                                <w:docPart w:val="7A62AEB0F0D248D1BF964A512E820EA3"/>
                              </w:placeholder>
                              <w:text/>
                            </w:sdtPr>
                            <w:sdtEndPr/>
                            <w:sdtContent>
                              <w:r w:rsidR="00E0588F">
                                <w:t>1114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384033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4A5CA0" w14:paraId="0384033B" w14:textId="77777777">
                    <w:pPr>
                      <w:jc w:val="right"/>
                    </w:pPr>
                    <w:sdt>
                      <w:sdtPr>
                        <w:alias w:val="CC_Noformat_Partikod"/>
                        <w:tag w:val="CC_Noformat_Partikod"/>
                        <w:id w:val="-53464382"/>
                        <w:placeholder>
                          <w:docPart w:val="EE7047DFB4F24842A3B54C4816880DBD"/>
                        </w:placeholder>
                        <w:text/>
                      </w:sdtPr>
                      <w:sdtEndPr/>
                      <w:sdtContent>
                        <w:r w:rsidR="00E0588F">
                          <w:t>S</w:t>
                        </w:r>
                      </w:sdtContent>
                    </w:sdt>
                    <w:sdt>
                      <w:sdtPr>
                        <w:alias w:val="CC_Noformat_Partinummer"/>
                        <w:tag w:val="CC_Noformat_Partinummer"/>
                        <w:id w:val="-1709555926"/>
                        <w:placeholder>
                          <w:docPart w:val="7A62AEB0F0D248D1BF964A512E820EA3"/>
                        </w:placeholder>
                        <w:text/>
                      </w:sdtPr>
                      <w:sdtEndPr/>
                      <w:sdtContent>
                        <w:r w:rsidR="00E0588F">
                          <w:t>1114</w:t>
                        </w:r>
                      </w:sdtContent>
                    </w:sdt>
                  </w:p>
                </w:txbxContent>
              </v:textbox>
              <w10:wrap anchorx="page"/>
            </v:shape>
          </w:pict>
        </mc:Fallback>
      </mc:AlternateContent>
    </w:r>
  </w:p>
  <w:p w:rsidRPr="00293C4F" w:rsidR="00262EA3" w:rsidP="00776B74" w:rsidRDefault="00262EA3" w14:paraId="0384032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0384032B" w14:textId="77777777">
    <w:pPr>
      <w:jc w:val="right"/>
    </w:pPr>
  </w:p>
  <w:p w:rsidR="00262EA3" w:rsidP="00776B74" w:rsidRDefault="00262EA3" w14:paraId="0384032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4A5CA0" w14:paraId="0384032F"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384033A" wp14:anchorId="0384033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4A5CA0" w14:paraId="03840330"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E0588F">
          <w:t>S</w:t>
        </w:r>
      </w:sdtContent>
    </w:sdt>
    <w:sdt>
      <w:sdtPr>
        <w:alias w:val="CC_Noformat_Partinummer"/>
        <w:tag w:val="CC_Noformat_Partinummer"/>
        <w:id w:val="-2014525982"/>
        <w:text/>
      </w:sdtPr>
      <w:sdtEndPr/>
      <w:sdtContent>
        <w:r w:rsidR="00E0588F">
          <w:t>1114</w:t>
        </w:r>
      </w:sdtContent>
    </w:sdt>
  </w:p>
  <w:p w:rsidRPr="008227B3" w:rsidR="00262EA3" w:rsidP="008227B3" w:rsidRDefault="004A5CA0" w14:paraId="03840331"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4A5CA0" w14:paraId="03840332"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:2383</w:t>
        </w:r>
      </w:sdtContent>
    </w:sdt>
  </w:p>
  <w:p w:rsidR="00262EA3" w:rsidP="00E03A3D" w:rsidRDefault="004A5CA0" w14:paraId="03840333" w14:textId="77777777">
    <w:pPr>
      <w:pStyle w:val="Motionr"/>
    </w:pPr>
    <w:sdt>
      <w:sdtPr>
        <w:alias w:val="CC_Noformat_Avtext"/>
        <w:tag w:val="CC_Noformat_Avtext"/>
        <w:id w:val="-2020768203"/>
        <w:lock w:val="sdtContentLocked"/>
        <w15:appearance w15:val="hidden"/>
        <w:text/>
      </w:sdtPr>
      <w:sdtEndPr/>
      <w:sdtContent>
        <w:r>
          <w:t>av Hans Hoff (S)</w:t>
        </w:r>
      </w:sdtContent>
    </w:sdt>
  </w:p>
  <w:sdt>
    <w:sdtPr>
      <w:alias w:val="CC_Noformat_Rubtext"/>
      <w:tag w:val="CC_Noformat_Rubtext"/>
      <w:id w:val="-218060500"/>
      <w:lock w:val="sdtLocked"/>
      <w:text/>
    </w:sdtPr>
    <w:sdtEndPr/>
    <w:sdtContent>
      <w:p w:rsidR="00262EA3" w:rsidP="00283E0F" w:rsidRDefault="00285C4D" w14:paraId="03840334" w14:textId="0DE089C4">
        <w:pPr>
          <w:pStyle w:val="FSHRub2"/>
        </w:pPr>
        <w:r>
          <w:t>Särskilt körkort för mopedbil</w:t>
        </w:r>
      </w:p>
    </w:sdtContent>
  </w:sdt>
  <w:sdt>
    <w:sdtPr>
      <w:alias w:val="CC_Boilerplate_3"/>
      <w:tag w:val="CC_Boilerplate_3"/>
      <w:id w:val="1606463544"/>
      <w:lock w:val="sdtContentLocked"/>
      <w15:appearance w15:val="hidden"/>
      <w:text w:multiLine="1"/>
    </w:sdtPr>
    <w:sdtEndPr/>
    <w:sdtContent>
      <w:p w:rsidR="00262EA3" w:rsidP="00283E0F" w:rsidRDefault="00262EA3" w14:paraId="0384033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E0588F"/>
    <w:rsid w:val="000000E0"/>
    <w:rsid w:val="00000628"/>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7DF"/>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483"/>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5C4D"/>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802"/>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792"/>
    <w:rsid w:val="004A0AF2"/>
    <w:rsid w:val="004A1326"/>
    <w:rsid w:val="004A3DFF"/>
    <w:rsid w:val="004A445D"/>
    <w:rsid w:val="004A4976"/>
    <w:rsid w:val="004A49F9"/>
    <w:rsid w:val="004A5194"/>
    <w:rsid w:val="004A5CA0"/>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0D63"/>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1F3F"/>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465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4EC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123"/>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6D0A"/>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FF3"/>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008"/>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588F"/>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6A8F"/>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0F29"/>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3840319"/>
  <w15:chartTrackingRefBased/>
  <w15:docId w15:val="{6F2B2926-6BE2-4D27-B666-4E00304A92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2E3A4ACADDA49439F3468307CCD004F"/>
        <w:category>
          <w:name w:val="Allmänt"/>
          <w:gallery w:val="placeholder"/>
        </w:category>
        <w:types>
          <w:type w:val="bbPlcHdr"/>
        </w:types>
        <w:behaviors>
          <w:behavior w:val="content"/>
        </w:behaviors>
        <w:guid w:val="{3D2F6DC7-6082-4A46-B0E0-A37E6EB3FD5D}"/>
      </w:docPartPr>
      <w:docPartBody>
        <w:p w:rsidR="00B555EE" w:rsidRDefault="00021992">
          <w:pPr>
            <w:pStyle w:val="02E3A4ACADDA49439F3468307CCD004F"/>
          </w:pPr>
          <w:r w:rsidRPr="005A0A93">
            <w:rPr>
              <w:rStyle w:val="Platshllartext"/>
            </w:rPr>
            <w:t>Förslag till riksdagsbeslut</w:t>
          </w:r>
        </w:p>
      </w:docPartBody>
    </w:docPart>
    <w:docPart>
      <w:docPartPr>
        <w:name w:val="51AB24098EBF4771855D812E1301EE61"/>
        <w:category>
          <w:name w:val="Allmänt"/>
          <w:gallery w:val="placeholder"/>
        </w:category>
        <w:types>
          <w:type w:val="bbPlcHdr"/>
        </w:types>
        <w:behaviors>
          <w:behavior w:val="content"/>
        </w:behaviors>
        <w:guid w:val="{D381092F-084C-4BCE-A5B1-E02E9A096A25}"/>
      </w:docPartPr>
      <w:docPartBody>
        <w:p w:rsidR="00B555EE" w:rsidRDefault="00021992">
          <w:pPr>
            <w:pStyle w:val="51AB24098EBF4771855D812E1301EE61"/>
          </w:pPr>
          <w:r w:rsidRPr="005A0A93">
            <w:rPr>
              <w:rStyle w:val="Platshllartext"/>
            </w:rPr>
            <w:t>Motivering</w:t>
          </w:r>
        </w:p>
      </w:docPartBody>
    </w:docPart>
    <w:docPart>
      <w:docPartPr>
        <w:name w:val="EE7047DFB4F24842A3B54C4816880DBD"/>
        <w:category>
          <w:name w:val="Allmänt"/>
          <w:gallery w:val="placeholder"/>
        </w:category>
        <w:types>
          <w:type w:val="bbPlcHdr"/>
        </w:types>
        <w:behaviors>
          <w:behavior w:val="content"/>
        </w:behaviors>
        <w:guid w:val="{77755002-78D4-41FC-87AA-2CFD2305527E}"/>
      </w:docPartPr>
      <w:docPartBody>
        <w:p w:rsidR="00B555EE" w:rsidRDefault="00021992">
          <w:pPr>
            <w:pStyle w:val="EE7047DFB4F24842A3B54C4816880DBD"/>
          </w:pPr>
          <w:r>
            <w:rPr>
              <w:rStyle w:val="Platshllartext"/>
            </w:rPr>
            <w:t xml:space="preserve"> </w:t>
          </w:r>
        </w:p>
      </w:docPartBody>
    </w:docPart>
    <w:docPart>
      <w:docPartPr>
        <w:name w:val="7A62AEB0F0D248D1BF964A512E820EA3"/>
        <w:category>
          <w:name w:val="Allmänt"/>
          <w:gallery w:val="placeholder"/>
        </w:category>
        <w:types>
          <w:type w:val="bbPlcHdr"/>
        </w:types>
        <w:behaviors>
          <w:behavior w:val="content"/>
        </w:behaviors>
        <w:guid w:val="{149A78F8-9531-491C-836D-85269B265852}"/>
      </w:docPartPr>
      <w:docPartBody>
        <w:p w:rsidR="00B555EE" w:rsidRDefault="00021992">
          <w:pPr>
            <w:pStyle w:val="7A62AEB0F0D248D1BF964A512E820EA3"/>
          </w:pPr>
          <w:r>
            <w:t xml:space="preserve"> </w:t>
          </w:r>
        </w:p>
      </w:docPartBody>
    </w:docPart>
    <w:docPart>
      <w:docPartPr>
        <w:name w:val="5F361EEE6DEE4761A9E7C2E00552E6BB"/>
        <w:category>
          <w:name w:val="Allmänt"/>
          <w:gallery w:val="placeholder"/>
        </w:category>
        <w:types>
          <w:type w:val="bbPlcHdr"/>
        </w:types>
        <w:behaviors>
          <w:behavior w:val="content"/>
        </w:behaviors>
        <w:guid w:val="{7D4D1AE8-F95F-4986-A373-81674A7C0911}"/>
      </w:docPartPr>
      <w:docPartBody>
        <w:p w:rsidR="00DC59BF" w:rsidRDefault="00DC59B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1992"/>
    <w:rsid w:val="00021992"/>
    <w:rsid w:val="004E4B25"/>
    <w:rsid w:val="0096399B"/>
    <w:rsid w:val="00B555EE"/>
    <w:rsid w:val="00DC59B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2E3A4ACADDA49439F3468307CCD004F">
    <w:name w:val="02E3A4ACADDA49439F3468307CCD004F"/>
  </w:style>
  <w:style w:type="paragraph" w:customStyle="1" w:styleId="E55C5AB5210B48F89C0251B15C7C8411">
    <w:name w:val="E55C5AB5210B48F89C0251B15C7C8411"/>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2D76B5AE8AE841DAAA5642501A0A0366">
    <w:name w:val="2D76B5AE8AE841DAAA5642501A0A0366"/>
  </w:style>
  <w:style w:type="paragraph" w:customStyle="1" w:styleId="51AB24098EBF4771855D812E1301EE61">
    <w:name w:val="51AB24098EBF4771855D812E1301EE61"/>
  </w:style>
  <w:style w:type="paragraph" w:customStyle="1" w:styleId="C0D9CEDAD5934550891EEE1F5013FA8E">
    <w:name w:val="C0D9CEDAD5934550891EEE1F5013FA8E"/>
  </w:style>
  <w:style w:type="paragraph" w:customStyle="1" w:styleId="953720FF5D1340A192A2CCF696E3EFC4">
    <w:name w:val="953720FF5D1340A192A2CCF696E3EFC4"/>
  </w:style>
  <w:style w:type="paragraph" w:customStyle="1" w:styleId="EE7047DFB4F24842A3B54C4816880DBD">
    <w:name w:val="EE7047DFB4F24842A3B54C4816880DBD"/>
  </w:style>
  <w:style w:type="paragraph" w:customStyle="1" w:styleId="7A62AEB0F0D248D1BF964A512E820EA3">
    <w:name w:val="7A62AEB0F0D248D1BF964A512E820EA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1C8E678-7222-4C11-B595-9BCB30D938BA}"/>
</file>

<file path=customXml/itemProps2.xml><?xml version="1.0" encoding="utf-8"?>
<ds:datastoreItem xmlns:ds="http://schemas.openxmlformats.org/officeDocument/2006/customXml" ds:itemID="{9AF405D4-1369-417C-82CC-EE587F7741DD}"/>
</file>

<file path=customXml/itemProps3.xml><?xml version="1.0" encoding="utf-8"?>
<ds:datastoreItem xmlns:ds="http://schemas.openxmlformats.org/officeDocument/2006/customXml" ds:itemID="{BB13959E-F861-4522-8CBC-7413286A12E6}"/>
</file>

<file path=docProps/app.xml><?xml version="1.0" encoding="utf-8"?>
<Properties xmlns="http://schemas.openxmlformats.org/officeDocument/2006/extended-properties" xmlns:vt="http://schemas.openxmlformats.org/officeDocument/2006/docPropsVTypes">
  <Template>Normal</Template>
  <TotalTime>4</TotalTime>
  <Pages>1</Pages>
  <Words>226</Words>
  <Characters>1245</Characters>
  <Application>Microsoft Office Word</Application>
  <DocSecurity>0</DocSecurity>
  <Lines>27</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S1114 Särskilt Körkort för mopedbil</vt:lpstr>
      <vt:lpstr>
      </vt:lpstr>
    </vt:vector>
  </TitlesOfParts>
  <Company>Sveriges riksdag</Company>
  <LinksUpToDate>false</LinksUpToDate>
  <CharactersWithSpaces>1463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