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01BEC" w:rsidRPr="009B2761" w:rsidTr="00201BEC">
        <w:tc>
          <w:tcPr>
            <w:tcW w:w="5471" w:type="dxa"/>
          </w:tcPr>
          <w:p w:rsidR="00201BEC" w:rsidRPr="009B2761" w:rsidRDefault="00D01799" w:rsidP="00201BEC">
            <w:pPr>
              <w:pStyle w:val="RSKRbeteckning"/>
              <w:spacing w:before="240"/>
            </w:pPr>
            <w:r w:rsidRPr="009B2761">
              <w:t>Riksdagsskrivelse</w:t>
            </w:r>
          </w:p>
          <w:p w:rsidR="00201BEC" w:rsidRPr="009B2761" w:rsidRDefault="00D01799" w:rsidP="00201BEC">
            <w:pPr>
              <w:pStyle w:val="RSKRbeteckning"/>
            </w:pPr>
            <w:r w:rsidRPr="009B2761">
              <w:t>2018/19</w:t>
            </w:r>
            <w:r w:rsidR="00201BEC" w:rsidRPr="009B2761">
              <w:t>:</w:t>
            </w:r>
            <w:r w:rsidRPr="009B2761">
              <w:t>140</w:t>
            </w:r>
          </w:p>
        </w:tc>
        <w:tc>
          <w:tcPr>
            <w:tcW w:w="2551" w:type="dxa"/>
          </w:tcPr>
          <w:p w:rsidR="00201BEC" w:rsidRPr="009B2761" w:rsidRDefault="00201BEC" w:rsidP="00201BEC">
            <w:pPr>
              <w:jc w:val="right"/>
            </w:pPr>
          </w:p>
        </w:tc>
      </w:tr>
      <w:tr w:rsidR="00201BEC" w:rsidRPr="009B2761" w:rsidTr="00201BE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01BEC" w:rsidRPr="009B2761" w:rsidRDefault="00201BEC" w:rsidP="00201BEC">
            <w:pPr>
              <w:rPr>
                <w:sz w:val="10"/>
              </w:rPr>
            </w:pPr>
          </w:p>
        </w:tc>
      </w:tr>
    </w:tbl>
    <w:p w:rsidR="005E6CE0" w:rsidRPr="009B2761" w:rsidRDefault="005E6CE0" w:rsidP="00201BEC"/>
    <w:p w:rsidR="00201BEC" w:rsidRPr="009B2761" w:rsidRDefault="00D01799" w:rsidP="00201BEC">
      <w:pPr>
        <w:pStyle w:val="Mottagare1"/>
      </w:pPr>
      <w:r w:rsidRPr="009B2761">
        <w:t>Regeringen</w:t>
      </w:r>
    </w:p>
    <w:p w:rsidR="00201BEC" w:rsidRPr="009B2761" w:rsidRDefault="00D01799" w:rsidP="00201BEC">
      <w:pPr>
        <w:pStyle w:val="Mottagare2"/>
      </w:pPr>
      <w:r w:rsidRPr="009B2761">
        <w:t>Finansdepartementet</w:t>
      </w:r>
    </w:p>
    <w:p w:rsidR="00201BEC" w:rsidRPr="009B2761" w:rsidRDefault="00201BEC" w:rsidP="00201BEC">
      <w:r w:rsidRPr="009B2761">
        <w:t xml:space="preserve">Med överlämnande av </w:t>
      </w:r>
      <w:r w:rsidR="00D01799" w:rsidRPr="009B2761">
        <w:t>skatteutskottet</w:t>
      </w:r>
      <w:r w:rsidRPr="009B2761">
        <w:t xml:space="preserve">s betänkande </w:t>
      </w:r>
      <w:r w:rsidR="00D01799" w:rsidRPr="009B2761">
        <w:t>2018/19</w:t>
      </w:r>
      <w:r w:rsidRPr="009B2761">
        <w:t>:</w:t>
      </w:r>
      <w:r w:rsidR="00D01799" w:rsidRPr="009B2761">
        <w:t>SkU6</w:t>
      </w:r>
      <w:r w:rsidRPr="009B2761">
        <w:t xml:space="preserve"> </w:t>
      </w:r>
      <w:r w:rsidR="00D01799" w:rsidRPr="009B2761">
        <w:t>Ändring i skatteavtalet mellan Sverige och Ryssland och upphävande av förordning</w:t>
      </w:r>
      <w:r w:rsidRPr="009B2761">
        <w:t xml:space="preserve"> får jag anmäla att riksdagen denna dag bifallit utskottets förslag till riksdagsbeslut.</w:t>
      </w:r>
    </w:p>
    <w:p w:rsidR="00201BEC" w:rsidRPr="009B2761" w:rsidRDefault="00201BEC" w:rsidP="00201BEC">
      <w:pPr>
        <w:pStyle w:val="Stockholm"/>
      </w:pPr>
      <w:r w:rsidRPr="009B2761">
        <w:t xml:space="preserve">Stockholm </w:t>
      </w:r>
      <w:r w:rsidR="00D01799" w:rsidRPr="009B2761">
        <w:t>den 28 februari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01BEC" w:rsidRPr="009B2761" w:rsidTr="00201BEC">
        <w:tc>
          <w:tcPr>
            <w:tcW w:w="3628" w:type="dxa"/>
          </w:tcPr>
          <w:p w:rsidR="00201BEC" w:rsidRPr="009B2761" w:rsidRDefault="00D01799" w:rsidP="00201BEC">
            <w:pPr>
              <w:pStyle w:val="AvsTalman"/>
            </w:pPr>
            <w:r w:rsidRPr="009B2761">
              <w:t>Andreas Norlén</w:t>
            </w:r>
          </w:p>
        </w:tc>
        <w:tc>
          <w:tcPr>
            <w:tcW w:w="3628" w:type="dxa"/>
          </w:tcPr>
          <w:p w:rsidR="00201BEC" w:rsidRPr="009B2761" w:rsidRDefault="00D01799" w:rsidP="00201BEC">
            <w:pPr>
              <w:pStyle w:val="AvsTjnsteman"/>
            </w:pPr>
            <w:r w:rsidRPr="009B2761">
              <w:t>Claes Mårtensson</w:t>
            </w:r>
          </w:p>
        </w:tc>
      </w:tr>
    </w:tbl>
    <w:p w:rsidR="00201BEC" w:rsidRPr="009B2761" w:rsidRDefault="00201BEC" w:rsidP="00201BEC"/>
    <w:sectPr w:rsidR="00201BEC" w:rsidRPr="009B276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0947" w:rsidRPr="009B2761" w:rsidRDefault="00970947" w:rsidP="002C3923">
      <w:r w:rsidRPr="009B2761">
        <w:separator/>
      </w:r>
    </w:p>
  </w:endnote>
  <w:endnote w:type="continuationSeparator" w:id="0">
    <w:p w:rsidR="00970947" w:rsidRPr="009B2761" w:rsidRDefault="00970947" w:rsidP="002C3923">
      <w:r w:rsidRPr="009B27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0947" w:rsidRPr="009B2761" w:rsidRDefault="00970947" w:rsidP="002C3923">
      <w:r w:rsidRPr="009B2761">
        <w:separator/>
      </w:r>
    </w:p>
  </w:footnote>
  <w:footnote w:type="continuationSeparator" w:id="0">
    <w:p w:rsidR="00970947" w:rsidRPr="009B2761" w:rsidRDefault="00970947" w:rsidP="002C3923">
      <w:r w:rsidRPr="009B27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B2761" w:rsidRDefault="00737FBF">
    <w:pPr>
      <w:pStyle w:val="Sidhuvud"/>
    </w:pPr>
    <w:r w:rsidRPr="009B276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BEC"/>
    <w:rsid w:val="000171F4"/>
    <w:rsid w:val="00036805"/>
    <w:rsid w:val="00040DEC"/>
    <w:rsid w:val="00062659"/>
    <w:rsid w:val="000B4100"/>
    <w:rsid w:val="000B7DA0"/>
    <w:rsid w:val="000D6651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1BEC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70947"/>
    <w:rsid w:val="00992279"/>
    <w:rsid w:val="009967C8"/>
    <w:rsid w:val="009B2761"/>
    <w:rsid w:val="009B751B"/>
    <w:rsid w:val="009D69DB"/>
    <w:rsid w:val="009E4FA2"/>
    <w:rsid w:val="009E6885"/>
    <w:rsid w:val="009F6619"/>
    <w:rsid w:val="00A034AE"/>
    <w:rsid w:val="00A247FE"/>
    <w:rsid w:val="00A42884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F0381"/>
    <w:rsid w:val="00D0179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5D846AE-46BA-42D1-9FAC-55165600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Ballongtext">
    <w:name w:val="Balloon Text"/>
    <w:basedOn w:val="Normal"/>
    <w:link w:val="BallongtextChar"/>
    <w:semiHidden/>
    <w:unhideWhenUsed/>
    <w:rsid w:val="00D01799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D017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B68759-F2E0-49E8-B372-2821AD8ED5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319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2019-02-27T15:26:00Z</cp:lastPrinted>
  <dcterms:created xsi:type="dcterms:W3CDTF">2019-02-28T15:26:00Z</dcterms:created>
  <dcterms:modified xsi:type="dcterms:W3CDTF">2025-12-18T01:22:00Z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2019-02-28</vt:lpwstr>
  </property>
  <property fmtid="{D5CDD505-2E9C-101B-9397-08002B2CF9AE}" pid="6" name="DatumIText">
    <vt:lpwstr>den 28 februari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140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6</vt:lpwstr>
  </property>
  <property fmtid="{D5CDD505-2E9C-101B-9397-08002B2CF9AE}" pid="18" name="RefRubrik">
    <vt:lpwstr>Ändring i skatteavtalet mellan Sverige och Ryssland och upphävande av förordning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