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B01" w:rsidRPr="005A21EE" w:rsidRDefault="00CC6B01" w:rsidP="00F539FA">
      <w:pPr>
        <w:pStyle w:val="Hemstlrubrik"/>
      </w:pPr>
      <w:r w:rsidRPr="005A21EE">
        <w:t>Förslag till riksdagsbeslut</w:t>
      </w:r>
    </w:p>
    <w:p w:rsidR="00CC6B01" w:rsidRPr="005A21EE" w:rsidRDefault="00CC6B01" w:rsidP="00905317">
      <w:pPr>
        <w:pStyle w:val="Hemstlatt"/>
      </w:pPr>
      <w:r w:rsidRPr="005A21EE">
        <w:t>Riksdagen tillkännager för regeringen som sin mening vad i motionen anförs om att göra vissa kommuner i Norrbotten till försöks- och model</w:t>
      </w:r>
      <w:r w:rsidRPr="005A21EE">
        <w:t>l</w:t>
      </w:r>
      <w:r w:rsidRPr="005A21EE">
        <w:t>kommuner för en ny regionalpolitik.</w:t>
      </w:r>
    </w:p>
    <w:p w:rsidR="00CC6B01" w:rsidRPr="005A21EE" w:rsidRDefault="00CC6B01" w:rsidP="00CC6B01">
      <w:pPr>
        <w:pStyle w:val="Rubrik1"/>
      </w:pPr>
      <w:r w:rsidRPr="005A21EE">
        <w:t>Motivering</w:t>
      </w:r>
    </w:p>
    <w:p w:rsidR="00CC6B01" w:rsidRPr="005A21EE" w:rsidRDefault="00CC6B01" w:rsidP="00CC6B01">
      <w:r w:rsidRPr="005A21EE">
        <w:t>Som ett mantra upprepar regeringen att hela landet skall leva. Men när det blir fråga om att ge glesbygdskommunerna reella förutsättningar att leva lyser åtgärderna med sin frånvaro. Ingen annanstans i landet är arbetslösheten så hög som i Norrbotten. Nor</w:t>
      </w:r>
      <w:r w:rsidR="00C63955" w:rsidRPr="005A21EE">
        <w:t>rbottens länsarbetsnämnds september</w:t>
      </w:r>
      <w:r w:rsidRPr="005A21EE">
        <w:t>rapport 200</w:t>
      </w:r>
      <w:r w:rsidR="003E7F44" w:rsidRPr="005A21EE">
        <w:t>5</w:t>
      </w:r>
      <w:r w:rsidR="00C63955" w:rsidRPr="005A21EE">
        <w:t xml:space="preserve"> visar att obalansen, det vill säga</w:t>
      </w:r>
      <w:r w:rsidRPr="005A21EE">
        <w:t xml:space="preserve"> arbetslösa plus personer i program, i Öve</w:t>
      </w:r>
      <w:r w:rsidRPr="005A21EE">
        <w:t>r</w:t>
      </w:r>
      <w:r w:rsidRPr="005A21EE">
        <w:t>torneå kommun</w:t>
      </w:r>
      <w:r w:rsidR="003C3BDD" w:rsidRPr="005A21EE">
        <w:t xml:space="preserve"> uppgår</w:t>
      </w:r>
      <w:r w:rsidRPr="005A21EE">
        <w:t xml:space="preserve"> till </w:t>
      </w:r>
      <w:r w:rsidR="00D316CC" w:rsidRPr="005A21EE">
        <w:t>15,8</w:t>
      </w:r>
      <w:r w:rsidRPr="005A21EE">
        <w:t xml:space="preserve"> procent.</w:t>
      </w:r>
      <w:r w:rsidR="00F539FA" w:rsidRPr="005A21EE">
        <w:t xml:space="preserve"> </w:t>
      </w:r>
      <w:r w:rsidR="00F71F4A" w:rsidRPr="005A21EE">
        <w:t>8</w:t>
      </w:r>
      <w:r w:rsidRPr="005A21EE">
        <w:t xml:space="preserve"> av Norrbottens 14 kommuner uppvisar arbetslöshetssiffror på mer än 10 procent.</w:t>
      </w:r>
    </w:p>
    <w:p w:rsidR="005E53B0" w:rsidRPr="005A21EE" w:rsidRDefault="00CC6B01" w:rsidP="00F539FA">
      <w:pPr>
        <w:pStyle w:val="Normaltindrag"/>
      </w:pPr>
      <w:r w:rsidRPr="005A21EE">
        <w:t>Om hela landet ska</w:t>
      </w:r>
      <w:r w:rsidR="00F539FA" w:rsidRPr="005A21EE">
        <w:t>ll</w:t>
      </w:r>
      <w:r w:rsidRPr="005A21EE">
        <w:t xml:space="preserve"> ges en möjlighet att fortleva krävs en ny regionalpol</w:t>
      </w:r>
      <w:r w:rsidRPr="005A21EE">
        <w:t>i</w:t>
      </w:r>
      <w:r w:rsidRPr="005A21EE">
        <w:t>tik.</w:t>
      </w:r>
      <w:r w:rsidR="00F539FA" w:rsidRPr="005A21EE">
        <w:t xml:space="preserve"> Några </w:t>
      </w:r>
      <w:r w:rsidRPr="005A21EE">
        <w:t xml:space="preserve">av Norrbottenskommunerna </w:t>
      </w:r>
      <w:r w:rsidR="00F539FA" w:rsidRPr="005A21EE">
        <w:t>bör göra</w:t>
      </w:r>
      <w:r w:rsidR="00784BAF" w:rsidRPr="005A21EE">
        <w:t>s</w:t>
      </w:r>
      <w:r w:rsidR="00F539FA" w:rsidRPr="005A21EE">
        <w:t xml:space="preserve"> </w:t>
      </w:r>
      <w:r w:rsidRPr="005A21EE">
        <w:t>till försöks- och model</w:t>
      </w:r>
      <w:r w:rsidRPr="005A21EE">
        <w:t>l</w:t>
      </w:r>
      <w:r w:rsidRPr="005A21EE">
        <w:t>kommuner med en radikal ny regionalpolitik som ger dessa kommuner goda vil</w:t>
      </w:r>
      <w:r w:rsidRPr="005A21EE">
        <w:t>l</w:t>
      </w:r>
      <w:r w:rsidRPr="005A21EE">
        <w:t>kor att växa och utvecklas.</w:t>
      </w:r>
    </w:p>
    <w:p w:rsidR="00CC6B01" w:rsidRPr="005A21EE" w:rsidRDefault="00CC6B01" w:rsidP="005E53B0">
      <w:pPr>
        <w:pStyle w:val="Normaltindrag"/>
      </w:pPr>
      <w:r w:rsidRPr="005A21EE">
        <w:t>Tre Norrbottenskommuner</w:t>
      </w:r>
      <w:r w:rsidR="00F539FA" w:rsidRPr="005A21EE">
        <w:t>,</w:t>
      </w:r>
      <w:r w:rsidRPr="005A21EE">
        <w:t xml:space="preserve"> Övertorneå, Pajala och Överkalix</w:t>
      </w:r>
      <w:r w:rsidR="00F539FA" w:rsidRPr="005A21EE">
        <w:t>,</w:t>
      </w:r>
      <w:r w:rsidRPr="005A21EE">
        <w:t xml:space="preserve"> har </w:t>
      </w:r>
      <w:r w:rsidR="00F71F4A" w:rsidRPr="005A21EE">
        <w:t xml:space="preserve">tidigare </w:t>
      </w:r>
      <w:r w:rsidR="00F539FA" w:rsidRPr="005A21EE">
        <w:t>utarbetat ett sexpunkts</w:t>
      </w:r>
      <w:r w:rsidRPr="005A21EE">
        <w:t>program med generella punktinsatser som skulle ge förutsättnin</w:t>
      </w:r>
      <w:r w:rsidR="00F539FA" w:rsidRPr="005A21EE">
        <w:t>gar för kommunerna att överleva,</w:t>
      </w:r>
      <w:r w:rsidRPr="005A21EE">
        <w:t xml:space="preserve"> </w:t>
      </w:r>
      <w:r w:rsidR="00F539FA" w:rsidRPr="005A21EE">
        <w:t>p</w:t>
      </w:r>
      <w:r w:rsidRPr="005A21EE">
        <w:t>unkter som handlar om arbet</w:t>
      </w:r>
      <w:r w:rsidRPr="005A21EE">
        <w:t>s</w:t>
      </w:r>
      <w:r w:rsidRPr="005A21EE">
        <w:t>givaravgifter, sänkt moms och energiskatter, statliga garantier för finansiering a</w:t>
      </w:r>
      <w:r w:rsidR="00CF3BB4" w:rsidRPr="005A21EE">
        <w:t>v eftergymnasiala utbildningar,</w:t>
      </w:r>
      <w:r w:rsidRPr="005A21EE">
        <w:t xml:space="preserve"> infrastruktursatsningar för turismen, lokalt anpassade arbetsmarknadslösningar och friare arbetskraftsinvandring. Rege</w:t>
      </w:r>
      <w:r w:rsidRPr="005A21EE">
        <w:t>r</w:t>
      </w:r>
      <w:r w:rsidRPr="005A21EE">
        <w:t>ingen bör pröva möjligheten att införa en ny regionalpolitik i ovannämnda kommuner.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539FA" w:rsidRPr="005A2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39FA" w:rsidRPr="005A21EE" w:rsidRDefault="00F539FA" w:rsidP="00F539FA">
            <w:pPr>
              <w:pStyle w:val="UnderskriftDatum"/>
              <w:spacing w:before="240"/>
            </w:pPr>
            <w:r w:rsidRPr="005A21EE">
              <w:t>Stockholm den 27 september 2005</w:t>
            </w:r>
          </w:p>
        </w:tc>
        <w:tc>
          <w:tcPr>
            <w:tcW w:w="3047" w:type="dxa"/>
          </w:tcPr>
          <w:p w:rsidR="00F539FA" w:rsidRPr="005A21EE" w:rsidRDefault="00F539FA" w:rsidP="00F539FA">
            <w:pPr>
              <w:pStyle w:val="Underskrifter"/>
              <w:spacing w:before="240"/>
            </w:pPr>
          </w:p>
        </w:tc>
      </w:tr>
      <w:tr w:rsidR="00F539FA" w:rsidRPr="005A21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39FA" w:rsidRPr="005A21EE" w:rsidRDefault="00F539FA" w:rsidP="00F539FA">
            <w:pPr>
              <w:pStyle w:val="Underskrifter"/>
            </w:pPr>
            <w:r w:rsidRPr="005A21EE">
              <w:t>Erling Wälivaara (kd)</w:t>
            </w:r>
          </w:p>
        </w:tc>
        <w:tc>
          <w:tcPr>
            <w:tcW w:w="3047" w:type="dxa"/>
          </w:tcPr>
          <w:p w:rsidR="00F539FA" w:rsidRPr="005A21EE" w:rsidRDefault="00F539FA" w:rsidP="00F539FA">
            <w:pPr>
              <w:pStyle w:val="Underskrifter"/>
            </w:pPr>
          </w:p>
        </w:tc>
      </w:tr>
    </w:tbl>
    <w:p w:rsidR="00CC6B01" w:rsidRPr="005A21EE" w:rsidRDefault="00CC6B01" w:rsidP="00F539FA">
      <w:pPr>
        <w:pStyle w:val="Normaltindrag"/>
      </w:pPr>
    </w:p>
    <w:sectPr w:rsidR="00CC6B01" w:rsidRPr="005A21EE" w:rsidSect="00F53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8CD" w:rsidRPr="005A21EE" w:rsidRDefault="009E78CD">
      <w:r w:rsidRPr="005A21EE">
        <w:separator/>
      </w:r>
    </w:p>
  </w:endnote>
  <w:endnote w:type="continuationSeparator" w:id="0">
    <w:p w:rsidR="009E78CD" w:rsidRPr="005A21EE" w:rsidRDefault="009E78CD">
      <w:r w:rsidRPr="005A21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E7" w:rsidRPr="005A21EE" w:rsidRDefault="005A21EE" w:rsidP="00F539FA">
    <w:pPr>
      <w:pStyle w:val="Sidfot"/>
    </w:pPr>
    <w:r w:rsidRPr="005A21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17252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9FA" w:rsidRDefault="00F539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4B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39FA" w:rsidRDefault="00F539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84B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E7" w:rsidRPr="005A21EE" w:rsidRDefault="005A21EE" w:rsidP="00F539FA">
    <w:pPr>
      <w:pStyle w:val="Sidfot"/>
    </w:pPr>
    <w:r w:rsidRPr="005A21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10893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9FA" w:rsidRDefault="00F53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4B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39FA" w:rsidRDefault="00F53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84B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E7" w:rsidRPr="005A21EE" w:rsidRDefault="005A21EE" w:rsidP="00F539FA">
    <w:pPr>
      <w:pStyle w:val="Sidfot"/>
    </w:pPr>
    <w:r w:rsidRPr="005A21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99846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9FA" w:rsidRDefault="00F53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4B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39FA" w:rsidRDefault="00F53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84B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8CD" w:rsidRPr="005A21EE" w:rsidRDefault="009E78CD">
      <w:r w:rsidRPr="005A21EE">
        <w:separator/>
      </w:r>
    </w:p>
  </w:footnote>
  <w:footnote w:type="continuationSeparator" w:id="0">
    <w:p w:rsidR="009E78CD" w:rsidRPr="005A21EE" w:rsidRDefault="009E78CD">
      <w:r w:rsidRPr="005A21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E7" w:rsidRPr="005A21EE" w:rsidRDefault="005A21EE" w:rsidP="00F539FA">
    <w:pPr>
      <w:pStyle w:val="Sidhuvud"/>
    </w:pPr>
    <w:r w:rsidRPr="005A21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96276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9FA" w:rsidRDefault="00F539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4BA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4BAF">
                            <w:t>N277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39FA" w:rsidRDefault="00F539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4BA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4BAF">
                      <w:t>N277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6E7" w:rsidRPr="005A21EE" w:rsidRDefault="005A21EE" w:rsidP="00F539FA">
    <w:pPr>
      <w:pStyle w:val="Sidhuvud"/>
    </w:pPr>
    <w:r w:rsidRPr="005A21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0622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9FA" w:rsidRDefault="00F539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4BA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4BAF">
                            <w:t>N277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39FA" w:rsidRDefault="00F539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4BA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4BAF">
                      <w:t>N277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9FA" w:rsidRPr="005A21EE" w:rsidRDefault="00F539FA">
    <w:pPr>
      <w:pStyle w:val="FSHNormal"/>
      <w:tabs>
        <w:tab w:val="right" w:pos="5840"/>
      </w:tabs>
    </w:pPr>
    <w:r w:rsidRPr="005A21EE">
      <w:br/>
    </w:r>
    <w:r w:rsidRPr="005A21EE">
      <w:fldChar w:fldCharType="begin" w:fldLock="1"/>
    </w:r>
    <w:r w:rsidRPr="005A21EE">
      <w:instrText xml:space="preserve"> DOCPROPERTY</w:instrText>
    </w:r>
    <w:r w:rsidRPr="005A21EE">
      <w:rPr>
        <w:sz w:val="18"/>
      </w:rPr>
      <w:instrText xml:space="preserve"> "YearUser" *\charformat </w:instrText>
    </w:r>
    <w:r w:rsidRPr="005A21EE">
      <w:fldChar w:fldCharType="separate"/>
    </w:r>
    <w:r w:rsidR="00784BAF" w:rsidRPr="005A21EE">
      <w:t>2005/06</w:t>
    </w:r>
    <w:r w:rsidRPr="005A21EE">
      <w:fldChar w:fldCharType="end"/>
    </w:r>
    <w:r w:rsidRPr="005A21EE">
      <w:t xml:space="preserve"> </w:t>
    </w:r>
    <w:r w:rsidRPr="005A21EE">
      <w:tab/>
      <w:t xml:space="preserve">mnr: </w:t>
    </w:r>
    <w:r w:rsidRPr="005A21EE">
      <w:fldChar w:fldCharType="begin" w:fldLock="1"/>
    </w:r>
    <w:r w:rsidRPr="005A21EE">
      <w:instrText xml:space="preserve"> DOCPROPERTY</w:instrText>
    </w:r>
    <w:r w:rsidRPr="005A21EE">
      <w:rPr>
        <w:sz w:val="18"/>
      </w:rPr>
      <w:instrText xml:space="preserve"> "Motionsnummer" *\charformat </w:instrText>
    </w:r>
    <w:r w:rsidRPr="005A21EE">
      <w:fldChar w:fldCharType="separate"/>
    </w:r>
    <w:r w:rsidR="00784BAF" w:rsidRPr="005A21EE">
      <w:t>N277</w:t>
    </w:r>
    <w:r w:rsidRPr="005A21EE">
      <w:fldChar w:fldCharType="end"/>
    </w:r>
    <w:r w:rsidRPr="005A21EE">
      <w:br/>
    </w:r>
    <w:r w:rsidRPr="005A21EE">
      <w:fldChar w:fldCharType="begin" w:fldLock="1"/>
    </w:r>
    <w:r w:rsidRPr="005A21EE">
      <w:instrText xml:space="preserve"> DOCPROPERTY</w:instrText>
    </w:r>
    <w:r w:rsidRPr="005A21EE">
      <w:rPr>
        <w:sz w:val="18"/>
      </w:rPr>
      <w:instrText xml:space="preserve"> "Samling" *\charformat </w:instrText>
    </w:r>
    <w:r w:rsidRPr="005A21EE">
      <w:fldChar w:fldCharType="end"/>
    </w:r>
    <w:r w:rsidRPr="005A21EE">
      <w:tab/>
      <w:t xml:space="preserve">pnr: </w:t>
    </w:r>
    <w:r w:rsidRPr="005A21EE">
      <w:fldChar w:fldCharType="begin" w:fldLock="1"/>
    </w:r>
    <w:r w:rsidRPr="005A21EE">
      <w:instrText xml:space="preserve"> DOCPROPERTY</w:instrText>
    </w:r>
    <w:r w:rsidRPr="005A21EE">
      <w:rPr>
        <w:sz w:val="18"/>
      </w:rPr>
      <w:instrText xml:space="preserve"> "Partinummer" *\charformat </w:instrText>
    </w:r>
    <w:r w:rsidRPr="005A21EE">
      <w:fldChar w:fldCharType="separate"/>
    </w:r>
    <w:r w:rsidR="00784BAF" w:rsidRPr="005A21EE">
      <w:t>kd680</w:t>
    </w:r>
    <w:r w:rsidRPr="005A21EE">
      <w:fldChar w:fldCharType="end"/>
    </w:r>
  </w:p>
  <w:p w:rsidR="00F539FA" w:rsidRPr="005A21EE" w:rsidRDefault="00F539FA">
    <w:pPr>
      <w:pStyle w:val="FSHRub1"/>
    </w:pPr>
    <w:r w:rsidRPr="005A21EE">
      <w:t>Motion till riksdagen</w:t>
    </w:r>
    <w:r w:rsidRPr="005A21EE">
      <w:br/>
    </w:r>
    <w:r w:rsidRPr="005A21EE">
      <w:fldChar w:fldCharType="begin" w:fldLock="1"/>
    </w:r>
    <w:r w:rsidRPr="005A21EE">
      <w:instrText xml:space="preserve"> DOCPROPERTY "YearUser" *\charformat </w:instrText>
    </w:r>
    <w:r w:rsidRPr="005A21EE">
      <w:fldChar w:fldCharType="separate"/>
    </w:r>
    <w:r w:rsidR="00784BAF" w:rsidRPr="005A21EE">
      <w:t>2005/06</w:t>
    </w:r>
    <w:r w:rsidRPr="005A21EE">
      <w:fldChar w:fldCharType="end"/>
    </w:r>
    <w:r w:rsidRPr="005A21EE">
      <w:t>:</w:t>
    </w:r>
    <w:r w:rsidRPr="005A21EE">
      <w:fldChar w:fldCharType="begin" w:fldLock="1"/>
    </w:r>
    <w:r w:rsidRPr="005A21EE">
      <w:instrText xml:space="preserve"> DOCPROPERTY "Motionsnummer" *\charformat </w:instrText>
    </w:r>
    <w:r w:rsidRPr="005A21EE">
      <w:fldChar w:fldCharType="separate"/>
    </w:r>
    <w:r w:rsidR="00784BAF" w:rsidRPr="005A21EE">
      <w:t>N277</w:t>
    </w:r>
    <w:r w:rsidRPr="005A21EE">
      <w:fldChar w:fldCharType="end"/>
    </w:r>
  </w:p>
  <w:p w:rsidR="00F539FA" w:rsidRPr="005A21EE" w:rsidRDefault="00F539FA">
    <w:pPr>
      <w:pStyle w:val="FSHNormalS5"/>
    </w:pPr>
    <w:r w:rsidRPr="005A21EE">
      <w:fldChar w:fldCharType="begin" w:fldLock="1"/>
    </w:r>
    <w:r w:rsidRPr="005A21EE">
      <w:instrText xml:space="preserve"> DOCPROPERTY "MotionarText" *\charformat </w:instrText>
    </w:r>
    <w:r w:rsidRPr="005A21EE">
      <w:fldChar w:fldCharType="separate"/>
    </w:r>
    <w:r w:rsidR="00784BAF" w:rsidRPr="005A21EE">
      <w:t>av Erling Wälivaara (kd)</w:t>
    </w:r>
    <w:r w:rsidRPr="005A21EE">
      <w:fldChar w:fldCharType="end"/>
    </w:r>
    <w:r w:rsidRPr="005A21EE">
      <w:br/>
    </w:r>
    <w:r w:rsidRPr="005A21EE">
      <w:fldChar w:fldCharType="begin" w:fldLock="1"/>
    </w:r>
    <w:r w:rsidRPr="005A21EE">
      <w:instrText xml:space="preserve"> DOCPROPERTY "SvarFrasKort" *\charformat </w:instrText>
    </w:r>
    <w:r w:rsidRPr="005A21EE">
      <w:fldChar w:fldCharType="end"/>
    </w:r>
  </w:p>
  <w:p w:rsidR="00F539FA" w:rsidRPr="005A21EE" w:rsidRDefault="00F539FA">
    <w:pPr>
      <w:pStyle w:val="FSHTitel"/>
    </w:pPr>
    <w:r w:rsidRPr="005A21EE">
      <w:fldChar w:fldCharType="begin" w:fldLock="1"/>
    </w:r>
    <w:r w:rsidRPr="005A21EE">
      <w:instrText xml:space="preserve"> DOCPROPERTY</w:instrText>
    </w:r>
    <w:r w:rsidRPr="005A21EE">
      <w:rPr>
        <w:sz w:val="18"/>
      </w:rPr>
      <w:instrText xml:space="preserve"> "RubrikSvar" *\charformat </w:instrText>
    </w:r>
    <w:r w:rsidRPr="005A21EE">
      <w:fldChar w:fldCharType="separate"/>
    </w:r>
    <w:r w:rsidR="00784BAF" w:rsidRPr="005A21EE">
      <w:t>Ny regionalpolitik</w:t>
    </w:r>
    <w:r w:rsidRPr="005A21EE">
      <w:fldChar w:fldCharType="end"/>
    </w:r>
  </w:p>
  <w:p w:rsidR="00F539FA" w:rsidRPr="005A21EE" w:rsidRDefault="00F539FA" w:rsidP="00F539F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544568">
    <w:abstractNumId w:val="13"/>
  </w:num>
  <w:num w:numId="2" w16cid:durableId="1219439180">
    <w:abstractNumId w:val="10"/>
  </w:num>
  <w:num w:numId="3" w16cid:durableId="1666934909">
    <w:abstractNumId w:val="11"/>
  </w:num>
  <w:num w:numId="4" w16cid:durableId="1644189908">
    <w:abstractNumId w:val="12"/>
  </w:num>
  <w:num w:numId="5" w16cid:durableId="1978072">
    <w:abstractNumId w:val="8"/>
  </w:num>
  <w:num w:numId="6" w16cid:durableId="1629161136">
    <w:abstractNumId w:val="3"/>
  </w:num>
  <w:num w:numId="7" w16cid:durableId="892037406">
    <w:abstractNumId w:val="2"/>
  </w:num>
  <w:num w:numId="8" w16cid:durableId="2005012135">
    <w:abstractNumId w:val="1"/>
  </w:num>
  <w:num w:numId="9" w16cid:durableId="1362970892">
    <w:abstractNumId w:val="0"/>
  </w:num>
  <w:num w:numId="10" w16cid:durableId="564605855">
    <w:abstractNumId w:val="9"/>
  </w:num>
  <w:num w:numId="11" w16cid:durableId="541013655">
    <w:abstractNumId w:val="7"/>
  </w:num>
  <w:num w:numId="12" w16cid:durableId="98650369">
    <w:abstractNumId w:val="6"/>
  </w:num>
  <w:num w:numId="13" w16cid:durableId="1605570429">
    <w:abstractNumId w:val="5"/>
  </w:num>
  <w:num w:numId="14" w16cid:durableId="1796823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C63955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018F1"/>
    <w:rsid w:val="0031569F"/>
    <w:rsid w:val="003C3BDD"/>
    <w:rsid w:val="003E7F44"/>
    <w:rsid w:val="00445271"/>
    <w:rsid w:val="004A0504"/>
    <w:rsid w:val="004E38D9"/>
    <w:rsid w:val="005463EF"/>
    <w:rsid w:val="005A21EE"/>
    <w:rsid w:val="005E53B0"/>
    <w:rsid w:val="00690402"/>
    <w:rsid w:val="00740D6D"/>
    <w:rsid w:val="00784BAF"/>
    <w:rsid w:val="00794149"/>
    <w:rsid w:val="007B67A7"/>
    <w:rsid w:val="007C6092"/>
    <w:rsid w:val="008126E7"/>
    <w:rsid w:val="00905317"/>
    <w:rsid w:val="0093745A"/>
    <w:rsid w:val="009E78CD"/>
    <w:rsid w:val="00A053C6"/>
    <w:rsid w:val="00AC28DA"/>
    <w:rsid w:val="00B13BF0"/>
    <w:rsid w:val="00C1285C"/>
    <w:rsid w:val="00C27B7D"/>
    <w:rsid w:val="00C63955"/>
    <w:rsid w:val="00CC6B01"/>
    <w:rsid w:val="00CF081D"/>
    <w:rsid w:val="00CF3BB4"/>
    <w:rsid w:val="00D1174F"/>
    <w:rsid w:val="00D316CC"/>
    <w:rsid w:val="00DC6C70"/>
    <w:rsid w:val="00E22893"/>
    <w:rsid w:val="00E360DE"/>
    <w:rsid w:val="00E75D28"/>
    <w:rsid w:val="00E84F25"/>
    <w:rsid w:val="00F455AD"/>
    <w:rsid w:val="00F539FA"/>
    <w:rsid w:val="00F7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160147-ABC8-45AB-AF16-E40EBB42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539F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0531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5E53B0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207</Words>
  <Characters>1351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N277</vt:lpstr>
    </vt:vector>
  </TitlesOfParts>
  <Company>Riksdagen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N277</dc:title>
  <dc:subject>N277</dc:subject>
  <dc:creator>Riksdagen</dc:creator>
  <cp:keywords>Riksdagen</cp:keywords>
  <dc:description/>
  <cp:lastModifiedBy>Lars Brink</cp:lastModifiedBy>
  <cp:revision>2</cp:revision>
  <cp:lastPrinted>2006-01-12T07:49:00Z</cp:lastPrinted>
  <dcterms:created xsi:type="dcterms:W3CDTF">2025-12-16T20:23:00Z</dcterms:created>
  <dcterms:modified xsi:type="dcterms:W3CDTF">2025-12-16T20:23:00Z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Ny regionalpolitik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regionalpolitik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20052006000001070100000006800069</vt:lpwstr>
  </property>
  <property fmtid="{D5CDD505-2E9C-101B-9397-08002B2CF9AE}" pid="47" name="datum">
    <vt:lpwstr>050927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20052006000001070100000006800069</vt:lpwstr>
  </property>
  <property fmtid="{D5CDD505-2E9C-101B-9397-08002B2CF9AE}" pid="50" name="nummer">
    <vt:lpwstr>277</vt:lpwstr>
  </property>
  <property fmtid="{D5CDD505-2E9C-101B-9397-08002B2CF9AE}" pid="51" name="utskottsbeteckning">
    <vt:lpwstr>N</vt:lpwstr>
  </property>
</Properties>
</file>