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EA4" w:rsidRPr="00170658" w:rsidRDefault="00D35EA4" w:rsidP="00DE2067">
      <w:pPr>
        <w:pStyle w:val="Hemstlrubrik"/>
        <w:rPr>
          <w:szCs w:val="32"/>
        </w:rPr>
      </w:pPr>
      <w:r w:rsidRPr="00170658">
        <w:rPr>
          <w:rStyle w:val="Rubrik1Char"/>
        </w:rPr>
        <w:t>Förslag till riksdagsbeslut</w:t>
      </w:r>
    </w:p>
    <w:p w:rsidR="00D35EA4" w:rsidRPr="00170658" w:rsidRDefault="00D35EA4" w:rsidP="005218E8">
      <w:pPr>
        <w:pStyle w:val="Hemstlatt"/>
      </w:pPr>
      <w:r w:rsidRPr="00170658">
        <w:t>Riksdagen tillkännager för regeringen som sin mening vad som i moti</w:t>
      </w:r>
      <w:r w:rsidRPr="00170658">
        <w:t>o</w:t>
      </w:r>
      <w:r w:rsidRPr="00170658">
        <w:t>nen anförs om att regeringen ska</w:t>
      </w:r>
      <w:r w:rsidR="00223C72" w:rsidRPr="00170658">
        <w:t>ll</w:t>
      </w:r>
      <w:r w:rsidRPr="00170658">
        <w:t xml:space="preserve"> se över möjligheterna att genom lag återskapa bostadsförmedlingarna som ett led i att återskapa ett ytterligare verktyg i en aktiv bostadspolitik.</w:t>
      </w:r>
    </w:p>
    <w:p w:rsidR="00D35EA4" w:rsidRPr="00170658" w:rsidRDefault="00D35EA4" w:rsidP="00D35EA4">
      <w:pPr>
        <w:pStyle w:val="Rubrik1"/>
      </w:pPr>
      <w:r w:rsidRPr="00170658">
        <w:t>Motivering</w:t>
      </w:r>
    </w:p>
    <w:p w:rsidR="00D35EA4" w:rsidRPr="00170658" w:rsidRDefault="00D35EA4" w:rsidP="00D35EA4">
      <w:r w:rsidRPr="00170658">
        <w:t>Bostadspolitiken har under senare delen av 1990-talet sparats bort. Det han</w:t>
      </w:r>
      <w:r w:rsidRPr="00170658">
        <w:t>d</w:t>
      </w:r>
      <w:r w:rsidRPr="00170658">
        <w:t>lar inte bara om själva byggandet utan också om den aktiva bostadspolitiken. Vi måste sluta tro att enbart byggande i sig reder ut de problem vi i</w:t>
      </w:r>
      <w:r w:rsidR="00DE2067" w:rsidRPr="00170658">
        <w:t xml:space="preserve"> </w:t>
      </w:r>
      <w:r w:rsidRPr="00170658">
        <w:t>dag ser i samhället mot bakgrund av bostadsbristen.</w:t>
      </w:r>
    </w:p>
    <w:p w:rsidR="00D35EA4" w:rsidRPr="00170658" w:rsidRDefault="00D35EA4" w:rsidP="00DE2067">
      <w:pPr>
        <w:pStyle w:val="Normaltindrag"/>
      </w:pPr>
      <w:r w:rsidRPr="00170658">
        <w:t>Vi måste återigen fastställa bostaden som välfärdens fjärde ben. Men nu måste vi sätta kraft bakom orden.</w:t>
      </w:r>
    </w:p>
    <w:p w:rsidR="00D35EA4" w:rsidRPr="00170658" w:rsidRDefault="00D35EA4" w:rsidP="00DE2067">
      <w:pPr>
        <w:pStyle w:val="Normaltindrag"/>
      </w:pPr>
      <w:r w:rsidRPr="00170658">
        <w:t>Staten måste ta ett större ansvar jämte kommuner och bostadsföretag. Nyckeln till en lyckad bostadspolitik ligger i samhällsbyggnad. Endast genom att samordna bostadspolitiken med socialpolitiken kan vi tala om en sa</w:t>
      </w:r>
      <w:r w:rsidRPr="00170658">
        <w:t>m</w:t>
      </w:r>
      <w:r w:rsidRPr="00170658">
        <w:t>hällsbyggnadspolitik.</w:t>
      </w:r>
    </w:p>
    <w:p w:rsidR="00D35EA4" w:rsidRPr="00170658" w:rsidRDefault="00D35EA4" w:rsidP="00DE2067">
      <w:pPr>
        <w:pStyle w:val="Normaltindrag"/>
      </w:pPr>
      <w:r w:rsidRPr="00170658">
        <w:t>Unga människor lever i</w:t>
      </w:r>
      <w:r w:rsidR="00DE2067" w:rsidRPr="00170658">
        <w:t xml:space="preserve"> </w:t>
      </w:r>
      <w:r w:rsidRPr="00170658">
        <w:t>dag i en verklighet som innebär att man många gånger inte kan få tag i en egen bostad. Det begränsar dessa och håller tillb</w:t>
      </w:r>
      <w:r w:rsidRPr="00170658">
        <w:t>a</w:t>
      </w:r>
      <w:r w:rsidRPr="00170658">
        <w:t>ka samhällsutvecklingen i stort när unga människor inte kan börja studera där de vill eller ta ett jobb på en annan ort på grund av bostadsbristen. Låt oss verka för att bostaden blir det fjärde benet i välfärden.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2067" w:rsidRPr="00170658">
        <w:tblPrEx>
          <w:tblCellMar>
            <w:top w:w="0" w:type="dxa"/>
            <w:bottom w:w="0" w:type="dxa"/>
          </w:tblCellMar>
        </w:tblPrEx>
        <w:trPr>
          <w:cantSplit/>
        </w:trPr>
        <w:tc>
          <w:tcPr>
            <w:tcW w:w="3046" w:type="dxa"/>
          </w:tcPr>
          <w:p w:rsidR="00DE2067" w:rsidRPr="00170658" w:rsidRDefault="00DE2067" w:rsidP="00DE2067">
            <w:pPr>
              <w:pStyle w:val="UnderskriftDatum"/>
              <w:spacing w:before="240"/>
            </w:pPr>
            <w:r w:rsidRPr="00170658">
              <w:t>Stockholm den 21 september 2005</w:t>
            </w:r>
          </w:p>
        </w:tc>
        <w:tc>
          <w:tcPr>
            <w:tcW w:w="3047" w:type="dxa"/>
          </w:tcPr>
          <w:p w:rsidR="00DE2067" w:rsidRPr="00170658" w:rsidRDefault="00DE2067" w:rsidP="00DE2067">
            <w:pPr>
              <w:pStyle w:val="Underskrifter"/>
              <w:spacing w:before="240"/>
            </w:pPr>
          </w:p>
        </w:tc>
      </w:tr>
      <w:tr w:rsidR="00DE2067" w:rsidRPr="00170658">
        <w:tblPrEx>
          <w:tblCellMar>
            <w:top w:w="0" w:type="dxa"/>
            <w:bottom w:w="0" w:type="dxa"/>
          </w:tblCellMar>
        </w:tblPrEx>
        <w:trPr>
          <w:cantSplit/>
        </w:trPr>
        <w:tc>
          <w:tcPr>
            <w:tcW w:w="3046" w:type="dxa"/>
          </w:tcPr>
          <w:p w:rsidR="00DE2067" w:rsidRPr="00170658" w:rsidRDefault="00DE2067" w:rsidP="00DE2067">
            <w:pPr>
              <w:pStyle w:val="Underskrifter"/>
            </w:pPr>
            <w:r w:rsidRPr="00170658">
              <w:t>Britt-Marie Lindkvist (s)</w:t>
            </w:r>
          </w:p>
        </w:tc>
        <w:tc>
          <w:tcPr>
            <w:tcW w:w="3047" w:type="dxa"/>
          </w:tcPr>
          <w:p w:rsidR="00DE2067" w:rsidRPr="00170658" w:rsidRDefault="00DE2067" w:rsidP="00DE2067">
            <w:pPr>
              <w:pStyle w:val="Underskrifter"/>
            </w:pPr>
            <w:r w:rsidRPr="00170658">
              <w:t>Hillevi Larsson (s)</w:t>
            </w:r>
          </w:p>
        </w:tc>
      </w:tr>
    </w:tbl>
    <w:p w:rsidR="00E84F25" w:rsidRPr="00170658" w:rsidRDefault="00E84F25" w:rsidP="00DE2067">
      <w:pPr>
        <w:pStyle w:val="Normaltindrag"/>
      </w:pPr>
    </w:p>
    <w:sectPr w:rsidR="00E84F25" w:rsidRPr="00170658" w:rsidSect="00DE20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8E" w:rsidRPr="00170658" w:rsidRDefault="00884C8E">
      <w:r w:rsidRPr="00170658">
        <w:separator/>
      </w:r>
    </w:p>
  </w:endnote>
  <w:endnote w:type="continuationSeparator" w:id="0">
    <w:p w:rsidR="00884C8E" w:rsidRPr="00170658" w:rsidRDefault="00884C8E">
      <w:r w:rsidRPr="001706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C72" w:rsidRPr="00170658" w:rsidRDefault="00170658" w:rsidP="00DE2067">
    <w:pPr>
      <w:pStyle w:val="Sidfot"/>
    </w:pPr>
    <w:r w:rsidRPr="001706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52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067" w:rsidRDefault="00DE20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2067" w:rsidRDefault="00DE20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C72" w:rsidRPr="00170658" w:rsidRDefault="00170658" w:rsidP="00DE2067">
    <w:pPr>
      <w:pStyle w:val="Sidfot"/>
    </w:pPr>
    <w:r w:rsidRPr="001706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551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067" w:rsidRDefault="00DE20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2067" w:rsidRDefault="00DE20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C72" w:rsidRPr="00170658" w:rsidRDefault="00170658" w:rsidP="00DE2067">
    <w:pPr>
      <w:pStyle w:val="Sidfot"/>
    </w:pPr>
    <w:r w:rsidRPr="001706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140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067" w:rsidRDefault="00DE20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2067" w:rsidRDefault="00DE20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8E" w:rsidRPr="00170658" w:rsidRDefault="00884C8E">
      <w:r w:rsidRPr="00170658">
        <w:separator/>
      </w:r>
    </w:p>
  </w:footnote>
  <w:footnote w:type="continuationSeparator" w:id="0">
    <w:p w:rsidR="00884C8E" w:rsidRPr="00170658" w:rsidRDefault="00884C8E">
      <w:r w:rsidRPr="001706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C72" w:rsidRPr="00170658" w:rsidRDefault="00170658" w:rsidP="00DE2067">
    <w:pPr>
      <w:pStyle w:val="Sidhuvud"/>
    </w:pPr>
    <w:r w:rsidRPr="001706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38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067" w:rsidRDefault="00DE20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2067" w:rsidRDefault="00DE20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C72" w:rsidRPr="00170658" w:rsidRDefault="00170658" w:rsidP="00DE2067">
    <w:pPr>
      <w:pStyle w:val="Sidhuvud"/>
    </w:pPr>
    <w:r w:rsidRPr="001706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391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067" w:rsidRDefault="00DE20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2067" w:rsidRDefault="00DE20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067" w:rsidRPr="00170658" w:rsidRDefault="00DE2067">
    <w:pPr>
      <w:pStyle w:val="FSHNormal"/>
      <w:tabs>
        <w:tab w:val="right" w:pos="5840"/>
      </w:tabs>
    </w:pPr>
    <w:r w:rsidRPr="00170658">
      <w:br/>
    </w:r>
    <w:r w:rsidRPr="00170658">
      <w:fldChar w:fldCharType="begin" w:fldLock="1"/>
    </w:r>
    <w:r w:rsidRPr="00170658">
      <w:instrText xml:space="preserve"> DOCPROPERTY</w:instrText>
    </w:r>
    <w:r w:rsidRPr="00170658">
      <w:rPr>
        <w:sz w:val="18"/>
      </w:rPr>
      <w:instrText xml:space="preserve"> "YearUser" *\charformat </w:instrText>
    </w:r>
    <w:r w:rsidRPr="00170658">
      <w:fldChar w:fldCharType="separate"/>
    </w:r>
    <w:r w:rsidRPr="00170658">
      <w:t>2005/06</w:t>
    </w:r>
    <w:r w:rsidRPr="00170658">
      <w:fldChar w:fldCharType="end"/>
    </w:r>
    <w:r w:rsidRPr="00170658">
      <w:t xml:space="preserve"> </w:t>
    </w:r>
    <w:r w:rsidRPr="00170658">
      <w:tab/>
      <w:t xml:space="preserve">mnr: </w:t>
    </w:r>
    <w:r w:rsidRPr="00170658">
      <w:fldChar w:fldCharType="begin" w:fldLock="1"/>
    </w:r>
    <w:r w:rsidRPr="00170658">
      <w:instrText xml:space="preserve"> DOCPROPERTY</w:instrText>
    </w:r>
    <w:r w:rsidRPr="00170658">
      <w:rPr>
        <w:sz w:val="18"/>
      </w:rPr>
      <w:instrText xml:space="preserve"> "Motionsnummer" *\charformat </w:instrText>
    </w:r>
    <w:r w:rsidRPr="00170658">
      <w:fldChar w:fldCharType="separate"/>
    </w:r>
    <w:r w:rsidRPr="00170658">
      <w:t>Bo250</w:t>
    </w:r>
    <w:r w:rsidRPr="00170658">
      <w:fldChar w:fldCharType="end"/>
    </w:r>
    <w:r w:rsidRPr="00170658">
      <w:br/>
    </w:r>
    <w:r w:rsidRPr="00170658">
      <w:fldChar w:fldCharType="begin" w:fldLock="1"/>
    </w:r>
    <w:r w:rsidRPr="00170658">
      <w:instrText xml:space="preserve"> DOCPROPERTY</w:instrText>
    </w:r>
    <w:r w:rsidRPr="00170658">
      <w:rPr>
        <w:sz w:val="18"/>
      </w:rPr>
      <w:instrText xml:space="preserve"> "Samling" *\charformat </w:instrText>
    </w:r>
    <w:r w:rsidRPr="00170658">
      <w:fldChar w:fldCharType="end"/>
    </w:r>
    <w:r w:rsidRPr="00170658">
      <w:tab/>
      <w:t xml:space="preserve">pnr: </w:t>
    </w:r>
    <w:r w:rsidRPr="00170658">
      <w:fldChar w:fldCharType="begin" w:fldLock="1"/>
    </w:r>
    <w:r w:rsidRPr="00170658">
      <w:instrText xml:space="preserve"> DOCPROPERTY</w:instrText>
    </w:r>
    <w:r w:rsidRPr="00170658">
      <w:rPr>
        <w:sz w:val="18"/>
      </w:rPr>
      <w:instrText xml:space="preserve"> "Partinummer" *\charformat </w:instrText>
    </w:r>
    <w:r w:rsidRPr="00170658">
      <w:fldChar w:fldCharType="separate"/>
    </w:r>
    <w:r w:rsidRPr="00170658">
      <w:t>s38002</w:t>
    </w:r>
    <w:r w:rsidRPr="00170658">
      <w:fldChar w:fldCharType="end"/>
    </w:r>
  </w:p>
  <w:p w:rsidR="00DE2067" w:rsidRPr="00170658" w:rsidRDefault="00DE2067">
    <w:pPr>
      <w:pStyle w:val="FSHRub1"/>
    </w:pPr>
    <w:r w:rsidRPr="00170658">
      <w:t>Motion till riksdagen</w:t>
    </w:r>
    <w:r w:rsidRPr="00170658">
      <w:br/>
    </w:r>
    <w:r w:rsidRPr="00170658">
      <w:fldChar w:fldCharType="begin" w:fldLock="1"/>
    </w:r>
    <w:r w:rsidRPr="00170658">
      <w:instrText xml:space="preserve"> DOCPROPERTY "YearUser" *\charformat </w:instrText>
    </w:r>
    <w:r w:rsidRPr="00170658">
      <w:fldChar w:fldCharType="separate"/>
    </w:r>
    <w:r w:rsidRPr="00170658">
      <w:t>2005/06</w:t>
    </w:r>
    <w:r w:rsidRPr="00170658">
      <w:fldChar w:fldCharType="end"/>
    </w:r>
    <w:r w:rsidRPr="00170658">
      <w:t>:</w:t>
    </w:r>
    <w:r w:rsidRPr="00170658">
      <w:fldChar w:fldCharType="begin" w:fldLock="1"/>
    </w:r>
    <w:r w:rsidRPr="00170658">
      <w:instrText xml:space="preserve"> DOCPROPERTY "Motionsnummer" *\charformat </w:instrText>
    </w:r>
    <w:r w:rsidRPr="00170658">
      <w:fldChar w:fldCharType="separate"/>
    </w:r>
    <w:r w:rsidRPr="00170658">
      <w:t>Bo250</w:t>
    </w:r>
    <w:r w:rsidRPr="00170658">
      <w:fldChar w:fldCharType="end"/>
    </w:r>
  </w:p>
  <w:p w:rsidR="00DE2067" w:rsidRPr="00170658" w:rsidRDefault="00DE2067">
    <w:pPr>
      <w:pStyle w:val="FSHNormalS5"/>
    </w:pPr>
    <w:r w:rsidRPr="00170658">
      <w:fldChar w:fldCharType="begin" w:fldLock="1"/>
    </w:r>
    <w:r w:rsidRPr="00170658">
      <w:instrText xml:space="preserve"> DOCPROPERTY "MotionarText" *\charformat </w:instrText>
    </w:r>
    <w:r w:rsidRPr="00170658">
      <w:fldChar w:fldCharType="separate"/>
    </w:r>
    <w:r w:rsidRPr="00170658">
      <w:t>av Britt-Marie Lindkvist och Hillevi Larsson (s)</w:t>
    </w:r>
    <w:r w:rsidRPr="00170658">
      <w:fldChar w:fldCharType="end"/>
    </w:r>
    <w:r w:rsidRPr="00170658">
      <w:br/>
    </w:r>
    <w:r w:rsidRPr="00170658">
      <w:fldChar w:fldCharType="begin" w:fldLock="1"/>
    </w:r>
    <w:r w:rsidRPr="00170658">
      <w:instrText xml:space="preserve"> DOCPROPERTY "SvarFrasKort" *\charformat </w:instrText>
    </w:r>
    <w:r w:rsidRPr="00170658">
      <w:fldChar w:fldCharType="end"/>
    </w:r>
  </w:p>
  <w:p w:rsidR="00DE2067" w:rsidRPr="00170658" w:rsidRDefault="00DE2067">
    <w:pPr>
      <w:pStyle w:val="FSHTitel"/>
    </w:pPr>
    <w:r w:rsidRPr="00170658">
      <w:fldChar w:fldCharType="begin" w:fldLock="1"/>
    </w:r>
    <w:r w:rsidRPr="00170658">
      <w:instrText xml:space="preserve"> DOCPROPERTY</w:instrText>
    </w:r>
    <w:r w:rsidRPr="00170658">
      <w:rPr>
        <w:sz w:val="18"/>
      </w:rPr>
      <w:instrText xml:space="preserve"> "RubrikSvar" *\charformat </w:instrText>
    </w:r>
    <w:r w:rsidRPr="00170658">
      <w:fldChar w:fldCharType="separate"/>
    </w:r>
    <w:r w:rsidRPr="00170658">
      <w:t>Bostadsförmedling</w:t>
    </w:r>
    <w:r w:rsidRPr="00170658">
      <w:fldChar w:fldCharType="end"/>
    </w:r>
  </w:p>
  <w:p w:rsidR="00DE2067" w:rsidRPr="00170658" w:rsidRDefault="00DE2067" w:rsidP="00DE20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578AA96"/>
    <w:lvl w:ilvl="0" w:tplc="B2B451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8831830">
    <w:abstractNumId w:val="13"/>
  </w:num>
  <w:num w:numId="2" w16cid:durableId="304746944">
    <w:abstractNumId w:val="10"/>
  </w:num>
  <w:num w:numId="3" w16cid:durableId="606742965">
    <w:abstractNumId w:val="11"/>
  </w:num>
  <w:num w:numId="4" w16cid:durableId="1278218080">
    <w:abstractNumId w:val="12"/>
  </w:num>
  <w:num w:numId="5" w16cid:durableId="297028161">
    <w:abstractNumId w:val="8"/>
  </w:num>
  <w:num w:numId="6" w16cid:durableId="1556699681">
    <w:abstractNumId w:val="3"/>
  </w:num>
  <w:num w:numId="7" w16cid:durableId="1669944216">
    <w:abstractNumId w:val="2"/>
  </w:num>
  <w:num w:numId="8" w16cid:durableId="824321471">
    <w:abstractNumId w:val="1"/>
  </w:num>
  <w:num w:numId="9" w16cid:durableId="1308241435">
    <w:abstractNumId w:val="0"/>
  </w:num>
  <w:num w:numId="10" w16cid:durableId="232207533">
    <w:abstractNumId w:val="9"/>
  </w:num>
  <w:num w:numId="11" w16cid:durableId="167673617">
    <w:abstractNumId w:val="7"/>
  </w:num>
  <w:num w:numId="12" w16cid:durableId="308680627">
    <w:abstractNumId w:val="6"/>
  </w:num>
  <w:num w:numId="13" w16cid:durableId="1870995180">
    <w:abstractNumId w:val="5"/>
  </w:num>
  <w:num w:numId="14" w16cid:durableId="69275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175A77"/>
    <w:rsid w:val="0004302E"/>
    <w:rsid w:val="00064BC3"/>
    <w:rsid w:val="00066775"/>
    <w:rsid w:val="00072FB9"/>
    <w:rsid w:val="00100531"/>
    <w:rsid w:val="00170658"/>
    <w:rsid w:val="00175A77"/>
    <w:rsid w:val="00201DFB"/>
    <w:rsid w:val="00204A63"/>
    <w:rsid w:val="00212FF1"/>
    <w:rsid w:val="00223C72"/>
    <w:rsid w:val="00230193"/>
    <w:rsid w:val="0025068A"/>
    <w:rsid w:val="002818D3"/>
    <w:rsid w:val="002D11A8"/>
    <w:rsid w:val="00445271"/>
    <w:rsid w:val="004A0504"/>
    <w:rsid w:val="004E38D9"/>
    <w:rsid w:val="005218E8"/>
    <w:rsid w:val="0065236B"/>
    <w:rsid w:val="00740D6D"/>
    <w:rsid w:val="00794149"/>
    <w:rsid w:val="007B67A7"/>
    <w:rsid w:val="007C6092"/>
    <w:rsid w:val="00884C8E"/>
    <w:rsid w:val="00A053C6"/>
    <w:rsid w:val="00B13BF0"/>
    <w:rsid w:val="00C1285C"/>
    <w:rsid w:val="00C27B7D"/>
    <w:rsid w:val="00D1174F"/>
    <w:rsid w:val="00D35EA4"/>
    <w:rsid w:val="00DC6C70"/>
    <w:rsid w:val="00DE2067"/>
    <w:rsid w:val="00E22893"/>
    <w:rsid w:val="00E360DE"/>
    <w:rsid w:val="00E75D28"/>
    <w:rsid w:val="00E84F25"/>
    <w:rsid w:val="00FE36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D202A4-E396-4E9C-A1C7-3C072051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E2067"/>
    <w:pPr>
      <w:spacing w:after="250"/>
    </w:pPr>
  </w:style>
  <w:style w:type="paragraph" w:customStyle="1" w:styleId="Hemstlatt">
    <w:name w:val="Hemstl_att"/>
    <w:aliases w:val="HemstPunkt,HemstPunktFlera,HemställansPunkt,Förslagstext"/>
    <w:basedOn w:val="Normal"/>
    <w:next w:val="Normal"/>
    <w:rsid w:val="00223C7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D35EA4"/>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210</Words>
  <Characters>1142</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Bo250</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Bo250</dc:title>
  <dc:subject>Bo250</dc:subject>
  <dc:creator>Riksdagen</dc:creator>
  <cp:keywords>Riksdagen</cp:keywords>
  <dc:description/>
  <cp:lastModifiedBy>Lars Brink</cp:lastModifiedBy>
  <cp:revision>2</cp:revision>
  <cp:lastPrinted>2005-11-22T13:51:00Z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Bostadsförmedling</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Bostadsförmedling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Britt-Marie Lindkvist och Hillevi Larsson (s)</vt:lpwstr>
  </property>
  <property fmtid="{D5CDD505-2E9C-101B-9397-08002B2CF9AE}" pid="26" name="MotionarLista">
    <vt:lpwstr>Lindkvist, Britt-Marie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Lindkvist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ulf.nordlinder@riksdagen.se</vt:lpwstr>
  </property>
  <property fmtid="{D5CDD505-2E9C-101B-9397-08002B2CF9AE}" pid="45" name="ReservUID">
    <vt:lpwstr>peter jansson</vt:lpwstr>
  </property>
  <property fmtid="{D5CDD505-2E9C-101B-9397-08002B2CF9AE}" pid="46" name="MotionID">
    <vt:lpwstr>20052006000000000115000380020069</vt:lpwstr>
  </property>
  <property fmtid="{D5CDD505-2E9C-101B-9397-08002B2CF9AE}" pid="47" name="datum">
    <vt:lpwstr>050921</vt:lpwstr>
  </property>
  <property fmtid="{D5CDD505-2E9C-101B-9397-08002B2CF9AE}" pid="48" name="avsändar-e-post">
    <vt:lpwstr>ulf.nordlinder@riksdagen.se</vt:lpwstr>
  </property>
  <property fmtid="{D5CDD505-2E9C-101B-9397-08002B2CF9AE}" pid="49" name="id">
    <vt:lpwstr>20052006000000000115000380020069</vt:lpwstr>
  </property>
  <property fmtid="{D5CDD505-2E9C-101B-9397-08002B2CF9AE}" pid="50" name="nummer">
    <vt:lpwstr>250</vt:lpwstr>
  </property>
  <property fmtid="{D5CDD505-2E9C-101B-9397-08002B2CF9AE}" pid="51" name="utskottsbeteckning">
    <vt:lpwstr>Bo</vt:lpwstr>
  </property>
</Properties>
</file>