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AED5D" w14:textId="77777777" w:rsidR="00605F8A" w:rsidRDefault="00605F8A" w:rsidP="00DA0661">
      <w:pPr>
        <w:pStyle w:val="Rubrik"/>
      </w:pPr>
      <w:bookmarkStart w:id="0" w:name="Start"/>
      <w:bookmarkEnd w:id="0"/>
      <w:r>
        <w:t xml:space="preserve">Svar på fråga </w:t>
      </w:r>
      <w:r w:rsidRPr="00605F8A">
        <w:t xml:space="preserve">2019/20:1323 </w:t>
      </w:r>
      <w:r>
        <w:t xml:space="preserve">av </w:t>
      </w:r>
      <w:r w:rsidRPr="00605F8A">
        <w:t>Jessika Roswall</w:t>
      </w:r>
      <w:r>
        <w:t xml:space="preserve"> (M)</w:t>
      </w:r>
      <w:r>
        <w:br/>
      </w:r>
      <w:r w:rsidRPr="00605F8A">
        <w:t xml:space="preserve">Europeiskt samarbete under </w:t>
      </w:r>
      <w:proofErr w:type="spellStart"/>
      <w:r w:rsidRPr="00605F8A">
        <w:t>coronapandemin</w:t>
      </w:r>
      <w:proofErr w:type="spellEnd"/>
    </w:p>
    <w:p w14:paraId="4360C69A" w14:textId="77777777" w:rsidR="00605F8A" w:rsidRDefault="00605F8A" w:rsidP="00605F8A">
      <w:pPr>
        <w:pStyle w:val="Brdtext"/>
      </w:pPr>
      <w:r>
        <w:t>Jessika Roswall har frågat mig</w:t>
      </w:r>
      <w:r w:rsidRPr="00605F8A">
        <w:t xml:space="preserve"> </w:t>
      </w:r>
      <w:r>
        <w:t>om det faktum att vi i Sverige avviker från våra nordiska och baltiska gra</w:t>
      </w:r>
      <w:bookmarkStart w:id="1" w:name="_GoBack"/>
      <w:bookmarkEnd w:id="1"/>
      <w:r>
        <w:t>nnländer vad gäller samarbetet kring sjukvårdsutrustning och sjukvårdsplatser under krisen har föranlett något agerande från statsrådet i dessa frågor i regeringens arbete</w:t>
      </w:r>
      <w:r w:rsidR="002659F1">
        <w:t>.</w:t>
      </w:r>
    </w:p>
    <w:p w14:paraId="72AFD629" w14:textId="77777777" w:rsidR="007A20C6" w:rsidRDefault="00605F8A" w:rsidP="00605F8A">
      <w:pPr>
        <w:pStyle w:val="Brdtext"/>
      </w:pPr>
      <w:r>
        <w:t>Vi befinner oss mitt i en global kris. Liksom i många andra länder har Sveriges sjukvårdssystem därför fått utstå ett mycket hårt tryck</w:t>
      </w:r>
      <w:r w:rsidR="00724805">
        <w:t>.</w:t>
      </w:r>
      <w:r w:rsidR="007A20C6" w:rsidRPr="007A20C6">
        <w:t xml:space="preserve"> </w:t>
      </w:r>
    </w:p>
    <w:p w14:paraId="5EB7E964" w14:textId="77777777" w:rsidR="00605F8A" w:rsidRDefault="00605F8A" w:rsidP="00605F8A">
      <w:pPr>
        <w:pStyle w:val="Brdtext"/>
      </w:pPr>
      <w:r>
        <w:t xml:space="preserve">Pandemin utgör samtidigt en stor utmaning på många andra plan. Vägen ut ur krisen </w:t>
      </w:r>
      <w:r w:rsidR="00D32173">
        <w:t xml:space="preserve">fordrar </w:t>
      </w:r>
      <w:r>
        <w:t xml:space="preserve">att EU:s länder samarbetar, delar information och tar krafttag för att minska smittspridningen. Det är centralt att EU och </w:t>
      </w:r>
      <w:r w:rsidR="00920F47">
        <w:t xml:space="preserve">internationella strukturer som </w:t>
      </w:r>
      <w:r>
        <w:t>FN fungerar väl. Ett aktivt samarbete mellan EU</w:t>
      </w:r>
      <w:r w:rsidR="00317063">
        <w:t>:s medlems</w:t>
      </w:r>
      <w:r>
        <w:t xml:space="preserve">länder under krisen är således av stor strategisk vikt och ett tydligt uttryck för solidaritet mellan medlemsstaterna. </w:t>
      </w:r>
    </w:p>
    <w:p w14:paraId="50817CF7" w14:textId="711BDB43" w:rsidR="00605F8A" w:rsidRDefault="00605F8A" w:rsidP="00605F8A">
      <w:pPr>
        <w:pStyle w:val="Brdtext"/>
      </w:pPr>
      <w:r>
        <w:t>Sverige ger därför sitt fulla stöd till de</w:t>
      </w:r>
      <w:r w:rsidR="00920F47">
        <w:t>t</w:t>
      </w:r>
      <w:r>
        <w:t xml:space="preserve"> koordinerade och gemensamma </w:t>
      </w:r>
      <w:r w:rsidR="00920F47">
        <w:t xml:space="preserve">utbytet </w:t>
      </w:r>
      <w:r>
        <w:t xml:space="preserve">av sjukvårdspersonal till </w:t>
      </w:r>
      <w:r w:rsidR="00920F47">
        <w:t xml:space="preserve">stöd för </w:t>
      </w:r>
      <w:r>
        <w:t xml:space="preserve">de mest utsatta EU-länderna genom </w:t>
      </w:r>
      <w:proofErr w:type="gramStart"/>
      <w:r>
        <w:t>bl.a.</w:t>
      </w:r>
      <w:proofErr w:type="gramEnd"/>
      <w:r>
        <w:t xml:space="preserve"> EU:s civilskyddsmekanism.</w:t>
      </w:r>
      <w:r w:rsidR="00502389">
        <w:t xml:space="preserve"> </w:t>
      </w:r>
      <w:r w:rsidR="00502389" w:rsidRPr="00502389">
        <w:t>Sverige har också ställt lediga IVA-platser till förfogande i förhållande till Finland.</w:t>
      </w:r>
    </w:p>
    <w:p w14:paraId="12A3EF31" w14:textId="0327D2E2" w:rsidR="00605F8A" w:rsidRDefault="00920F47" w:rsidP="00605F8A">
      <w:pPr>
        <w:pStyle w:val="Brdtext"/>
      </w:pPr>
      <w:r>
        <w:t>Sverige har inte infört några begränsningar i varuutbytet inom EU och r</w:t>
      </w:r>
      <w:r w:rsidR="00605F8A">
        <w:t>egeringen har varit mycket pådrivande för att EU:s inre marknad ska upprätthållas</w:t>
      </w:r>
      <w:r w:rsidR="00BE2A33" w:rsidRPr="00BE2A33">
        <w:t xml:space="preserve"> </w:t>
      </w:r>
      <w:r w:rsidR="00BE2A33">
        <w:t>och handelsrestriktioner upphävas</w:t>
      </w:r>
      <w:r>
        <w:t>. V</w:t>
      </w:r>
      <w:r w:rsidR="00605F8A">
        <w:t>i har säkerställt att utrustning som produceras av svenska företag, som respiratorer och skyddsmasker, har kunnat nå sina slutdestinationer.</w:t>
      </w:r>
      <w:r w:rsidR="00733C2D">
        <w:t xml:space="preserve"> </w:t>
      </w:r>
    </w:p>
    <w:p w14:paraId="361BEE03" w14:textId="1EC466B3" w:rsidR="00733C2D" w:rsidRDefault="00733C2D" w:rsidP="00605F8A">
      <w:pPr>
        <w:pStyle w:val="Brdtext"/>
      </w:pPr>
      <w:r>
        <w:lastRenderedPageBreak/>
        <w:t>De</w:t>
      </w:r>
      <w:r w:rsidR="002659F1">
        <w:t>t</w:t>
      </w:r>
      <w:r>
        <w:t>t</w:t>
      </w:r>
      <w:r w:rsidR="002659F1">
        <w:t>a</w:t>
      </w:r>
      <w:r>
        <w:t xml:space="preserve"> är</w:t>
      </w:r>
      <w:r w:rsidR="002659F1">
        <w:t xml:space="preserve"> </w:t>
      </w:r>
      <w:r>
        <w:t>exempel på hur Sverige har bidragit</w:t>
      </w:r>
      <w:r w:rsidR="00114001">
        <w:t xml:space="preserve"> </w:t>
      </w:r>
      <w:r w:rsidR="00114001" w:rsidRPr="00114001">
        <w:t>hitintills i vårt närområde</w:t>
      </w:r>
      <w:r>
        <w:t xml:space="preserve">. </w:t>
      </w:r>
      <w:r w:rsidR="00145C44">
        <w:t xml:space="preserve">Krisen är </w:t>
      </w:r>
      <w:r w:rsidR="00114001">
        <w:t xml:space="preserve">dock </w:t>
      </w:r>
      <w:r w:rsidR="00145C44">
        <w:t xml:space="preserve">inte över och regeringen kommer också fortsättningsvis </w:t>
      </w:r>
      <w:r w:rsidR="00A66225">
        <w:t>att</w:t>
      </w:r>
      <w:r w:rsidR="00145C44">
        <w:t xml:space="preserve"> agera för att Sverige bidrar till att </w:t>
      </w:r>
      <w:r w:rsidR="00A66225">
        <w:t xml:space="preserve">hantera </w:t>
      </w:r>
      <w:r w:rsidR="00145C44">
        <w:t xml:space="preserve">situationen.   </w:t>
      </w:r>
      <w:r>
        <w:t xml:space="preserve"> </w:t>
      </w:r>
    </w:p>
    <w:p w14:paraId="6886C04E" w14:textId="3347448F" w:rsidR="00920F47" w:rsidRDefault="00605F8A" w:rsidP="00605F8A">
      <w:pPr>
        <w:pStyle w:val="Brdtext"/>
      </w:pPr>
      <w:r>
        <w:t>Låt mig avslutningsvis understryka att vårt bidrag i denna kris st</w:t>
      </w:r>
      <w:r w:rsidR="00317063">
        <w:t>r</w:t>
      </w:r>
      <w:r>
        <w:t>äcker sig bortom EU</w:t>
      </w:r>
      <w:r w:rsidR="00920F47">
        <w:t>:</w:t>
      </w:r>
      <w:r>
        <w:t>s gränser. Sverige är en stor givare till det multilaterala systemet. Vår huvudstrategi är att bidra med icke öronmärkt kärnstöd för att organisationerna ska kunna agera när behoven uppstår</w:t>
      </w:r>
      <w:r w:rsidR="00063F37">
        <w:t>,</w:t>
      </w:r>
      <w:r>
        <w:t xml:space="preserve"> snarare än att invänta specifika ansökningar om stöd. Det gäller hela FN-systemet, inklusive WHO och FN:s fonder och program, humanitära aktörer, utvecklingsbankerna och hälsofinansieringsmekanismer.</w:t>
      </w:r>
      <w:r w:rsidR="007E5B87" w:rsidRPr="007E5B87">
        <w:t xml:space="preserve"> </w:t>
      </w:r>
    </w:p>
    <w:p w14:paraId="148C5AAA" w14:textId="421DAEA5" w:rsidR="00605F8A" w:rsidRDefault="007E5B87" w:rsidP="00605F8A">
      <w:pPr>
        <w:pStyle w:val="Brdtext"/>
      </w:pPr>
      <w:r w:rsidRPr="007E5B87">
        <w:t xml:space="preserve">Sverige </w:t>
      </w:r>
      <w:r>
        <w:t xml:space="preserve">bidrar </w:t>
      </w:r>
      <w:proofErr w:type="gramStart"/>
      <w:r w:rsidR="00724805">
        <w:t>t.ex.</w:t>
      </w:r>
      <w:proofErr w:type="gramEnd"/>
      <w:r w:rsidR="00724805">
        <w:t xml:space="preserve"> </w:t>
      </w:r>
      <w:r>
        <w:t xml:space="preserve">med nästan </w:t>
      </w:r>
      <w:r w:rsidRPr="007E5B87">
        <w:t>19 miljarder kronor i multilateralt kärnstöd</w:t>
      </w:r>
      <w:r w:rsidR="00724805">
        <w:t>,</w:t>
      </w:r>
      <w:r w:rsidRPr="007E5B87">
        <w:t xml:space="preserve"> varav </w:t>
      </w:r>
      <w:r w:rsidR="001F5E49">
        <w:t xml:space="preserve">omkring </w:t>
      </w:r>
      <w:r w:rsidRPr="007E5B87">
        <w:t>200 miljoner kronor går till WHO.</w:t>
      </w:r>
      <w:r w:rsidR="00920F47">
        <w:t xml:space="preserve"> </w:t>
      </w:r>
      <w:r w:rsidR="00BE2A33">
        <w:t>Därutöver har Sverige bidragit med närmare 220 miljoner kronor f</w:t>
      </w:r>
      <w:r w:rsidR="00724805" w:rsidRPr="00724805">
        <w:t>ör covid-19-specifika insatser</w:t>
      </w:r>
      <w:r w:rsidR="00BE2A33">
        <w:t>. Bland annat</w:t>
      </w:r>
      <w:r w:rsidR="00724805" w:rsidRPr="00724805">
        <w:t xml:space="preserve"> har </w:t>
      </w:r>
      <w:r w:rsidRPr="007E5B87">
        <w:t xml:space="preserve">50 miljoner kronor </w:t>
      </w:r>
      <w:r w:rsidR="00BE2A33">
        <w:t xml:space="preserve">getts </w:t>
      </w:r>
      <w:r w:rsidRPr="007E5B87">
        <w:t>till FN:s globala Covid-19</w:t>
      </w:r>
      <w:r w:rsidR="00063F37">
        <w:t>-</w:t>
      </w:r>
      <w:r w:rsidRPr="007E5B87">
        <w:t xml:space="preserve">fond </w:t>
      </w:r>
      <w:r w:rsidR="00724805">
        <w:t>i</w:t>
      </w:r>
      <w:r w:rsidR="00724805" w:rsidRPr="007E5B87">
        <w:t>nom</w:t>
      </w:r>
      <w:r w:rsidR="00724805">
        <w:t xml:space="preserve"> </w:t>
      </w:r>
      <w:r w:rsidR="00724805" w:rsidRPr="007E5B87">
        <w:t xml:space="preserve">ramen för givarkonferensen för framtagande av vaccin </w:t>
      </w:r>
      <w:r w:rsidRPr="007E5B87">
        <w:t xml:space="preserve">samt ytterligare 100 miljoner kronor </w:t>
      </w:r>
      <w:r w:rsidR="006B2E3F" w:rsidRPr="007E5B87">
        <w:t xml:space="preserve">till </w:t>
      </w:r>
      <w:r w:rsidR="006B2E3F" w:rsidRPr="006B2E3F">
        <w:t>covid-19-relaterad forskning</w:t>
      </w:r>
      <w:r w:rsidR="00724805">
        <w:t>.</w:t>
      </w:r>
      <w:r w:rsidRPr="007E5B87">
        <w:t xml:space="preserve"> </w:t>
      </w:r>
      <w:r w:rsidR="00724805">
        <w:t xml:space="preserve">Därtill har Sverige hittills i år </w:t>
      </w:r>
      <w:r w:rsidR="00724805" w:rsidRPr="007E5B87">
        <w:t xml:space="preserve">bidragit </w:t>
      </w:r>
      <w:r w:rsidR="00724805">
        <w:t xml:space="preserve">med </w:t>
      </w:r>
      <w:r w:rsidRPr="007E5B87">
        <w:t xml:space="preserve">40 miljoner kronor extra </w:t>
      </w:r>
      <w:r w:rsidR="004265D4">
        <w:t xml:space="preserve">till WHO:s krishanteringsfond, </w:t>
      </w:r>
      <w:r w:rsidRPr="007E5B87">
        <w:t>som bland annat går till testning och skyddsutrustning till 68 länder.</w:t>
      </w:r>
    </w:p>
    <w:p w14:paraId="677ED591" w14:textId="157A9AFF" w:rsidR="00605F8A" w:rsidRDefault="00605F8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6336FA08E534D938DD5BA10C1FC52B3"/>
          </w:placeholder>
          <w:dataBinding w:prefixMappings="xmlns:ns0='http://lp/documentinfo/RK' " w:xpath="/ns0:DocumentInfo[1]/ns0:BaseInfo[1]/ns0:HeaderDate[1]" w:storeItemID="{59BD32B5-00DC-485D-AF9F-FDAE900A8DEE}"/>
          <w:date w:fullDate="2020-05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234D6">
            <w:t>20 maj 2020</w:t>
          </w:r>
        </w:sdtContent>
      </w:sdt>
    </w:p>
    <w:p w14:paraId="07D40328" w14:textId="77777777" w:rsidR="00605F8A" w:rsidRDefault="00605F8A" w:rsidP="004E7A8F">
      <w:pPr>
        <w:pStyle w:val="Brdtextutanavstnd"/>
      </w:pPr>
    </w:p>
    <w:p w14:paraId="6B89C316" w14:textId="77777777" w:rsidR="00605F8A" w:rsidRDefault="00605F8A" w:rsidP="004E7A8F">
      <w:pPr>
        <w:pStyle w:val="Brdtextutanavstnd"/>
      </w:pPr>
    </w:p>
    <w:p w14:paraId="1F0E0D9E" w14:textId="77777777" w:rsidR="00605F8A" w:rsidRDefault="00605F8A" w:rsidP="004E7A8F">
      <w:pPr>
        <w:pStyle w:val="Brdtextutanavstnd"/>
      </w:pPr>
    </w:p>
    <w:p w14:paraId="792D2C27" w14:textId="77777777" w:rsidR="00605F8A" w:rsidRDefault="00605F8A" w:rsidP="00422A41">
      <w:pPr>
        <w:pStyle w:val="Brdtext"/>
      </w:pPr>
      <w:r>
        <w:t>Ann Linde</w:t>
      </w:r>
    </w:p>
    <w:p w14:paraId="5503D87E" w14:textId="77777777" w:rsidR="00605F8A" w:rsidRPr="00DB48AB" w:rsidRDefault="00605F8A" w:rsidP="00DB48AB">
      <w:pPr>
        <w:pStyle w:val="Brdtext"/>
      </w:pPr>
    </w:p>
    <w:sectPr w:rsidR="00605F8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1F066" w14:textId="77777777" w:rsidR="00605F8A" w:rsidRDefault="00605F8A" w:rsidP="00A87A54">
      <w:pPr>
        <w:spacing w:after="0" w:line="240" w:lineRule="auto"/>
      </w:pPr>
      <w:r>
        <w:separator/>
      </w:r>
    </w:p>
  </w:endnote>
  <w:endnote w:type="continuationSeparator" w:id="0">
    <w:p w14:paraId="353901BF" w14:textId="77777777" w:rsidR="00605F8A" w:rsidRDefault="00605F8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4C560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37733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E31A1C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8D423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19184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17B4B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1DAA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57787C" w14:textId="77777777" w:rsidTr="00C26068">
      <w:trPr>
        <w:trHeight w:val="227"/>
      </w:trPr>
      <w:tc>
        <w:tcPr>
          <w:tcW w:w="4074" w:type="dxa"/>
        </w:tcPr>
        <w:p w14:paraId="767D3EF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E5DCE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B5F13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57310" w14:textId="77777777" w:rsidR="00605F8A" w:rsidRDefault="00605F8A" w:rsidP="00A87A54">
      <w:pPr>
        <w:spacing w:after="0" w:line="240" w:lineRule="auto"/>
      </w:pPr>
      <w:r>
        <w:separator/>
      </w:r>
    </w:p>
  </w:footnote>
  <w:footnote w:type="continuationSeparator" w:id="0">
    <w:p w14:paraId="1248C930" w14:textId="77777777" w:rsidR="00605F8A" w:rsidRDefault="00605F8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5F8A" w14:paraId="511D3ED7" w14:textId="77777777" w:rsidTr="00C93EBA">
      <w:trPr>
        <w:trHeight w:val="227"/>
      </w:trPr>
      <w:tc>
        <w:tcPr>
          <w:tcW w:w="5534" w:type="dxa"/>
        </w:tcPr>
        <w:p w14:paraId="40814591" w14:textId="77777777" w:rsidR="00605F8A" w:rsidRPr="007D73AB" w:rsidRDefault="00605F8A">
          <w:pPr>
            <w:pStyle w:val="Sidhuvud"/>
          </w:pPr>
        </w:p>
      </w:tc>
      <w:tc>
        <w:tcPr>
          <w:tcW w:w="3170" w:type="dxa"/>
          <w:vAlign w:val="bottom"/>
        </w:tcPr>
        <w:p w14:paraId="3A56A07F" w14:textId="77777777" w:rsidR="00605F8A" w:rsidRPr="007D73AB" w:rsidRDefault="00605F8A" w:rsidP="00340DE0">
          <w:pPr>
            <w:pStyle w:val="Sidhuvud"/>
          </w:pPr>
        </w:p>
      </w:tc>
      <w:tc>
        <w:tcPr>
          <w:tcW w:w="1134" w:type="dxa"/>
        </w:tcPr>
        <w:p w14:paraId="2857F34B" w14:textId="77777777" w:rsidR="00605F8A" w:rsidRDefault="00605F8A" w:rsidP="005A703A">
          <w:pPr>
            <w:pStyle w:val="Sidhuvud"/>
          </w:pPr>
        </w:p>
      </w:tc>
    </w:tr>
    <w:tr w:rsidR="00605F8A" w14:paraId="7B35F93A" w14:textId="77777777" w:rsidTr="00C93EBA">
      <w:trPr>
        <w:trHeight w:val="1928"/>
      </w:trPr>
      <w:tc>
        <w:tcPr>
          <w:tcW w:w="5534" w:type="dxa"/>
        </w:tcPr>
        <w:p w14:paraId="6A009997" w14:textId="77777777" w:rsidR="00605F8A" w:rsidRPr="00340DE0" w:rsidRDefault="00605F8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0F2B6F" wp14:editId="2002216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112DBE" w14:textId="77777777" w:rsidR="00605F8A" w:rsidRPr="00710A6C" w:rsidRDefault="00605F8A" w:rsidP="00EE3C0F">
          <w:pPr>
            <w:pStyle w:val="Sidhuvud"/>
            <w:rPr>
              <w:b/>
            </w:rPr>
          </w:pPr>
        </w:p>
        <w:p w14:paraId="12149D7B" w14:textId="77777777" w:rsidR="00605F8A" w:rsidRDefault="00605F8A" w:rsidP="00EE3C0F">
          <w:pPr>
            <w:pStyle w:val="Sidhuvud"/>
          </w:pPr>
        </w:p>
        <w:p w14:paraId="3BEA27CA" w14:textId="77777777" w:rsidR="00605F8A" w:rsidRDefault="00605F8A" w:rsidP="00EE3C0F">
          <w:pPr>
            <w:pStyle w:val="Sidhuvud"/>
          </w:pPr>
        </w:p>
        <w:p w14:paraId="21053B63" w14:textId="77777777" w:rsidR="00605F8A" w:rsidRDefault="00605F8A" w:rsidP="00EE3C0F">
          <w:pPr>
            <w:pStyle w:val="Sidhuvud"/>
          </w:pPr>
        </w:p>
        <w:p w14:paraId="60C417FC" w14:textId="77777777" w:rsidR="00605F8A" w:rsidRDefault="00605F8A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01D0DAC38154CC8B18BBE8ED972B62E"/>
            </w:placeholder>
            <w:showingPlcHdr/>
            <w:dataBinding w:prefixMappings="xmlns:ns0='http://lp/documentinfo/RK' " w:xpath="/ns0:DocumentInfo[1]/ns0:BaseInfo[1]/ns0:DocNumber[1]" w:storeItemID="{59BD32B5-00DC-485D-AF9F-FDAE900A8DEE}"/>
            <w:text/>
          </w:sdtPr>
          <w:sdtEndPr/>
          <w:sdtContent>
            <w:p w14:paraId="5DD90246" w14:textId="77777777" w:rsidR="00605F8A" w:rsidRDefault="00605F8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392E90" w14:textId="77777777" w:rsidR="00605F8A" w:rsidRDefault="00605F8A" w:rsidP="00EE3C0F">
          <w:pPr>
            <w:pStyle w:val="Sidhuvud"/>
          </w:pPr>
        </w:p>
      </w:tc>
      <w:tc>
        <w:tcPr>
          <w:tcW w:w="1134" w:type="dxa"/>
        </w:tcPr>
        <w:p w14:paraId="51BC432C" w14:textId="77777777" w:rsidR="00605F8A" w:rsidRDefault="00605F8A" w:rsidP="0094502D">
          <w:pPr>
            <w:pStyle w:val="Sidhuvud"/>
          </w:pPr>
        </w:p>
        <w:p w14:paraId="3E69C84D" w14:textId="77777777" w:rsidR="00605F8A" w:rsidRPr="0094502D" w:rsidRDefault="00605F8A" w:rsidP="00EC71A6">
          <w:pPr>
            <w:pStyle w:val="Sidhuvud"/>
          </w:pPr>
        </w:p>
      </w:tc>
    </w:tr>
    <w:tr w:rsidR="00605F8A" w14:paraId="5820CAC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9F6FC5B3B6484D0E8C95D73783328132"/>
            </w:placeholder>
          </w:sdtPr>
          <w:sdtEndPr>
            <w:rPr>
              <w:b w:val="0"/>
            </w:rPr>
          </w:sdtEndPr>
          <w:sdtContent>
            <w:p w14:paraId="60A71C4E" w14:textId="77777777" w:rsidR="009578C9" w:rsidRPr="009578C9" w:rsidRDefault="009578C9" w:rsidP="00340DE0">
              <w:pPr>
                <w:pStyle w:val="Sidhuvud"/>
                <w:rPr>
                  <w:b/>
                </w:rPr>
              </w:pPr>
              <w:r w:rsidRPr="009578C9">
                <w:rPr>
                  <w:b/>
                </w:rPr>
                <w:t>Utrikesdepartementet</w:t>
              </w:r>
            </w:p>
            <w:p w14:paraId="05F5CE75" w14:textId="77777777" w:rsidR="00605F8A" w:rsidRDefault="009578C9" w:rsidP="00340DE0">
              <w:pPr>
                <w:pStyle w:val="Sidhuvud"/>
              </w:pPr>
              <w:r w:rsidRPr="009578C9">
                <w:t>Utrikesministern</w:t>
              </w:r>
            </w:p>
          </w:sdtContent>
        </w:sdt>
        <w:p w14:paraId="41FE041E" w14:textId="77777777" w:rsidR="00317063" w:rsidRDefault="00317063" w:rsidP="00317063">
          <w:pPr>
            <w:pStyle w:val="Sidhuvud"/>
          </w:pPr>
        </w:p>
        <w:p w14:paraId="2C7A94B0" w14:textId="0F1CB410" w:rsidR="009578C9" w:rsidRPr="009578C9" w:rsidRDefault="009578C9" w:rsidP="009578C9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B754D18B2D1D4987BA0FF9143E53C062"/>
          </w:placeholder>
          <w:dataBinding w:prefixMappings="xmlns:ns0='http://lp/documentinfo/RK' " w:xpath="/ns0:DocumentInfo[1]/ns0:BaseInfo[1]/ns0:Recipient[1]" w:storeItemID="{59BD32B5-00DC-485D-AF9F-FDAE900A8DEE}"/>
          <w:text w:multiLine="1"/>
        </w:sdtPr>
        <w:sdtContent>
          <w:tc>
            <w:tcPr>
              <w:tcW w:w="3170" w:type="dxa"/>
            </w:tcPr>
            <w:p w14:paraId="75A6DD2E" w14:textId="5B3492F1" w:rsidR="00605F8A" w:rsidRDefault="00F1131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D802539" w14:textId="77777777" w:rsidR="00605F8A" w:rsidRDefault="00605F8A" w:rsidP="003E6020">
          <w:pPr>
            <w:pStyle w:val="Sidhuvud"/>
          </w:pPr>
        </w:p>
      </w:tc>
    </w:tr>
  </w:tbl>
  <w:p w14:paraId="7D0F40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8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3F37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001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196E"/>
    <w:rsid w:val="001331B1"/>
    <w:rsid w:val="00134837"/>
    <w:rsid w:val="00135111"/>
    <w:rsid w:val="001428E2"/>
    <w:rsid w:val="00145C4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E49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4D6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59F1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063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23D9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5D4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C92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5F8A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E3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805"/>
    <w:rsid w:val="00732599"/>
    <w:rsid w:val="00733C2D"/>
    <w:rsid w:val="00743E09"/>
    <w:rsid w:val="00744FCC"/>
    <w:rsid w:val="007471F2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0C6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B87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2BF5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F47"/>
    <w:rsid w:val="009279B2"/>
    <w:rsid w:val="00935814"/>
    <w:rsid w:val="0094502D"/>
    <w:rsid w:val="00946561"/>
    <w:rsid w:val="00946B39"/>
    <w:rsid w:val="00947013"/>
    <w:rsid w:val="0095062C"/>
    <w:rsid w:val="009578C9"/>
    <w:rsid w:val="00960DB3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225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A33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173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6AC4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319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B437C6"/>
  <w15:docId w15:val="{74DD334C-B34B-4C39-8056-212C0CC4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1D0DAC38154CC8B18BBE8ED972B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91BAB-A655-43B5-803F-9C81A0610D04}"/>
      </w:docPartPr>
      <w:docPartBody>
        <w:p w:rsidR="00F322E2" w:rsidRDefault="00F31986" w:rsidP="00F31986">
          <w:pPr>
            <w:pStyle w:val="401D0DAC38154CC8B18BBE8ED972B6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6FC5B3B6484D0E8C95D73783328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02C46-7C23-4C75-8069-047A305A8DF1}"/>
      </w:docPartPr>
      <w:docPartBody>
        <w:p w:rsidR="00F322E2" w:rsidRDefault="00F31986" w:rsidP="00F31986">
          <w:pPr>
            <w:pStyle w:val="9F6FC5B3B6484D0E8C95D737833281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54D18B2D1D4987BA0FF9143E53C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37C95-9369-4FFE-BE55-EFEBABB71BB6}"/>
      </w:docPartPr>
      <w:docPartBody>
        <w:p w:rsidR="00F322E2" w:rsidRDefault="00F31986" w:rsidP="00F31986">
          <w:pPr>
            <w:pStyle w:val="B754D18B2D1D4987BA0FF9143E53C0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336FA08E534D938DD5BA10C1FC5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FCBB8-EDA8-4A0E-BD49-8601D96B4DA7}"/>
      </w:docPartPr>
      <w:docPartBody>
        <w:p w:rsidR="00F322E2" w:rsidRDefault="00F31986" w:rsidP="00F31986">
          <w:pPr>
            <w:pStyle w:val="46336FA08E534D938DD5BA10C1FC52B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86"/>
    <w:rsid w:val="00F31986"/>
    <w:rsid w:val="00F3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439D94972D4442B6E1F3D78822A5AA">
    <w:name w:val="24439D94972D4442B6E1F3D78822A5AA"/>
    <w:rsid w:val="00F31986"/>
  </w:style>
  <w:style w:type="character" w:styleId="Platshllartext">
    <w:name w:val="Placeholder Text"/>
    <w:basedOn w:val="Standardstycketeckensnitt"/>
    <w:uiPriority w:val="99"/>
    <w:semiHidden/>
    <w:rsid w:val="00F31986"/>
    <w:rPr>
      <w:noProof w:val="0"/>
      <w:color w:val="808080"/>
    </w:rPr>
  </w:style>
  <w:style w:type="paragraph" w:customStyle="1" w:styleId="00C2DEF975FB4301A872C737101CE19F">
    <w:name w:val="00C2DEF975FB4301A872C737101CE19F"/>
    <w:rsid w:val="00F31986"/>
  </w:style>
  <w:style w:type="paragraph" w:customStyle="1" w:styleId="624B0BE69AFD4D19A79850274F52DE8D">
    <w:name w:val="624B0BE69AFD4D19A79850274F52DE8D"/>
    <w:rsid w:val="00F31986"/>
  </w:style>
  <w:style w:type="paragraph" w:customStyle="1" w:styleId="2C7188006647442AAE29C05037A75267">
    <w:name w:val="2C7188006647442AAE29C05037A75267"/>
    <w:rsid w:val="00F31986"/>
  </w:style>
  <w:style w:type="paragraph" w:customStyle="1" w:styleId="DA4C3BA6F0CA40479F138E86CD6D520B">
    <w:name w:val="DA4C3BA6F0CA40479F138E86CD6D520B"/>
    <w:rsid w:val="00F31986"/>
  </w:style>
  <w:style w:type="paragraph" w:customStyle="1" w:styleId="401D0DAC38154CC8B18BBE8ED972B62E">
    <w:name w:val="401D0DAC38154CC8B18BBE8ED972B62E"/>
    <w:rsid w:val="00F31986"/>
  </w:style>
  <w:style w:type="paragraph" w:customStyle="1" w:styleId="B8ADF89B0D99424AA6FFF03E6E877F92">
    <w:name w:val="B8ADF89B0D99424AA6FFF03E6E877F92"/>
    <w:rsid w:val="00F31986"/>
  </w:style>
  <w:style w:type="paragraph" w:customStyle="1" w:styleId="0ED4E69D5173488288876B03C955086A">
    <w:name w:val="0ED4E69D5173488288876B03C955086A"/>
    <w:rsid w:val="00F31986"/>
  </w:style>
  <w:style w:type="paragraph" w:customStyle="1" w:styleId="B268A704AF744DE9B303E71672A216BF">
    <w:name w:val="B268A704AF744DE9B303E71672A216BF"/>
    <w:rsid w:val="00F31986"/>
  </w:style>
  <w:style w:type="paragraph" w:customStyle="1" w:styleId="9F6FC5B3B6484D0E8C95D73783328132">
    <w:name w:val="9F6FC5B3B6484D0E8C95D73783328132"/>
    <w:rsid w:val="00F31986"/>
  </w:style>
  <w:style w:type="paragraph" w:customStyle="1" w:styleId="B754D18B2D1D4987BA0FF9143E53C062">
    <w:name w:val="B754D18B2D1D4987BA0FF9143E53C062"/>
    <w:rsid w:val="00F31986"/>
  </w:style>
  <w:style w:type="paragraph" w:customStyle="1" w:styleId="CC4B075E6FF648DFBA370E3C015E461D">
    <w:name w:val="CC4B075E6FF648DFBA370E3C015E461D"/>
    <w:rsid w:val="00F31986"/>
  </w:style>
  <w:style w:type="paragraph" w:customStyle="1" w:styleId="BD818B2F82F848868DE993DD06B49E61">
    <w:name w:val="BD818B2F82F848868DE993DD06B49E61"/>
    <w:rsid w:val="00F31986"/>
  </w:style>
  <w:style w:type="paragraph" w:customStyle="1" w:styleId="6E91EDB187264D63A2D6E88A444F7D7B">
    <w:name w:val="6E91EDB187264D63A2D6E88A444F7D7B"/>
    <w:rsid w:val="00F31986"/>
  </w:style>
  <w:style w:type="paragraph" w:customStyle="1" w:styleId="B680200F3C2145349D491F4F0F2E79C0">
    <w:name w:val="B680200F3C2145349D491F4F0F2E79C0"/>
    <w:rsid w:val="00F31986"/>
  </w:style>
  <w:style w:type="paragraph" w:customStyle="1" w:styleId="5F9568E2597140A393FF1A9490A297A2">
    <w:name w:val="5F9568E2597140A393FF1A9490A297A2"/>
    <w:rsid w:val="00F31986"/>
  </w:style>
  <w:style w:type="paragraph" w:customStyle="1" w:styleId="46336FA08E534D938DD5BA10C1FC52B3">
    <w:name w:val="46336FA08E534D938DD5BA10C1FC52B3"/>
    <w:rsid w:val="00F31986"/>
  </w:style>
  <w:style w:type="paragraph" w:customStyle="1" w:styleId="4DE7949D14504ACDBE54D949E0A30091">
    <w:name w:val="4DE7949D14504ACDBE54D949E0A30091"/>
    <w:rsid w:val="00F31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2020-05-20T00:00:00</HeaderDate>
    <Office/>
    <Dnr>UD2020/</Dnr>
    <ParagrafNr/>
    <DocumentTitle/>
    <VisitingAddress/>
    <Extra1/>
    <Extra2/>
    <Extra3>Jessika Roswall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2020-05-20T00:00:00</HeaderDate>
    <Office/>
    <Dnr>UD2020/</Dnr>
    <ParagrafNr/>
    <DocumentTitle/>
    <VisitingAddress/>
    <Extra1/>
    <Extra2/>
    <Extra3>Jessika Roswall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711355af-ad57-487b-99b7-47eed5c4e2fc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AB21F-A7C9-4784-B4F0-83A150812388}"/>
</file>

<file path=customXml/itemProps2.xml><?xml version="1.0" encoding="utf-8"?>
<ds:datastoreItem xmlns:ds="http://schemas.openxmlformats.org/officeDocument/2006/customXml" ds:itemID="{59BD32B5-00DC-485D-AF9F-FDAE900A8DEE}"/>
</file>

<file path=customXml/itemProps3.xml><?xml version="1.0" encoding="utf-8"?>
<ds:datastoreItem xmlns:ds="http://schemas.openxmlformats.org/officeDocument/2006/customXml" ds:itemID="{A507267A-F8E9-41AD-91A1-8E4C7FC57FA0}"/>
</file>

<file path=customXml/itemProps4.xml><?xml version="1.0" encoding="utf-8"?>
<ds:datastoreItem xmlns:ds="http://schemas.openxmlformats.org/officeDocument/2006/customXml" ds:itemID="{98EEA681-9976-47DD-82E8-017FDD56BBF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9BD32B5-00DC-485D-AF9F-FDAE900A8DE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1195CE4-B51F-4766-8F03-220E168ADB0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426D8DC-17BE-4AAA-9717-77AA2E2461DA}"/>
</file>

<file path=customXml/itemProps8.xml><?xml version="1.0" encoding="utf-8"?>
<ds:datastoreItem xmlns:ds="http://schemas.openxmlformats.org/officeDocument/2006/customXml" ds:itemID="{41A6C270-90FF-426C-A15F-16F4EC6D2B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453</Words>
  <Characters>2407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1323 av Jessika Roswall (M)  Europeiskt samarbete under coronapandemin.docx</dc:title>
  <dc:subject/>
  <dc:creator>Jan Henrik Amberg</dc:creator>
  <cp:keywords/>
  <dc:description/>
  <cp:lastModifiedBy>Eva-Lena Gustafsson</cp:lastModifiedBy>
  <cp:revision>2</cp:revision>
  <cp:lastPrinted>2020-05-14T12:06:00Z</cp:lastPrinted>
  <dcterms:created xsi:type="dcterms:W3CDTF">2020-05-20T06:17:00Z</dcterms:created>
  <dcterms:modified xsi:type="dcterms:W3CDTF">2020-05-20T06:17:00Z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649db01e-aa7f-4a76-ab8b-82f500feca85</vt:lpwstr>
  </property>
</Properties>
</file>