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A7D6A2C43A44A99EC4114DD3C0EBA0"/>
        </w:placeholder>
        <w:text/>
      </w:sdtPr>
      <w:sdtEndPr/>
      <w:sdtContent>
        <w:p w:rsidRPr="009B062B" w:rsidR="00AF30DD" w:rsidP="007F6138" w:rsidRDefault="00AF30DD" w14:paraId="32021E5C" w14:textId="77777777">
          <w:pPr>
            <w:pStyle w:val="Rubrik1"/>
            <w:spacing w:after="300"/>
          </w:pPr>
          <w:r w:rsidRPr="009B062B">
            <w:t>Förslag till riksdagsbeslut</w:t>
          </w:r>
        </w:p>
      </w:sdtContent>
    </w:sdt>
    <w:sdt>
      <w:sdtPr>
        <w:alias w:val="Yrkande 1"/>
        <w:tag w:val="f9d3628b-8da2-415e-a4de-a12ea70560cf"/>
        <w:id w:val="-539206882"/>
        <w:lock w:val="sdtLocked"/>
      </w:sdtPr>
      <w:sdtEndPr/>
      <w:sdtContent>
        <w:p w:rsidR="00401E20" w:rsidRDefault="00D16F9C" w14:paraId="32021E5D" w14:textId="77777777">
          <w:pPr>
            <w:pStyle w:val="Frslagstext"/>
            <w:numPr>
              <w:ilvl w:val="0"/>
              <w:numId w:val="0"/>
            </w:numPr>
          </w:pPr>
          <w:r>
            <w:t>Riksdagen ställer sig bakom det som anförs i motionen om att sätta upp konkreta mål för att andelen kvinnliga företagare i Sverige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65EB07BD6F4DE48A5AE89C8AC5AD49"/>
        </w:placeholder>
        <w:text/>
      </w:sdtPr>
      <w:sdtEndPr/>
      <w:sdtContent>
        <w:p w:rsidRPr="009B062B" w:rsidR="006D79C9" w:rsidP="00333E95" w:rsidRDefault="006D79C9" w14:paraId="32021E5E" w14:textId="77777777">
          <w:pPr>
            <w:pStyle w:val="Rubrik1"/>
          </w:pPr>
          <w:r>
            <w:t>Motivering</w:t>
          </w:r>
        </w:p>
      </w:sdtContent>
    </w:sdt>
    <w:p w:rsidR="000661F3" w:rsidP="000661F3" w:rsidRDefault="000661F3" w14:paraId="32021E5F" w14:textId="335D05E3">
      <w:pPr>
        <w:pStyle w:val="Normalutanindragellerluft"/>
      </w:pPr>
      <w:r>
        <w:t>Svenskt Näringsliv visar i sin rapport Företagsamheten att det kvinnliga företagandet i Sverige har ökat men att andelen kvinnliga företagare fortfarande är låg. I den sektor där det finns flest kvinnliga företagare för dessutom regeringen en kontraproduktiv politik. Den debatt som pågår i vissa partier om att begränsa valfriheten och vinster</w:t>
      </w:r>
      <w:r w:rsidR="00E538C1">
        <w:t>na</w:t>
      </w:r>
      <w:r>
        <w:t xml:space="preserve"> i väl</w:t>
      </w:r>
      <w:r w:rsidR="00EA60B0">
        <w:softHyphen/>
      </w:r>
      <w:r>
        <w:t xml:space="preserve">färden riskerar att slå hårt mot de branscher där många kvinnor driver företag. </w:t>
      </w:r>
    </w:p>
    <w:p w:rsidR="000661F3" w:rsidP="000661F3" w:rsidRDefault="000661F3" w14:paraId="32021E60" w14:textId="12B7A737">
      <w:r w:rsidRPr="000661F3">
        <w:t>Undersökningen visade att andelen företagsamma kvinnor nu ligger på 7,7 procent av den kvinnliga arbetsföra befolkningen, vilket är historiskt högt – men för lågt för att man ska kunna vara nöjd. Undersökningen visar även att andelen företagsamma kvinnor ökar brett i nästan alla län och i drygt 200 kommuner. Trots att kvinnors företagsamhet ökar är fortfarande sju av tio som ansvarar för ett företag män. Välfärdssektorn domine</w:t>
      </w:r>
      <w:r w:rsidR="00EA60B0">
        <w:softHyphen/>
      </w:r>
      <w:r w:rsidRPr="000661F3">
        <w:t xml:space="preserve">ras av kvinnor. Av de företagsamma inom välfärden var 2016 sex av tio kvinnor. Det är då oroande att regeringen har fört en politik där man genom olika förslag snarast försöker motverka företag inom just välfärdssektorn. Allt företagande borde istället stimuleras och uppmuntras i allmänhet men kvinnligt företagande i synnerhet. Den politiska retoriken spelar en stor roll för att påverka företagandet. </w:t>
      </w:r>
    </w:p>
    <w:p w:rsidR="00BB6339" w:rsidP="000661F3" w:rsidRDefault="000661F3" w14:paraId="32021E61" w14:textId="344F9BDA">
      <w:r>
        <w:t>Riksdagen bör ge regeringen i uppdrag att såväl</w:t>
      </w:r>
      <w:r w:rsidR="00E538C1">
        <w:t xml:space="preserve"> </w:t>
      </w:r>
      <w:r>
        <w:t xml:space="preserve">sätta </w:t>
      </w:r>
      <w:r w:rsidR="00E538C1">
        <w:t xml:space="preserve">upp mål </w:t>
      </w:r>
      <w:r>
        <w:t>som vidta konkreta åtgärder för att öka andelen kvinnliga företagare i Sverige.</w:t>
      </w:r>
    </w:p>
    <w:sdt>
      <w:sdtPr>
        <w:rPr>
          <w:i/>
          <w:noProof/>
        </w:rPr>
        <w:alias w:val="CC_Underskrifter"/>
        <w:tag w:val="CC_Underskrifter"/>
        <w:id w:val="583496634"/>
        <w:lock w:val="sdtContentLocked"/>
        <w:placeholder>
          <w:docPart w:val="F76690E202444F40B59D1C5F92C0F993"/>
        </w:placeholder>
      </w:sdtPr>
      <w:sdtEndPr>
        <w:rPr>
          <w:i w:val="0"/>
          <w:noProof w:val="0"/>
        </w:rPr>
      </w:sdtEndPr>
      <w:sdtContent>
        <w:p w:rsidR="007F6138" w:rsidP="007F6138" w:rsidRDefault="007F6138" w14:paraId="32021E62" w14:textId="77777777"/>
        <w:p w:rsidRPr="008E0FE2" w:rsidR="004801AC" w:rsidP="007F6138" w:rsidRDefault="00EA60B0" w14:paraId="32021E63" w14:textId="77777777"/>
      </w:sdtContent>
    </w:sdt>
    <w:tbl>
      <w:tblPr>
        <w:tblW w:w="5000" w:type="pct"/>
        <w:tblLook w:val="04A0" w:firstRow="1" w:lastRow="0" w:firstColumn="1" w:lastColumn="0" w:noHBand="0" w:noVBand="1"/>
        <w:tblCaption w:val="underskrifter"/>
      </w:tblPr>
      <w:tblGrid>
        <w:gridCol w:w="4252"/>
        <w:gridCol w:w="4252"/>
      </w:tblGrid>
      <w:tr w:rsidR="007330E8" w14:paraId="2A0B70FD" w14:textId="77777777">
        <w:trPr>
          <w:cantSplit/>
        </w:trPr>
        <w:tc>
          <w:tcPr>
            <w:tcW w:w="50" w:type="pct"/>
            <w:vAlign w:val="bottom"/>
          </w:tcPr>
          <w:p w:rsidR="007330E8" w:rsidRDefault="00E538C1" w14:paraId="044B8FF5" w14:textId="77777777">
            <w:pPr>
              <w:pStyle w:val="Underskrifter"/>
            </w:pPr>
            <w:r>
              <w:t>Lars Beckman (M)</w:t>
            </w:r>
          </w:p>
        </w:tc>
        <w:tc>
          <w:tcPr>
            <w:tcW w:w="50" w:type="pct"/>
            <w:vAlign w:val="bottom"/>
          </w:tcPr>
          <w:p w:rsidR="007330E8" w:rsidRDefault="007330E8" w14:paraId="61DE590F" w14:textId="77777777">
            <w:pPr>
              <w:pStyle w:val="Underskrifter"/>
            </w:pPr>
          </w:p>
        </w:tc>
      </w:tr>
    </w:tbl>
    <w:p w:rsidR="00A62310" w:rsidRDefault="00A62310" w14:paraId="32021E67" w14:textId="77777777"/>
    <w:sectPr w:rsidR="00A623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1E69" w14:textId="77777777" w:rsidR="00E314DC" w:rsidRDefault="00E314DC" w:rsidP="000C1CAD">
      <w:pPr>
        <w:spacing w:line="240" w:lineRule="auto"/>
      </w:pPr>
      <w:r>
        <w:separator/>
      </w:r>
    </w:p>
  </w:endnote>
  <w:endnote w:type="continuationSeparator" w:id="0">
    <w:p w14:paraId="32021E6A" w14:textId="77777777" w:rsidR="00E314DC" w:rsidRDefault="00E31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78" w14:textId="77777777" w:rsidR="00262EA3" w:rsidRPr="007F6138" w:rsidRDefault="00262EA3" w:rsidP="007F6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1E67" w14:textId="77777777" w:rsidR="00E314DC" w:rsidRDefault="00E314DC" w:rsidP="000C1CAD">
      <w:pPr>
        <w:spacing w:line="240" w:lineRule="auto"/>
      </w:pPr>
      <w:r>
        <w:separator/>
      </w:r>
    </w:p>
  </w:footnote>
  <w:footnote w:type="continuationSeparator" w:id="0">
    <w:p w14:paraId="32021E68" w14:textId="77777777" w:rsidR="00E314DC" w:rsidRDefault="00E314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21E79" wp14:editId="32021E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21E7D" w14:textId="77777777" w:rsidR="00262EA3" w:rsidRDefault="00EA60B0" w:rsidP="008103B5">
                          <w:pPr>
                            <w:jc w:val="right"/>
                          </w:pPr>
                          <w:sdt>
                            <w:sdtPr>
                              <w:alias w:val="CC_Noformat_Partikod"/>
                              <w:tag w:val="CC_Noformat_Partikod"/>
                              <w:id w:val="-53464382"/>
                              <w:placeholder>
                                <w:docPart w:val="4D3F1CC6785946C598945F3AE3C460DF"/>
                              </w:placeholder>
                              <w:text/>
                            </w:sdtPr>
                            <w:sdtEndPr/>
                            <w:sdtContent>
                              <w:r w:rsidR="00E314DC">
                                <w:t>M</w:t>
                              </w:r>
                            </w:sdtContent>
                          </w:sdt>
                          <w:sdt>
                            <w:sdtPr>
                              <w:alias w:val="CC_Noformat_Partinummer"/>
                              <w:tag w:val="CC_Noformat_Partinummer"/>
                              <w:id w:val="-1709555926"/>
                              <w:placeholder>
                                <w:docPart w:val="E845C972D5A948D2BE6CA91ED1D0B645"/>
                              </w:placeholder>
                              <w:text/>
                            </w:sdtPr>
                            <w:sdtEndPr/>
                            <w:sdtContent>
                              <w:r w:rsidR="00E314DC">
                                <w:t>1759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21E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21E7D" w14:textId="77777777" w:rsidR="00262EA3" w:rsidRDefault="00EA60B0" w:rsidP="008103B5">
                    <w:pPr>
                      <w:jc w:val="right"/>
                    </w:pPr>
                    <w:sdt>
                      <w:sdtPr>
                        <w:alias w:val="CC_Noformat_Partikod"/>
                        <w:tag w:val="CC_Noformat_Partikod"/>
                        <w:id w:val="-53464382"/>
                        <w:placeholder>
                          <w:docPart w:val="4D3F1CC6785946C598945F3AE3C460DF"/>
                        </w:placeholder>
                        <w:text/>
                      </w:sdtPr>
                      <w:sdtEndPr/>
                      <w:sdtContent>
                        <w:r w:rsidR="00E314DC">
                          <w:t>M</w:t>
                        </w:r>
                      </w:sdtContent>
                    </w:sdt>
                    <w:sdt>
                      <w:sdtPr>
                        <w:alias w:val="CC_Noformat_Partinummer"/>
                        <w:tag w:val="CC_Noformat_Partinummer"/>
                        <w:id w:val="-1709555926"/>
                        <w:placeholder>
                          <w:docPart w:val="E845C972D5A948D2BE6CA91ED1D0B645"/>
                        </w:placeholder>
                        <w:text/>
                      </w:sdtPr>
                      <w:sdtEndPr/>
                      <w:sdtContent>
                        <w:r w:rsidR="00E314DC">
                          <w:t>1759</w:t>
                        </w:r>
                      </w:sdtContent>
                    </w:sdt>
                  </w:p>
                </w:txbxContent>
              </v:textbox>
              <w10:wrap anchorx="page"/>
            </v:shape>
          </w:pict>
        </mc:Fallback>
      </mc:AlternateContent>
    </w:r>
  </w:p>
  <w:p w14:paraId="32021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6D" w14:textId="77777777" w:rsidR="00262EA3" w:rsidRDefault="00262EA3" w:rsidP="008563AC">
    <w:pPr>
      <w:jc w:val="right"/>
    </w:pPr>
  </w:p>
  <w:p w14:paraId="32021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1E71" w14:textId="77777777" w:rsidR="00262EA3" w:rsidRDefault="00EA6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021E7B" wp14:editId="32021E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21E72" w14:textId="77777777" w:rsidR="00262EA3" w:rsidRDefault="00EA60B0" w:rsidP="00A314CF">
    <w:pPr>
      <w:pStyle w:val="FSHNormal"/>
      <w:spacing w:before="40"/>
    </w:pPr>
    <w:sdt>
      <w:sdtPr>
        <w:alias w:val="CC_Noformat_Motionstyp"/>
        <w:tag w:val="CC_Noformat_Motionstyp"/>
        <w:id w:val="1162973129"/>
        <w:lock w:val="sdtContentLocked"/>
        <w15:appearance w15:val="hidden"/>
        <w:text/>
      </w:sdtPr>
      <w:sdtEndPr/>
      <w:sdtContent>
        <w:r w:rsidR="00A322BC">
          <w:t>Enskild motion</w:t>
        </w:r>
      </w:sdtContent>
    </w:sdt>
    <w:r w:rsidR="00821B36">
      <w:t xml:space="preserve"> </w:t>
    </w:r>
    <w:sdt>
      <w:sdtPr>
        <w:alias w:val="CC_Noformat_Partikod"/>
        <w:tag w:val="CC_Noformat_Partikod"/>
        <w:id w:val="1471015553"/>
        <w:text/>
      </w:sdtPr>
      <w:sdtEndPr/>
      <w:sdtContent>
        <w:r w:rsidR="00E314DC">
          <w:t>M</w:t>
        </w:r>
      </w:sdtContent>
    </w:sdt>
    <w:sdt>
      <w:sdtPr>
        <w:alias w:val="CC_Noformat_Partinummer"/>
        <w:tag w:val="CC_Noformat_Partinummer"/>
        <w:id w:val="-2014525982"/>
        <w:text/>
      </w:sdtPr>
      <w:sdtEndPr/>
      <w:sdtContent>
        <w:r w:rsidR="00E314DC">
          <w:t>1759</w:t>
        </w:r>
      </w:sdtContent>
    </w:sdt>
  </w:p>
  <w:p w14:paraId="32021E73" w14:textId="77777777" w:rsidR="00262EA3" w:rsidRPr="008227B3" w:rsidRDefault="00EA6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021E74" w14:textId="77777777" w:rsidR="00262EA3" w:rsidRPr="008227B3" w:rsidRDefault="00EA6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2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2BC">
          <w:t>:3616</w:t>
        </w:r>
      </w:sdtContent>
    </w:sdt>
  </w:p>
  <w:p w14:paraId="32021E75" w14:textId="77777777" w:rsidR="00262EA3" w:rsidRDefault="00EA60B0" w:rsidP="00E03A3D">
    <w:pPr>
      <w:pStyle w:val="Motionr"/>
    </w:pPr>
    <w:sdt>
      <w:sdtPr>
        <w:alias w:val="CC_Noformat_Avtext"/>
        <w:tag w:val="CC_Noformat_Avtext"/>
        <w:id w:val="-2020768203"/>
        <w:lock w:val="sdtContentLocked"/>
        <w15:appearance w15:val="hidden"/>
        <w:text/>
      </w:sdtPr>
      <w:sdtEndPr/>
      <w:sdtContent>
        <w:r w:rsidR="00A322BC">
          <w:t>av Lars Beckman (M)</w:t>
        </w:r>
      </w:sdtContent>
    </w:sdt>
  </w:p>
  <w:sdt>
    <w:sdtPr>
      <w:alias w:val="CC_Noformat_Rubtext"/>
      <w:tag w:val="CC_Noformat_Rubtext"/>
      <w:id w:val="-218060500"/>
      <w:lock w:val="sdtLocked"/>
      <w:text/>
    </w:sdtPr>
    <w:sdtEndPr/>
    <w:sdtContent>
      <w:p w14:paraId="32021E76" w14:textId="77777777" w:rsidR="00262EA3" w:rsidRDefault="00E314DC" w:rsidP="00283E0F">
        <w:pPr>
          <w:pStyle w:val="FSHRub2"/>
        </w:pPr>
        <w:r>
          <w:t>Öka andelen kvinnliga företagare</w:t>
        </w:r>
      </w:p>
    </w:sdtContent>
  </w:sdt>
  <w:sdt>
    <w:sdtPr>
      <w:alias w:val="CC_Boilerplate_3"/>
      <w:tag w:val="CC_Boilerplate_3"/>
      <w:id w:val="1606463544"/>
      <w:lock w:val="sdtContentLocked"/>
      <w15:appearance w15:val="hidden"/>
      <w:text w:multiLine="1"/>
    </w:sdtPr>
    <w:sdtEndPr/>
    <w:sdtContent>
      <w:p w14:paraId="32021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31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F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2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B8"/>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E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13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5B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B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1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6F9C"/>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DC"/>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021E5B"/>
  <w15:chartTrackingRefBased/>
  <w15:docId w15:val="{E8B94D46-AF3A-4817-9FDC-A9BB37A8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7D6A2C43A44A99EC4114DD3C0EBA0"/>
        <w:category>
          <w:name w:val="Allmänt"/>
          <w:gallery w:val="placeholder"/>
        </w:category>
        <w:types>
          <w:type w:val="bbPlcHdr"/>
        </w:types>
        <w:behaviors>
          <w:behavior w:val="content"/>
        </w:behaviors>
        <w:guid w:val="{DC176DB3-A68D-452E-923B-28C15CC7FEAC}"/>
      </w:docPartPr>
      <w:docPartBody>
        <w:p w:rsidR="002B1AE6" w:rsidRDefault="002B1AE6">
          <w:pPr>
            <w:pStyle w:val="3DA7D6A2C43A44A99EC4114DD3C0EBA0"/>
          </w:pPr>
          <w:r w:rsidRPr="005A0A93">
            <w:rPr>
              <w:rStyle w:val="Platshllartext"/>
            </w:rPr>
            <w:t>Förslag till riksdagsbeslut</w:t>
          </w:r>
        </w:p>
      </w:docPartBody>
    </w:docPart>
    <w:docPart>
      <w:docPartPr>
        <w:name w:val="B865EB07BD6F4DE48A5AE89C8AC5AD49"/>
        <w:category>
          <w:name w:val="Allmänt"/>
          <w:gallery w:val="placeholder"/>
        </w:category>
        <w:types>
          <w:type w:val="bbPlcHdr"/>
        </w:types>
        <w:behaviors>
          <w:behavior w:val="content"/>
        </w:behaviors>
        <w:guid w:val="{6CE60944-E31B-4B6E-A280-2D57D9CF1A19}"/>
      </w:docPartPr>
      <w:docPartBody>
        <w:p w:rsidR="002B1AE6" w:rsidRDefault="002B1AE6">
          <w:pPr>
            <w:pStyle w:val="B865EB07BD6F4DE48A5AE89C8AC5AD49"/>
          </w:pPr>
          <w:r w:rsidRPr="005A0A93">
            <w:rPr>
              <w:rStyle w:val="Platshllartext"/>
            </w:rPr>
            <w:t>Motivering</w:t>
          </w:r>
        </w:p>
      </w:docPartBody>
    </w:docPart>
    <w:docPart>
      <w:docPartPr>
        <w:name w:val="4D3F1CC6785946C598945F3AE3C460DF"/>
        <w:category>
          <w:name w:val="Allmänt"/>
          <w:gallery w:val="placeholder"/>
        </w:category>
        <w:types>
          <w:type w:val="bbPlcHdr"/>
        </w:types>
        <w:behaviors>
          <w:behavior w:val="content"/>
        </w:behaviors>
        <w:guid w:val="{B3A85C75-CEC6-4211-8F13-1BA3F1C49155}"/>
      </w:docPartPr>
      <w:docPartBody>
        <w:p w:rsidR="002B1AE6" w:rsidRDefault="002B1AE6">
          <w:pPr>
            <w:pStyle w:val="4D3F1CC6785946C598945F3AE3C460DF"/>
          </w:pPr>
          <w:r>
            <w:rPr>
              <w:rStyle w:val="Platshllartext"/>
            </w:rPr>
            <w:t xml:space="preserve"> </w:t>
          </w:r>
        </w:p>
      </w:docPartBody>
    </w:docPart>
    <w:docPart>
      <w:docPartPr>
        <w:name w:val="E845C972D5A948D2BE6CA91ED1D0B645"/>
        <w:category>
          <w:name w:val="Allmänt"/>
          <w:gallery w:val="placeholder"/>
        </w:category>
        <w:types>
          <w:type w:val="bbPlcHdr"/>
        </w:types>
        <w:behaviors>
          <w:behavior w:val="content"/>
        </w:behaviors>
        <w:guid w:val="{09685A01-C0F0-4E6E-9082-CD0DAD5B2B46}"/>
      </w:docPartPr>
      <w:docPartBody>
        <w:p w:rsidR="002B1AE6" w:rsidRDefault="002B1AE6">
          <w:pPr>
            <w:pStyle w:val="E845C972D5A948D2BE6CA91ED1D0B645"/>
          </w:pPr>
          <w:r>
            <w:t xml:space="preserve"> </w:t>
          </w:r>
        </w:p>
      </w:docPartBody>
    </w:docPart>
    <w:docPart>
      <w:docPartPr>
        <w:name w:val="F76690E202444F40B59D1C5F92C0F993"/>
        <w:category>
          <w:name w:val="Allmänt"/>
          <w:gallery w:val="placeholder"/>
        </w:category>
        <w:types>
          <w:type w:val="bbPlcHdr"/>
        </w:types>
        <w:behaviors>
          <w:behavior w:val="content"/>
        </w:behaviors>
        <w:guid w:val="{C9E0A4A1-DFC9-4F74-A923-8F048E35E308}"/>
      </w:docPartPr>
      <w:docPartBody>
        <w:p w:rsidR="00F1635F" w:rsidRDefault="00F163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E6"/>
    <w:rsid w:val="002B1AE6"/>
    <w:rsid w:val="00F16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7D6A2C43A44A99EC4114DD3C0EBA0">
    <w:name w:val="3DA7D6A2C43A44A99EC4114DD3C0EBA0"/>
  </w:style>
  <w:style w:type="paragraph" w:customStyle="1" w:styleId="B865EB07BD6F4DE48A5AE89C8AC5AD49">
    <w:name w:val="B865EB07BD6F4DE48A5AE89C8AC5AD49"/>
  </w:style>
  <w:style w:type="paragraph" w:customStyle="1" w:styleId="4D3F1CC6785946C598945F3AE3C460DF">
    <w:name w:val="4D3F1CC6785946C598945F3AE3C460DF"/>
  </w:style>
  <w:style w:type="paragraph" w:customStyle="1" w:styleId="E845C972D5A948D2BE6CA91ED1D0B645">
    <w:name w:val="E845C972D5A948D2BE6CA91ED1D0B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76540-B14D-4DAA-B93B-5B412EAFE178}"/>
</file>

<file path=customXml/itemProps2.xml><?xml version="1.0" encoding="utf-8"?>
<ds:datastoreItem xmlns:ds="http://schemas.openxmlformats.org/officeDocument/2006/customXml" ds:itemID="{9F259598-F1E6-4B87-A974-5847CFA5D814}"/>
</file>

<file path=customXml/itemProps3.xml><?xml version="1.0" encoding="utf-8"?>
<ds:datastoreItem xmlns:ds="http://schemas.openxmlformats.org/officeDocument/2006/customXml" ds:itemID="{F2EB95C6-8C19-4317-B168-0F8B87488B57}"/>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M1759 Öka andelen kvinnliga företagare</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