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707C" w:rsidP="00DA0661">
      <w:pPr>
        <w:pStyle w:val="Title"/>
      </w:pPr>
      <w:bookmarkStart w:id="0" w:name="Start"/>
      <w:bookmarkEnd w:id="0"/>
      <w:r>
        <w:t>Svar på fråga 2020/21:527 av Cassandra Sundin (SD)</w:t>
      </w:r>
      <w:r>
        <w:br/>
        <w:t>Läromedel på meänkieli</w:t>
      </w:r>
    </w:p>
    <w:p w:rsidR="0001707C" w:rsidP="002749F7">
      <w:pPr>
        <w:pStyle w:val="BodyText"/>
      </w:pPr>
      <w:r>
        <w:t xml:space="preserve">Cassandra Sundin har frågat </w:t>
      </w:r>
      <w:r w:rsidR="000C380B">
        <w:t xml:space="preserve">utbildningsminister </w:t>
      </w:r>
      <w:r w:rsidR="00DB11C5">
        <w:t>Anna Ekström</w:t>
      </w:r>
      <w:r>
        <w:t xml:space="preserve"> om </w:t>
      </w:r>
      <w:r w:rsidR="00DB11C5">
        <w:t xml:space="preserve">hon </w:t>
      </w:r>
      <w:r>
        <w:t>och regeringen avser att vidta några åtgärder för att öka utbudet av läromedel på meänkieli</w:t>
      </w:r>
      <w:r w:rsidR="003B54D9">
        <w:t>.</w:t>
      </w:r>
      <w:r w:rsidR="00DB11C5">
        <w:t xml:space="preserve"> Frågan har överlämnats till mig.</w:t>
      </w:r>
    </w:p>
    <w:p w:rsidR="004030DC" w:rsidP="004030DC">
      <w:pPr>
        <w:pStyle w:val="BodyText"/>
      </w:pPr>
      <w:r>
        <w:t>Språk är e</w:t>
      </w:r>
      <w:r>
        <w:t xml:space="preserve">n stark bärare av minoriteternas kultur och identitet. </w:t>
      </w:r>
      <w:r w:rsidR="0070721B">
        <w:t xml:space="preserve">Att undervisning i nationella minoritetsspråk genomförs i skolan </w:t>
      </w:r>
      <w:r w:rsidR="00314077">
        <w:t>är av grundläggande</w:t>
      </w:r>
      <w:r w:rsidR="0070721B">
        <w:t xml:space="preserve"> betydelse för </w:t>
      </w:r>
      <w:r w:rsidRPr="00EA411D" w:rsidR="00EA411D">
        <w:t xml:space="preserve">att hindra språkens tillbakagång </w:t>
      </w:r>
      <w:r w:rsidR="00EA411D">
        <w:t xml:space="preserve">och säkra deras </w:t>
      </w:r>
      <w:r w:rsidR="0070721B">
        <w:t xml:space="preserve">fortlevnad. </w:t>
      </w:r>
      <w:r w:rsidRPr="00EA411D" w:rsidR="00EA411D">
        <w:t xml:space="preserve">Utmaningarna på området är </w:t>
      </w:r>
      <w:r w:rsidR="00EA411D">
        <w:t xml:space="preserve">emellertid </w:t>
      </w:r>
      <w:r w:rsidRPr="00EA411D" w:rsidR="00EA411D">
        <w:t>flera.</w:t>
      </w:r>
      <w:r w:rsidR="00EA411D">
        <w:t xml:space="preserve"> </w:t>
      </w:r>
      <w:r w:rsidRPr="001251BE" w:rsidR="001251BE">
        <w:t xml:space="preserve">Trots att insatser har genomförts för att öka antalet lärare finns det i dag inte tillräckligt med lärare som kan undervisa i de nationella minoritetsspråken. </w:t>
      </w:r>
      <w:r w:rsidR="001251BE">
        <w:t>Ett annat problem är b</w:t>
      </w:r>
      <w:r w:rsidR="002710EE">
        <w:t xml:space="preserve">risten </w:t>
      </w:r>
      <w:r w:rsidR="0070721B">
        <w:t xml:space="preserve">på </w:t>
      </w:r>
      <w:r>
        <w:t xml:space="preserve">läromedel. </w:t>
      </w:r>
    </w:p>
    <w:p w:rsidR="00126ADF" w:rsidP="00386F66">
      <w:pPr>
        <w:pStyle w:val="BodyText"/>
      </w:pPr>
      <w:r>
        <w:t xml:space="preserve">Tillgång till </w:t>
      </w:r>
      <w:r w:rsidR="00CD6368">
        <w:t>l</w:t>
      </w:r>
      <w:r w:rsidR="00020727">
        <w:t xml:space="preserve">äromedel </w:t>
      </w:r>
      <w:r>
        <w:t xml:space="preserve">av hög kvalitet som </w:t>
      </w:r>
      <w:r w:rsidRPr="003B54D9">
        <w:t>är anpassade efter undervisningen och till elevers olika behov och förutsättningar</w:t>
      </w:r>
      <w:r>
        <w:t xml:space="preserve"> kan vara avgörande för undervisningens kvalitet</w:t>
      </w:r>
      <w:r>
        <w:t xml:space="preserve">. Bra läromedel har </w:t>
      </w:r>
      <w:r w:rsidR="00020727">
        <w:t xml:space="preserve">stor betydelse för elevers kunskapsutveckling och språkutveckling. </w:t>
      </w:r>
      <w:r>
        <w:t xml:space="preserve">Dessutom kan läromedel och lärarhandledningar stödja lärare i att planera undervisningen. </w:t>
      </w:r>
      <w:r w:rsidRPr="003B54D9" w:rsidR="006477B0">
        <w:t>De centrala aktörerna, dvs. staten, läromedelsföretagen, forskarna och professionen, kan behöva samarbeta för att skapa förutsättningar för att sådana läromedel ska finnas tillgängliga.</w:t>
      </w:r>
      <w:r w:rsidR="006477B0">
        <w:t xml:space="preserve"> </w:t>
      </w:r>
    </w:p>
    <w:p w:rsidR="0070721B" w:rsidP="00386F66">
      <w:pPr>
        <w:pStyle w:val="BodyText"/>
      </w:pPr>
      <w:r>
        <w:t xml:space="preserve">Regeringen tillsatte </w:t>
      </w:r>
      <w:r w:rsidR="002710EE">
        <w:t xml:space="preserve">2019 </w:t>
      </w:r>
      <w:r w:rsidRPr="00305E3C" w:rsidR="00305E3C">
        <w:t xml:space="preserve">Utredningen om stärkta skolbibliotek och läromedel </w:t>
      </w:r>
      <w:r>
        <w:t xml:space="preserve">som </w:t>
      </w:r>
      <w:r w:rsidR="00305E3C">
        <w:t>redovisade sitt uppdrag i</w:t>
      </w:r>
      <w:r w:rsidR="00126ADF">
        <w:t xml:space="preserve"> augusti 2021 i</w:t>
      </w:r>
      <w:r w:rsidR="00305E3C">
        <w:t xml:space="preserve"> </w:t>
      </w:r>
      <w:r>
        <w:t>betänkandet Läromedel – böckernas betydelse och elevernas tillgång till kunskap (SOU 2021:70). Utredningen</w:t>
      </w:r>
      <w:r w:rsidRPr="006F7115" w:rsidR="006F7115">
        <w:t xml:space="preserve"> </w:t>
      </w:r>
      <w:r w:rsidR="006F7115">
        <w:t xml:space="preserve">bedömer i </w:t>
      </w:r>
      <w:r w:rsidRPr="006F7115" w:rsidR="006F7115">
        <w:t xml:space="preserve">likhet med Utredningen förbättrade möjligheter för elever att utveckla sitt nationella minoritetsspråk </w:t>
      </w:r>
      <w:r w:rsidR="00126ADF">
        <w:t xml:space="preserve">att de små </w:t>
      </w:r>
      <w:r w:rsidR="00126ADF">
        <w:t xml:space="preserve">volymerna gör att </w:t>
      </w:r>
      <w:r w:rsidR="00317764">
        <w:t xml:space="preserve">produktionen </w:t>
      </w:r>
      <w:r w:rsidR="00126ADF">
        <w:t>inte blir lönsam och att kommersiella läromedelsproducenter därmed har begränsat intresse av att ta fram läromedel inom minoritetsspråken</w:t>
      </w:r>
      <w:r w:rsidR="00317764">
        <w:t>.</w:t>
      </w:r>
      <w:r w:rsidR="00CD6368">
        <w:t xml:space="preserve"> Betänkandet är på remiss</w:t>
      </w:r>
      <w:r w:rsidR="00317764">
        <w:t>.</w:t>
      </w:r>
      <w:r w:rsidR="00CD6368">
        <w:t xml:space="preserve"> </w:t>
      </w:r>
      <w:r w:rsidR="00317764">
        <w:t xml:space="preserve">Remisstiden går ut </w:t>
      </w:r>
      <w:r w:rsidR="002710EE">
        <w:t>den 23 december 2021</w:t>
      </w:r>
      <w:r w:rsidR="00317764">
        <w:t xml:space="preserve"> och förslagen kommer därefter att beredas vidare inom </w:t>
      </w:r>
      <w:r w:rsidR="00711971">
        <w:t>Regeringskansliet</w:t>
      </w:r>
      <w:r w:rsidR="00317764">
        <w:t>.</w:t>
      </w:r>
      <w:r w:rsidR="002710EE">
        <w:t xml:space="preserve"> </w:t>
      </w:r>
    </w:p>
    <w:p w:rsidR="0070721B" w:rsidP="0070721B">
      <w:pPr>
        <w:pStyle w:val="BodyText"/>
      </w:pPr>
      <w:r>
        <w:t xml:space="preserve">I budgetpropositionen för 2022 föreslås </w:t>
      </w:r>
      <w:r>
        <w:t>26,5 miljoner</w:t>
      </w:r>
      <w:r w:rsidR="006F7115">
        <w:t xml:space="preserve"> kronor</w:t>
      </w:r>
      <w:r>
        <w:t xml:space="preserve"> årligen från och med nästa år för nationell </w:t>
      </w:r>
      <w:r w:rsidR="00E122CB">
        <w:t xml:space="preserve">samordning </w:t>
      </w:r>
      <w:r>
        <w:t>av undervisning i nationella minoritetsspråk.</w:t>
      </w:r>
      <w:r w:rsidR="00A064DE">
        <w:t xml:space="preserve"> Regeringen anser att </w:t>
      </w:r>
      <w:r w:rsidR="00E122CB">
        <w:t xml:space="preserve">en </w:t>
      </w:r>
      <w:r w:rsidRPr="00E122CB" w:rsidR="00E122CB">
        <w:t xml:space="preserve">nationell samordning av lärarresurserna i nationella minoritetsspråk </w:t>
      </w:r>
      <w:r w:rsidR="00A064DE">
        <w:t>kommer att stärka undervisningen i nationella minoritetsspråk</w:t>
      </w:r>
      <w:r w:rsidR="00E122CB">
        <w:t>.</w:t>
      </w:r>
      <w:r w:rsidR="008C27C8">
        <w:t xml:space="preserve"> Regeringen avser även att ge Skolverket i uppdrag att genomföra en satsning på läromedel i</w:t>
      </w:r>
      <w:r w:rsidR="00C76CDB">
        <w:t>nom</w:t>
      </w:r>
      <w:r w:rsidR="008C27C8">
        <w:t xml:space="preserve"> nationella minoritetsspråk för att ytterligare stärka dessa språk.</w:t>
      </w:r>
    </w:p>
    <w:p w:rsidR="0001707C" w:rsidP="004030DC">
      <w:pPr>
        <w:pStyle w:val="BodyText"/>
      </w:pPr>
    </w:p>
    <w:p w:rsidR="0001707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38BFAE197114AD6B4CC6EAA879B204A"/>
          </w:placeholder>
          <w:dataBinding w:xpath="/ns0:DocumentInfo[1]/ns0:BaseInfo[1]/ns0:HeaderDate[1]" w:storeItemID="{C82197DC-54EE-4586-947D-02B9828BBEAE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068EA">
            <w:t>15 december 2021</w:t>
          </w:r>
        </w:sdtContent>
      </w:sdt>
    </w:p>
    <w:p w:rsidR="0001707C" w:rsidP="004E7A8F">
      <w:pPr>
        <w:pStyle w:val="Brdtextutanavstnd"/>
      </w:pPr>
    </w:p>
    <w:p w:rsidR="0001707C" w:rsidP="004E7A8F">
      <w:pPr>
        <w:pStyle w:val="Brdtextutanavstnd"/>
      </w:pPr>
    </w:p>
    <w:p w:rsidR="0001707C" w:rsidP="004E7A8F">
      <w:pPr>
        <w:pStyle w:val="Brdtextutanavstnd"/>
      </w:pPr>
    </w:p>
    <w:p w:rsidR="0001707C" w:rsidP="00422A41">
      <w:pPr>
        <w:pStyle w:val="BodyText"/>
      </w:pPr>
      <w:r>
        <w:t>Lina Axelsson Kihlblom</w:t>
      </w:r>
    </w:p>
    <w:p w:rsidR="0001707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1707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1707C" w:rsidRPr="007D73AB" w:rsidP="00340DE0">
          <w:pPr>
            <w:pStyle w:val="Header"/>
          </w:pPr>
        </w:p>
      </w:tc>
      <w:tc>
        <w:tcPr>
          <w:tcW w:w="1134" w:type="dxa"/>
        </w:tcPr>
        <w:p w:rsidR="0001707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1707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1707C" w:rsidRPr="00710A6C" w:rsidP="00EE3C0F">
          <w:pPr>
            <w:pStyle w:val="Header"/>
            <w:rPr>
              <w:b/>
            </w:rPr>
          </w:pPr>
        </w:p>
        <w:p w:rsidR="0001707C" w:rsidP="00EE3C0F">
          <w:pPr>
            <w:pStyle w:val="Header"/>
          </w:pPr>
        </w:p>
        <w:p w:rsidR="0001707C" w:rsidP="00EE3C0F">
          <w:pPr>
            <w:pStyle w:val="Header"/>
          </w:pPr>
        </w:p>
        <w:p w:rsidR="0001707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48A24A4CE044627A603876380DC2B8F"/>
            </w:placeholder>
            <w:dataBinding w:xpath="/ns0:DocumentInfo[1]/ns0:BaseInfo[1]/ns0:Dnr[1]" w:storeItemID="{C82197DC-54EE-4586-947D-02B9828BBEAE}" w:prefixMappings="xmlns:ns0='http://lp/documentinfo/RK' "/>
            <w:text/>
          </w:sdtPr>
          <w:sdtContent>
            <w:p w:rsidR="0001707C" w:rsidP="00EE3C0F">
              <w:pPr>
                <w:pStyle w:val="Header"/>
              </w:pPr>
              <w:r>
                <w:t>U2021/</w:t>
              </w:r>
              <w:r w:rsidR="0070721B">
                <w:t>04791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AB113E0F794AD293FF59CFFCD2AAF6"/>
            </w:placeholder>
            <w:showingPlcHdr/>
            <w:dataBinding w:xpath="/ns0:DocumentInfo[1]/ns0:BaseInfo[1]/ns0:DocNumber[1]" w:storeItemID="{C82197DC-54EE-4586-947D-02B9828BBEAE}" w:prefixMappings="xmlns:ns0='http://lp/documentinfo/RK' "/>
            <w:text/>
          </w:sdtPr>
          <w:sdtContent>
            <w:p w:rsidR="0001707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1707C" w:rsidP="00EE3C0F">
          <w:pPr>
            <w:pStyle w:val="Header"/>
          </w:pPr>
        </w:p>
      </w:tc>
      <w:tc>
        <w:tcPr>
          <w:tcW w:w="1134" w:type="dxa"/>
        </w:tcPr>
        <w:p w:rsidR="0001707C" w:rsidP="0094502D">
          <w:pPr>
            <w:pStyle w:val="Header"/>
          </w:pPr>
        </w:p>
        <w:p w:rsidR="0001707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D6DD471DF51438186C71F68E9A39FA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1707C" w:rsidRPr="0001707C" w:rsidP="00340DE0">
              <w:pPr>
                <w:pStyle w:val="Header"/>
                <w:rPr>
                  <w:b/>
                </w:rPr>
              </w:pPr>
              <w:r w:rsidRPr="0001707C">
                <w:rPr>
                  <w:b/>
                </w:rPr>
                <w:t>Utbildningsdepartementet</w:t>
              </w:r>
            </w:p>
            <w:p w:rsidR="0001707C" w:rsidP="00340DE0">
              <w:pPr>
                <w:pStyle w:val="Header"/>
              </w:pPr>
              <w:r w:rsidRPr="0001707C">
                <w:t>Skolminister</w:t>
              </w:r>
            </w:p>
            <w:p w:rsidR="002D4F17" w:rsidP="00340DE0">
              <w:pPr>
                <w:pStyle w:val="Header"/>
              </w:pPr>
              <w:r>
                <w:t>Lina Axelsson-Kihlblom</w:t>
              </w:r>
            </w:p>
            <w:p w:rsidR="0001707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0E3AB4BF18642ADACBE57CB45B37F13"/>
          </w:placeholder>
          <w:dataBinding w:xpath="/ns0:DocumentInfo[1]/ns0:BaseInfo[1]/ns0:Recipient[1]" w:storeItemID="{C82197DC-54EE-4586-947D-02B9828BBEAE}" w:prefixMappings="xmlns:ns0='http://lp/documentinfo/RK' "/>
          <w:text w:multiLine="1"/>
        </w:sdtPr>
        <w:sdtContent>
          <w:tc>
            <w:tcPr>
              <w:tcW w:w="3170" w:type="dxa"/>
            </w:tcPr>
            <w:p w:rsidR="0001707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1707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8A24A4CE044627A603876380DC2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86F79-6386-4BA6-AB2F-63DA34C7CE05}"/>
      </w:docPartPr>
      <w:docPartBody>
        <w:p w:rsidR="00B227E3" w:rsidP="00346046">
          <w:pPr>
            <w:pStyle w:val="548A24A4CE044627A603876380DC2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AB113E0F794AD293FF59CFFCD2A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2B4C8-475A-4CAD-BCA9-25EA406468ED}"/>
      </w:docPartPr>
      <w:docPartBody>
        <w:p w:rsidR="00B227E3" w:rsidP="00346046">
          <w:pPr>
            <w:pStyle w:val="9CAB113E0F794AD293FF59CFFCD2AA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6DD471DF51438186C71F68E9A39F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3BB90C-3E84-4033-941F-F675AD8E061B}"/>
      </w:docPartPr>
      <w:docPartBody>
        <w:p w:rsidR="00B227E3" w:rsidP="00346046">
          <w:pPr>
            <w:pStyle w:val="DD6DD471DF51438186C71F68E9A39FA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E3AB4BF18642ADACBE57CB45B37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381E9-FE7C-4291-BDE7-873CD41EF831}"/>
      </w:docPartPr>
      <w:docPartBody>
        <w:p w:rsidR="00B227E3" w:rsidP="00346046">
          <w:pPr>
            <w:pStyle w:val="00E3AB4BF18642ADACBE57CB45B37F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8BFAE197114AD6B4CC6EAA879B2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ABDED-BD54-495E-B896-FE1962464BB4}"/>
      </w:docPartPr>
      <w:docPartBody>
        <w:p w:rsidR="00B227E3" w:rsidP="00346046">
          <w:pPr>
            <w:pStyle w:val="B38BFAE197114AD6B4CC6EAA879B204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F81DFFAC84C5CA6C58EE840E35DF4">
    <w:name w:val="685F81DFFAC84C5CA6C58EE840E35DF4"/>
    <w:rsid w:val="00346046"/>
  </w:style>
  <w:style w:type="character" w:styleId="PlaceholderText">
    <w:name w:val="Placeholder Text"/>
    <w:basedOn w:val="DefaultParagraphFont"/>
    <w:uiPriority w:val="99"/>
    <w:semiHidden/>
    <w:rsid w:val="00346046"/>
    <w:rPr>
      <w:noProof w:val="0"/>
      <w:color w:val="808080"/>
    </w:rPr>
  </w:style>
  <w:style w:type="paragraph" w:customStyle="1" w:styleId="00A66D9E925C40B9B34C550E6B2A5111">
    <w:name w:val="00A66D9E925C40B9B34C550E6B2A5111"/>
    <w:rsid w:val="00346046"/>
  </w:style>
  <w:style w:type="paragraph" w:customStyle="1" w:styleId="5BF25AC7E8484CBD8750432D3C7234CA">
    <w:name w:val="5BF25AC7E8484CBD8750432D3C7234CA"/>
    <w:rsid w:val="00346046"/>
  </w:style>
  <w:style w:type="paragraph" w:customStyle="1" w:styleId="D464467A743A443FA7918142A6427A7C">
    <w:name w:val="D464467A743A443FA7918142A6427A7C"/>
    <w:rsid w:val="00346046"/>
  </w:style>
  <w:style w:type="paragraph" w:customStyle="1" w:styleId="548A24A4CE044627A603876380DC2B8F">
    <w:name w:val="548A24A4CE044627A603876380DC2B8F"/>
    <w:rsid w:val="00346046"/>
  </w:style>
  <w:style w:type="paragraph" w:customStyle="1" w:styleId="9CAB113E0F794AD293FF59CFFCD2AAF6">
    <w:name w:val="9CAB113E0F794AD293FF59CFFCD2AAF6"/>
    <w:rsid w:val="00346046"/>
  </w:style>
  <w:style w:type="paragraph" w:customStyle="1" w:styleId="E4BBAE16B6294A2DBC39980AD65A9792">
    <w:name w:val="E4BBAE16B6294A2DBC39980AD65A9792"/>
    <w:rsid w:val="00346046"/>
  </w:style>
  <w:style w:type="paragraph" w:customStyle="1" w:styleId="C608C05A7807402A8C40537EDB2265B4">
    <w:name w:val="C608C05A7807402A8C40537EDB2265B4"/>
    <w:rsid w:val="00346046"/>
  </w:style>
  <w:style w:type="paragraph" w:customStyle="1" w:styleId="2B8B56DB95E149EF910AA50438AD3894">
    <w:name w:val="2B8B56DB95E149EF910AA50438AD3894"/>
    <w:rsid w:val="00346046"/>
  </w:style>
  <w:style w:type="paragraph" w:customStyle="1" w:styleId="DD6DD471DF51438186C71F68E9A39FAF">
    <w:name w:val="DD6DD471DF51438186C71F68E9A39FAF"/>
    <w:rsid w:val="00346046"/>
  </w:style>
  <w:style w:type="paragraph" w:customStyle="1" w:styleId="00E3AB4BF18642ADACBE57CB45B37F13">
    <w:name w:val="00E3AB4BF18642ADACBE57CB45B37F13"/>
    <w:rsid w:val="00346046"/>
  </w:style>
  <w:style w:type="paragraph" w:customStyle="1" w:styleId="9CAB113E0F794AD293FF59CFFCD2AAF61">
    <w:name w:val="9CAB113E0F794AD293FF59CFFCD2AAF61"/>
    <w:rsid w:val="003460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6DD471DF51438186C71F68E9A39FAF1">
    <w:name w:val="DD6DD471DF51438186C71F68E9A39FAF1"/>
    <w:rsid w:val="003460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0A407EA6754ABAA523AB3AF62C2913">
    <w:name w:val="390A407EA6754ABAA523AB3AF62C2913"/>
    <w:rsid w:val="00346046"/>
  </w:style>
  <w:style w:type="paragraph" w:customStyle="1" w:styleId="839509C71AD54EE39BB447AA63808D97">
    <w:name w:val="839509C71AD54EE39BB447AA63808D97"/>
    <w:rsid w:val="00346046"/>
  </w:style>
  <w:style w:type="paragraph" w:customStyle="1" w:styleId="AAA8A1EFCE6240C092AAA4F00E58F3EF">
    <w:name w:val="AAA8A1EFCE6240C092AAA4F00E58F3EF"/>
    <w:rsid w:val="00346046"/>
  </w:style>
  <w:style w:type="paragraph" w:customStyle="1" w:styleId="FECBE7D943AF4C2AA7E6F5560624F630">
    <w:name w:val="FECBE7D943AF4C2AA7E6F5560624F630"/>
    <w:rsid w:val="00346046"/>
  </w:style>
  <w:style w:type="paragraph" w:customStyle="1" w:styleId="75057F2395B84C60A65EFF085C2DFC2E">
    <w:name w:val="75057F2395B84C60A65EFF085C2DFC2E"/>
    <w:rsid w:val="00346046"/>
  </w:style>
  <w:style w:type="paragraph" w:customStyle="1" w:styleId="B38BFAE197114AD6B4CC6EAA879B204A">
    <w:name w:val="B38BFAE197114AD6B4CC6EAA879B204A"/>
    <w:rsid w:val="00346046"/>
  </w:style>
  <w:style w:type="paragraph" w:customStyle="1" w:styleId="9D1CE8A704734F569339BAF6782A9C00">
    <w:name w:val="9D1CE8A704734F569339BAF6782A9C00"/>
    <w:rsid w:val="003460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2021-12-15T00:00:00</HeaderDate>
    <Office/>
    <Dnr>U2021/04791</Dnr>
    <ParagrafNr/>
    <DocumentTitle/>
    <VisitingAddress/>
    <Extra1/>
    <Extra2/>
    <Extra3>Cassandra Sundin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74631955-b519-490b-a8b5-0586a3e9faa4</RD_Svarsid>
  </documentManagement>
</p:properties>
</file>

<file path=customXml/itemProps1.xml><?xml version="1.0" encoding="utf-8"?>
<ds:datastoreItem xmlns:ds="http://schemas.openxmlformats.org/officeDocument/2006/customXml" ds:itemID="{AA6C0284-4E22-4404-ADD3-0710D1B65E96}"/>
</file>

<file path=customXml/itemProps2.xml><?xml version="1.0" encoding="utf-8"?>
<ds:datastoreItem xmlns:ds="http://schemas.openxmlformats.org/officeDocument/2006/customXml" ds:itemID="{C82197DC-54EE-4586-947D-02B9828BBEAE}"/>
</file>

<file path=customXml/itemProps3.xml><?xml version="1.0" encoding="utf-8"?>
<ds:datastoreItem xmlns:ds="http://schemas.openxmlformats.org/officeDocument/2006/customXml" ds:itemID="{93A1CCA9-9C04-44B4-8C33-5DAD5EAAFAD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42652BB-0BC5-4063-89CB-13A309DB50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Läromedel meänkieli 2020 21 527_SLUT.docx</dc:title>
  <cp:revision>3</cp:revision>
  <cp:lastPrinted>2021-12-14T07:31:00Z</cp:lastPrinted>
  <dcterms:created xsi:type="dcterms:W3CDTF">2021-12-14T15:07:00Z</dcterms:created>
  <dcterms:modified xsi:type="dcterms:W3CDTF">2021-12-14T15:07:00Z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b0534a85-3308-42d6-9657-387f2e4112ab</vt:lpwstr>
  </property>
</Properties>
</file>