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1662" w:rsidP="00DA0661">
      <w:pPr>
        <w:pStyle w:val="Title"/>
      </w:pPr>
      <w:r>
        <w:t>Svar på fråga 2022/23:2 av Rickard Nordin (C)</w:t>
      </w:r>
      <w:r>
        <w:br/>
        <w:t>Paus i miljöprövningen av vattenkraft</w:t>
      </w:r>
    </w:p>
    <w:p w:rsidR="004C1662" w:rsidP="002749F7">
      <w:pPr>
        <w:pStyle w:val="BodyText"/>
      </w:pPr>
      <w:r>
        <w:t>Rickard Nordin har frågat mig när pausen i miljöprövningen av vattenkraft kan inträda, och hur jag ska säkerställa att de som redan omfattas av den nuvarande prövningen får samma prövning efter pausen som de som kommer senare i processen.</w:t>
      </w:r>
    </w:p>
    <w:p w:rsidR="00526036" w:rsidP="002749F7">
      <w:pPr>
        <w:pStyle w:val="BodyText"/>
      </w:pPr>
      <w:r>
        <w:t xml:space="preserve">Jag har med prioritet inlett arbetet med att </w:t>
      </w:r>
      <w:r w:rsidR="00B4543E">
        <w:t xml:space="preserve">analysera och </w:t>
      </w:r>
      <w:r>
        <w:t>ta fram förslag till hur vi</w:t>
      </w:r>
      <w:r w:rsidR="00B4543E">
        <w:t xml:space="preserve"> </w:t>
      </w:r>
      <w:r>
        <w:t xml:space="preserve">på </w:t>
      </w:r>
      <w:r w:rsidRPr="00602292">
        <w:t>mest ändamålsenliga sätt</w:t>
      </w:r>
      <w:r w:rsidR="00E67C6F">
        <w:t>,</w:t>
      </w:r>
      <w:r>
        <w:t xml:space="preserve"> </w:t>
      </w:r>
      <w:r w:rsidR="00B4543E">
        <w:t>och så snart som möjligt</w:t>
      </w:r>
      <w:r w:rsidR="00E67C6F">
        <w:t>,</w:t>
      </w:r>
      <w:r w:rsidR="00B4543E">
        <w:t xml:space="preserve"> </w:t>
      </w:r>
      <w:r w:rsidR="00F07ED9">
        <w:t xml:space="preserve">kan </w:t>
      </w:r>
      <w:r w:rsidR="00622B4F">
        <w:t xml:space="preserve">pausa omprövningen </w:t>
      </w:r>
      <w:r w:rsidR="000D5A78">
        <w:t>i linje med intentionen i Tidöavtalet</w:t>
      </w:r>
      <w:r w:rsidR="00622B4F">
        <w:t>.</w:t>
      </w:r>
      <w:r w:rsidR="0054249F">
        <w:t xml:space="preserve"> </w:t>
      </w:r>
      <w:r w:rsidR="00F626A5">
        <w:t xml:space="preserve">Enligt avtalet ska det bland annat göras en kartläggning av vilka konsekvenser omprövningen får för elproduktionen. I dagsläget är det bara ett ärende som har avgjorts i domstol. </w:t>
      </w:r>
      <w:bookmarkStart w:id="0" w:name="Start"/>
      <w:bookmarkEnd w:id="0"/>
    </w:p>
    <w:p w:rsidR="007A57D4" w:rsidP="002749F7">
      <w:pPr>
        <w:pStyle w:val="BodyText"/>
      </w:pPr>
      <w:r>
        <w:t>Jag återkommer med besked i frågan</w:t>
      </w:r>
      <w:r w:rsidR="00E67C6F">
        <w:t xml:space="preserve"> längre fram</w:t>
      </w:r>
      <w:r w:rsidR="00A87C61">
        <w:t>.</w:t>
      </w:r>
      <w:r>
        <w:t xml:space="preserve"> </w:t>
      </w:r>
    </w:p>
    <w:p w:rsidR="004C1662" w:rsidP="00476F4E">
      <w:pPr>
        <w:pStyle w:val="BodyText"/>
      </w:pPr>
      <w:r>
        <w:t xml:space="preserve">Stockholm den </w:t>
      </w:r>
      <w:sdt>
        <w:sdtPr>
          <w:id w:val="-1225218591"/>
          <w:placeholder>
            <w:docPart w:val="303AA9AE11D44A428582B53B69519F23"/>
          </w:placeholder>
          <w:dataBinding w:xpath="/ns0:DocumentInfo[1]/ns0:BaseInfo[1]/ns0:HeaderDate[1]" w:storeItemID="{5C1ACDBD-D297-4CEE-9CFF-A0C57D053A85}" w:prefixMappings="xmlns:ns0='http://lp/documentinfo/RK' "/>
          <w:date w:fullDate="2022-10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oktober 2022</w:t>
          </w:r>
        </w:sdtContent>
      </w:sdt>
    </w:p>
    <w:p w:rsidR="004C1662" w:rsidP="004C1662">
      <w:pPr>
        <w:pStyle w:val="BodyText"/>
      </w:pPr>
      <w:r>
        <w:t>Romina</w:t>
      </w:r>
      <w:r>
        <w:t xml:space="preserve"> Pourmokhtari</w:t>
      </w:r>
    </w:p>
    <w:p w:rsidR="004C1662" w:rsidP="00422A41">
      <w:pPr>
        <w:pStyle w:val="BodyText"/>
      </w:pPr>
    </w:p>
    <w:p w:rsidR="004C166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166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1662" w:rsidRPr="007D73AB" w:rsidP="00340DE0">
          <w:pPr>
            <w:pStyle w:val="Header"/>
          </w:pPr>
        </w:p>
      </w:tc>
      <w:tc>
        <w:tcPr>
          <w:tcW w:w="1134" w:type="dxa"/>
        </w:tcPr>
        <w:p w:rsidR="004C166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166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1662" w:rsidRPr="00710A6C" w:rsidP="00EE3C0F">
          <w:pPr>
            <w:pStyle w:val="Header"/>
            <w:rPr>
              <w:b/>
            </w:rPr>
          </w:pPr>
        </w:p>
        <w:p w:rsidR="004C1662" w:rsidP="00EE3C0F">
          <w:pPr>
            <w:pStyle w:val="Header"/>
          </w:pPr>
        </w:p>
        <w:p w:rsidR="004C1662" w:rsidP="00EE3C0F">
          <w:pPr>
            <w:pStyle w:val="Header"/>
          </w:pPr>
        </w:p>
        <w:p w:rsidR="004C166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11911D8069A4107B2DF448A639A31B7"/>
            </w:placeholder>
            <w:dataBinding w:xpath="/ns0:DocumentInfo[1]/ns0:BaseInfo[1]/ns0:Dnr[1]" w:storeItemID="{5C1ACDBD-D297-4CEE-9CFF-A0C57D053A85}" w:prefixMappings="xmlns:ns0='http://lp/documentinfo/RK' "/>
            <w:text/>
          </w:sdtPr>
          <w:sdtContent>
            <w:p w:rsidR="004C1662" w:rsidP="00EE3C0F">
              <w:pPr>
                <w:pStyle w:val="Header"/>
              </w:pPr>
              <w:r>
                <w:t>M2022/01973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74AB4075734657A174B36DDDE59B6F"/>
            </w:placeholder>
            <w:showingPlcHdr/>
            <w:dataBinding w:xpath="/ns0:DocumentInfo[1]/ns0:BaseInfo[1]/ns0:DocNumber[1]" w:storeItemID="{5C1ACDBD-D297-4CEE-9CFF-A0C57D053A85}" w:prefixMappings="xmlns:ns0='http://lp/documentinfo/RK' "/>
            <w:text/>
          </w:sdtPr>
          <w:sdtContent>
            <w:p w:rsidR="004C166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1662" w:rsidP="00EE3C0F">
          <w:pPr>
            <w:pStyle w:val="Header"/>
          </w:pPr>
        </w:p>
      </w:tc>
      <w:tc>
        <w:tcPr>
          <w:tcW w:w="1134" w:type="dxa"/>
        </w:tcPr>
        <w:p w:rsidR="004C1662" w:rsidP="0094502D">
          <w:pPr>
            <w:pStyle w:val="Header"/>
          </w:pPr>
        </w:p>
        <w:p w:rsidR="004C166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E431795F96A49BA8DB6500F1AAE7BEF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6F4E" w:rsidRPr="00476F4E" w:rsidP="00340DE0">
              <w:pPr>
                <w:pStyle w:val="Header"/>
                <w:rPr>
                  <w:b/>
                </w:rPr>
              </w:pPr>
              <w:r w:rsidRPr="00476F4E">
                <w:rPr>
                  <w:b/>
                </w:rPr>
                <w:t>Miljödepartementet</w:t>
              </w:r>
            </w:p>
            <w:p w:rsidR="00476F4E" w:rsidRPr="00476F4E" w:rsidP="00E712C5">
              <w:pPr>
                <w:pStyle w:val="Header"/>
              </w:pPr>
              <w:r w:rsidRPr="00476F4E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D7F0C59775430E886107EC515A5292"/>
          </w:placeholder>
          <w:dataBinding w:xpath="/ns0:DocumentInfo[1]/ns0:BaseInfo[1]/ns0:Recipient[1]" w:storeItemID="{5C1ACDBD-D297-4CEE-9CFF-A0C57D053A85}" w:prefixMappings="xmlns:ns0='http://lp/documentinfo/RK' "/>
          <w:text w:multiLine="1"/>
        </w:sdtPr>
        <w:sdtContent>
          <w:tc>
            <w:tcPr>
              <w:tcW w:w="3170" w:type="dxa"/>
            </w:tcPr>
            <w:p w:rsidR="004C166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166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1911D8069A4107B2DF448A639A3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838E9F-C1E6-483F-A141-23433C79A5E7}"/>
      </w:docPartPr>
      <w:docPartBody>
        <w:p w:rsidR="0042352B" w:rsidP="005303F6">
          <w:pPr>
            <w:pStyle w:val="711911D8069A4107B2DF448A639A31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74AB4075734657A174B36DDDE59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7CF94-30F6-47A4-BC95-C3EB958F0EFE}"/>
      </w:docPartPr>
      <w:docPartBody>
        <w:p w:rsidR="0042352B" w:rsidP="005303F6">
          <w:pPr>
            <w:pStyle w:val="A574AB4075734657A174B36DDDE59B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431795F96A49BA8DB6500F1AAE7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A7990-1F8F-487B-B098-872A96631DC2}"/>
      </w:docPartPr>
      <w:docPartBody>
        <w:p w:rsidR="0042352B" w:rsidP="005303F6">
          <w:pPr>
            <w:pStyle w:val="CE431795F96A49BA8DB6500F1AAE7B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D7F0C59775430E886107EC515A5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404BC-6946-4EAD-B114-17BF18841D5D}"/>
      </w:docPartPr>
      <w:docPartBody>
        <w:p w:rsidR="0042352B" w:rsidP="005303F6">
          <w:pPr>
            <w:pStyle w:val="3CD7F0C59775430E886107EC515A52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3AA9AE11D44A428582B53B69519F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E1716-B6B6-404B-B892-AA68C213DF53}"/>
      </w:docPartPr>
      <w:docPartBody>
        <w:p w:rsidR="0042352B" w:rsidP="005303F6">
          <w:pPr>
            <w:pStyle w:val="303AA9AE11D44A428582B53B69519F2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3F6"/>
    <w:rPr>
      <w:noProof w:val="0"/>
      <w:color w:val="808080"/>
    </w:rPr>
  </w:style>
  <w:style w:type="paragraph" w:customStyle="1" w:styleId="711911D8069A4107B2DF448A639A31B7">
    <w:name w:val="711911D8069A4107B2DF448A639A31B7"/>
    <w:rsid w:val="005303F6"/>
  </w:style>
  <w:style w:type="paragraph" w:customStyle="1" w:styleId="3CD7F0C59775430E886107EC515A5292">
    <w:name w:val="3CD7F0C59775430E886107EC515A5292"/>
    <w:rsid w:val="005303F6"/>
  </w:style>
  <w:style w:type="paragraph" w:customStyle="1" w:styleId="A574AB4075734657A174B36DDDE59B6F1">
    <w:name w:val="A574AB4075734657A174B36DDDE59B6F1"/>
    <w:rsid w:val="005303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431795F96A49BA8DB6500F1AAE7BEF1">
    <w:name w:val="CE431795F96A49BA8DB6500F1AAE7BEF1"/>
    <w:rsid w:val="005303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3AA9AE11D44A428582B53B69519F23">
    <w:name w:val="303AA9AE11D44A428582B53B69519F23"/>
    <w:rsid w:val="005303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aa8b51b7-f0d3-4d48-a10b-b27c0ad6d33e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2022-10-26T00:00:00</HeaderDate>
    <Office/>
    <Dnr>M2022/01973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2056-0A6C-489A-9964-C59295A392BD}"/>
</file>

<file path=customXml/itemProps2.xml><?xml version="1.0" encoding="utf-8"?>
<ds:datastoreItem xmlns:ds="http://schemas.openxmlformats.org/officeDocument/2006/customXml" ds:itemID="{2193ECF1-8302-497A-BC96-3F3FA96B6FEE}"/>
</file>

<file path=customXml/itemProps3.xml><?xml version="1.0" encoding="utf-8"?>
<ds:datastoreItem xmlns:ds="http://schemas.openxmlformats.org/officeDocument/2006/customXml" ds:itemID="{673D1A36-2911-426F-886D-89E70E2AC5A7}"/>
</file>

<file path=customXml/itemProps4.xml><?xml version="1.0" encoding="utf-8"?>
<ds:datastoreItem xmlns:ds="http://schemas.openxmlformats.org/officeDocument/2006/customXml" ds:itemID="{5C1ACDBD-D297-4CEE-9CFF-A0C57D053A8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2022_23 - 2 Paus i miljöprövningen av vattenkraft - svar.docx</dc:title>
  <cp:revision>19</cp:revision>
  <cp:lastPrinted>2022-10-26T09:35:00Z</cp:lastPrinted>
  <dcterms:created xsi:type="dcterms:W3CDTF">2022-10-20T08:12:00Z</dcterms:created>
  <dcterms:modified xsi:type="dcterms:W3CDTF">2022-10-26T09:35:00Z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5fcf4dec-9a15-441d-a9ac-1033c4b92bf7</vt:lpwstr>
  </property>
</Properties>
</file>