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744DC2" w:rsidRDefault="00744DC2" w14:paraId="25EF417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1EB591D38244DA5967E9B14095A556D"/>
          </w:placeholder>
          <w:text/>
        </w:sdtPr>
        <w:sdtEndPr/>
        <w:sdtContent>
          <w:r w:rsidR="00086264">
            <w:t>Förslag till riksdagsbeslut</w:t>
          </w:r>
        </w:sdtContent>
      </w:sdt>
      <w:bookmarkEnd w:id="0"/>
      <w:bookmarkEnd w:id="1"/>
    </w:p>
    <w:sdt>
      <w:sdtPr>
        <w:tag w:val="4386ff04-a71c-42ec-b237-f200ff90736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risker och möjligheter med artificiell intelligens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1CF37E5AA6478888801CE355439819"/>
        </w:placeholder>
        <w:text/>
      </w:sdtPr>
      <w:sdtEndPr/>
      <w:sdtContent>
        <w:p xmlns:w14="http://schemas.microsoft.com/office/word/2010/wordml" w:rsidR="00086264" w:rsidP="00E116C4" w:rsidRDefault="00086264" w14:paraId="10262343" w14:textId="201492F5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86264" w:rsidP="00744DC2" w:rsidRDefault="00086264" w14:paraId="78926B5D" w14:textId="77777777">
      <w:pPr>
        <w:ind w:firstLine="0"/>
      </w:pPr>
      <w:r>
        <w:t xml:space="preserve">Artificiell intelligens kan om det används rätt medföra stora samhällsvinster. Samtidigt finns rader av varningar för att det fel använt kan medföra enorma samhällsrisker. </w:t>
      </w:r>
    </w:p>
    <w:p xmlns:w14="http://schemas.microsoft.com/office/word/2010/wordml" w:rsidR="00086264" w:rsidP="00086264" w:rsidRDefault="00086264" w14:paraId="28F5BE04" w14:textId="0CB28C6A">
      <w:r>
        <w:t>Sverige har möjlighet att bli en ledande nation när det gäller utveckling och tillämpning av AI-tjänster, men då krävs också en analys av möjligheter och risker och en noggrann avvägning av när AI bör användas och inte.</w:t>
      </w:r>
    </w:p>
    <w:p xmlns:w14="http://schemas.microsoft.com/office/word/2010/wordml" w:rsidR="00086264" w:rsidRDefault="00086264" w14:paraId="7AC77BAB" w14:textId="77777777">
      <w:r>
        <w:t xml:space="preserve">Det saknas idag en allsidig analys av risker och möjligheter med AI. Därför bör regeringen överväga att ta initiativ till en sådan.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B7445C3587456293E59858FAFA8B40"/>
        </w:placeholder>
      </w:sdtPr>
      <w:sdtEndPr/>
      <w:sdtContent>
        <w:p xmlns:w14="http://schemas.microsoft.com/office/word/2010/wordml" w:rsidR="00744DC2" w:rsidP="00744DC2" w:rsidRDefault="00744DC2" w14:paraId="086C2E47" w14:textId="77777777">
          <w:pPr/>
          <w:r/>
        </w:p>
        <w:p xmlns:w14="http://schemas.microsoft.com/office/word/2010/wordml" w:rsidR="00744DC2" w:rsidP="00744DC2" w:rsidRDefault="00744DC2" w14:paraId="0E0E0BE9" w14:textId="0FE050F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</w:tr>
    </w:tbl>
    <w:p xmlns:w14="http://schemas.microsoft.com/office/word/2010/wordml" w:rsidRPr="008E0FE2" w:rsidR="004801AC" w:rsidP="00DF3554" w:rsidRDefault="004801AC" w14:paraId="6F1EE6C0" w14:textId="4BEBB01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91A2" w14:textId="77777777" w:rsidR="00033C52" w:rsidRDefault="00033C52" w:rsidP="000C1CAD">
      <w:pPr>
        <w:spacing w:line="240" w:lineRule="auto"/>
      </w:pPr>
      <w:r>
        <w:separator/>
      </w:r>
    </w:p>
  </w:endnote>
  <w:endnote w:type="continuationSeparator" w:id="0">
    <w:p w14:paraId="09BA5CEE" w14:textId="77777777" w:rsidR="00033C52" w:rsidRDefault="00033C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68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54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DD8B" w14:textId="09AB9776" w:rsidR="00262EA3" w:rsidRPr="00744DC2" w:rsidRDefault="00262EA3" w:rsidP="00744D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81C7" w14:textId="77777777" w:rsidR="00033C52" w:rsidRDefault="00033C52" w:rsidP="000C1CAD">
      <w:pPr>
        <w:spacing w:line="240" w:lineRule="auto"/>
      </w:pPr>
      <w:r>
        <w:separator/>
      </w:r>
    </w:p>
  </w:footnote>
  <w:footnote w:type="continuationSeparator" w:id="0">
    <w:p w14:paraId="744273EF" w14:textId="77777777" w:rsidR="00033C52" w:rsidRDefault="00033C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91569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2BA37D" wp14:anchorId="2BDA1A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44DC2" w14:paraId="0572ED67" w14:textId="4B6AEAF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12B7744A2F4082BE82876BC71C4AEE"/>
                              </w:placeholder>
                              <w:text/>
                            </w:sdtPr>
                            <w:sdtEndPr/>
                            <w:sdtContent>
                              <w:r w:rsidR="005545A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DBA6433FCF4F54B40F358200005277"/>
                              </w:placeholder>
                              <w:text/>
                            </w:sdtPr>
                            <w:sdtEndPr/>
                            <w:sdtContent>
                              <w:r w:rsidR="00E116C4">
                                <w:t>1232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DA1A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44DC2" w14:paraId="0572ED67" w14:textId="4B6AEAF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12B7744A2F4082BE82876BC71C4AEE"/>
                        </w:placeholder>
                        <w:text/>
                      </w:sdtPr>
                      <w:sdtEndPr/>
                      <w:sdtContent>
                        <w:r w:rsidR="005545A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DBA6433FCF4F54B40F358200005277"/>
                        </w:placeholder>
                        <w:text/>
                      </w:sdtPr>
                      <w:sdtEndPr/>
                      <w:sdtContent>
                        <w:r w:rsidR="00E116C4">
                          <w:t>1232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8082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5A6D978" w14:textId="77777777">
    <w:pPr>
      <w:jc w:val="right"/>
    </w:pPr>
  </w:p>
  <w:p w:rsidR="00262EA3" w:rsidP="00776B74" w:rsidRDefault="00262EA3" w14:paraId="0CF19F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44DC2" w14:paraId="7A38C77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B748DD" wp14:anchorId="4A2BDC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44DC2" w14:paraId="6F48D846" w14:textId="2BED7E0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45A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16C4">
          <w:t>1232</w:t>
        </w:r>
      </w:sdtContent>
    </w:sdt>
  </w:p>
  <w:p w:rsidRPr="008227B3" w:rsidR="00262EA3" w:rsidP="008227B3" w:rsidRDefault="00744DC2" w14:paraId="589DF08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44DC2" w14:paraId="3E21A265" w14:textId="4C9B17E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:1774</w:t>
        </w:r>
      </w:sdtContent>
    </w:sdt>
  </w:p>
  <w:p w:rsidR="00262EA3" w:rsidP="00E03A3D" w:rsidRDefault="00744DC2" w14:paraId="2B5FC260" w14:textId="468C8E7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D12B7744A2F4082BE82876BC71C4AEE"/>
        </w:placeholder>
        <w15:appearance w15:val="hidden"/>
        <w:text/>
      </w:sdtPr>
      <w:sdtEndPr/>
      <w:sdtContent>
        <w:r>
          <w:t>av Jan Ericson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CDBA6433FCF4F54B40F358200005277"/>
      </w:placeholder>
      <w:text/>
    </w:sdtPr>
    <w:sdtEndPr/>
    <w:sdtContent>
      <w:p w:rsidR="00262EA3" w:rsidP="00283E0F" w:rsidRDefault="00522AB3" w14:paraId="13B0B3DF" w14:textId="593226A8">
        <w:pPr>
          <w:pStyle w:val="FSHRub2"/>
        </w:pPr>
        <w:r>
          <w:t>Risker och möjligheter med artificiell intelligens (AI)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F1211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545A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3C52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26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AB3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5A2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51C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DC2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6C4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AAF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E4DC03"/>
  <w15:chartTrackingRefBased/>
  <w15:docId w15:val="{DDF67AA8-B033-4A71-A190-454EC8D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EB591D38244DA5967E9B14095A5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7A7B6-5616-4C91-94A7-B816B18A2EAB}"/>
      </w:docPartPr>
      <w:docPartBody>
        <w:p w:rsidR="00D16219" w:rsidRDefault="00C04C51">
          <w:pPr>
            <w:pStyle w:val="31EB591D38244DA5967E9B14095A55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69592A9E1F4DFCA150F0CDEAF06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0DA16-8DA2-4A48-9C3F-7F63F97DCD49}"/>
      </w:docPartPr>
      <w:docPartBody>
        <w:p w:rsidR="00D16219" w:rsidRDefault="00C04C51">
          <w:pPr>
            <w:pStyle w:val="7669592A9E1F4DFCA150F0CDEAF06B5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81CF37E5AA6478888801CE355439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18B94-E2B9-4B4A-BE28-4510307926D1}"/>
      </w:docPartPr>
      <w:docPartBody>
        <w:p w:rsidR="00D16219" w:rsidRDefault="00C04C51">
          <w:pPr>
            <w:pStyle w:val="B81CF37E5AA6478888801CE3554398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B7445C3587456293E59858FAFA8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B29BC-1964-4029-A835-00E56CA1561B}"/>
      </w:docPartPr>
      <w:docPartBody>
        <w:p w:rsidR="00D16219" w:rsidRDefault="00C04C51">
          <w:pPr>
            <w:pStyle w:val="29B7445C3587456293E59858FAFA8B4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D12B7744A2F4082BE82876BC71C4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2A9ED-1DC3-4E70-8822-0B2A3D9F9830}"/>
      </w:docPartPr>
      <w:docPartBody>
        <w:p w:rsidR="00D16219" w:rsidRDefault="00C04C51">
          <w:pPr>
            <w:pStyle w:val="DD12B7744A2F4082BE82876BC71C4A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BA6433FCF4F54B40F358200005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E2BEF-DB3D-4988-8F2D-19C17299EA93}"/>
      </w:docPartPr>
      <w:docPartBody>
        <w:p w:rsidR="00D16219" w:rsidRDefault="00C04C51">
          <w:pPr>
            <w:pStyle w:val="ACDBA6433FCF4F54B40F35820000527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19"/>
    <w:rsid w:val="00C04C51"/>
    <w:rsid w:val="00D1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EB591D38244DA5967E9B14095A556D">
    <w:name w:val="31EB591D38244DA5967E9B14095A556D"/>
  </w:style>
  <w:style w:type="paragraph" w:customStyle="1" w:styleId="7669592A9E1F4DFCA150F0CDEAF06B5D">
    <w:name w:val="7669592A9E1F4DFCA150F0CDEAF06B5D"/>
  </w:style>
  <w:style w:type="paragraph" w:customStyle="1" w:styleId="B81CF37E5AA6478888801CE355439819">
    <w:name w:val="B81CF37E5AA6478888801CE355439819"/>
  </w:style>
  <w:style w:type="paragraph" w:customStyle="1" w:styleId="29B7445C3587456293E59858FAFA8B40">
    <w:name w:val="29B7445C3587456293E59858FAFA8B40"/>
  </w:style>
  <w:style w:type="paragraph" w:customStyle="1" w:styleId="DD12B7744A2F4082BE82876BC71C4AEE">
    <w:name w:val="DD12B7744A2F4082BE82876BC71C4AEE"/>
  </w:style>
  <w:style w:type="paragraph" w:customStyle="1" w:styleId="ACDBA6433FCF4F54B40F358200005277">
    <w:name w:val="ACDBA6433FCF4F54B40F358200005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B464D-C8A1-4CB7-8A01-69BC74156400}"/>
</file>

<file path=customXml/itemProps2.xml><?xml version="1.0" encoding="utf-8"?>
<ds:datastoreItem xmlns:ds="http://schemas.openxmlformats.org/officeDocument/2006/customXml" ds:itemID="{5D08D1EB-46F2-4C51-AE4F-8D2A8EB14C35}"/>
</file>

<file path=customXml/itemProps3.xml><?xml version="1.0" encoding="utf-8"?>
<ds:datastoreItem xmlns:ds="http://schemas.openxmlformats.org/officeDocument/2006/customXml" ds:itemID="{7791CB1D-1A09-49D5-85D0-A4776B3FE4DC}"/>
</file>

<file path=customXml/itemProps4.xml><?xml version="1.0" encoding="utf-8"?>
<ds:datastoreItem xmlns:ds="http://schemas.openxmlformats.org/officeDocument/2006/customXml" ds:itemID="{EBA9686A-B99E-4E25-B8BF-2232E4B0E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646</Characters>
  <Application>Microsoft Office Word</Application>
  <DocSecurity>0</DocSecurity>
  <Lines>17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Risker och möjligheter med Artificiell Intelligens  AI</vt:lpstr>
      <vt:lpstr>
      </vt:lpstr>
    </vt:vector>
  </TitlesOfParts>
  <Company>Sveriges riksdag</Company>
  <LinksUpToDate>false</LinksUpToDate>
  <CharactersWithSpaces>757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