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7339919" w14:textId="77777777">
      <w:pPr>
        <w:pStyle w:val="Normalutanindragellerluft"/>
      </w:pPr>
      <w:bookmarkStart w:name="_Toc106800475" w:id="0"/>
      <w:bookmarkStart w:name="_Toc106801300" w:id="1"/>
    </w:p>
    <w:p xmlns:w14="http://schemas.microsoft.com/office/word/2010/wordml" w:rsidRPr="009B062B" w:rsidR="00AF30DD" w:rsidP="00977CB1" w:rsidRDefault="00977CB1" w14:paraId="31850CBB" w14:textId="77777777">
      <w:pPr>
        <w:pStyle w:val="RubrikFrslagTIllRiksdagsbeslut"/>
      </w:pPr>
      <w:sdt>
        <w:sdtPr>
          <w:alias w:val="CC_Boilerplate_4"/>
          <w:tag w:val="CC_Boilerplate_4"/>
          <w:id w:val="-1644581176"/>
          <w:lock w:val="sdtContentLocked"/>
          <w:placeholder>
            <w:docPart w:val="D37A5A4AF9454FDEBCE236B444517979"/>
          </w:placeholder>
          <w:text/>
        </w:sdtPr>
        <w:sdtEndPr/>
        <w:sdtContent>
          <w:r w:rsidRPr="009B062B" w:rsidR="00AF30DD">
            <w:t>Förslag till riksdagsbeslut</w:t>
          </w:r>
        </w:sdtContent>
      </w:sdt>
      <w:bookmarkEnd w:id="0"/>
      <w:bookmarkEnd w:id="1"/>
    </w:p>
    <w:sdt>
      <w:sdtPr>
        <w:tag w:val="dbd18599-e012-4f3f-8a83-4b0bec7709e1"/>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till åtgärder i syfte att minska förekomsten av hyvling av arbetstid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EF3194742E648B3A784432AAEB78D3C"/>
        </w:placeholder>
        <w:text/>
      </w:sdtPr>
      <w:sdtEndPr/>
      <w:sdtContent>
        <w:p xmlns:w14="http://schemas.microsoft.com/office/word/2010/wordml" w:rsidRPr="009B062B" w:rsidR="006D79C9" w:rsidP="00333E95" w:rsidRDefault="006D79C9" w14:paraId="1587999C" w14:textId="77777777">
          <w:pPr>
            <w:pStyle w:val="Rubrik1"/>
          </w:pPr>
          <w:r>
            <w:t>Motivering</w:t>
          </w:r>
        </w:p>
      </w:sdtContent>
    </w:sdt>
    <w:bookmarkEnd w:displacedByCustomXml="prev" w:id="3"/>
    <w:bookmarkEnd w:displacedByCustomXml="prev" w:id="4"/>
    <w:p xmlns:w14="http://schemas.microsoft.com/office/word/2010/wordml" w:rsidR="00940A74" w:rsidP="00977CB1" w:rsidRDefault="00940A74" w14:paraId="307CDBD9" w14:textId="77777777">
      <w:pPr>
        <w:pStyle w:val="Normalutanindragellerluft"/>
      </w:pPr>
      <w:r>
        <w:t>Inom vissa branscher förekommer att arbetsgivare vid omorganisation, istället för att genomföra regelrätta uppsägningsförhandlingar, väljer att minska antalet timmar i de anställdas kontrakt. Arbetsgivare utnyttjar kryphål i den svenska modellen på arbetsmarknaden för att hyvla arbetstid. </w:t>
      </w:r>
    </w:p>
    <w:p xmlns:w14="http://schemas.microsoft.com/office/word/2010/wordml" w:rsidR="00940A74" w:rsidP="00940A74" w:rsidRDefault="00940A74" w14:paraId="44BACCCD" w14:textId="7E9A3361">
      <w:r>
        <w:t xml:space="preserve">Formuleringarna i den förändrade lagen om anställningsskydd gör det något krångligare för arbetsgivare att genomföra den här typen av förändringar men det är fortfarande både möjligt och tillåtet. Det här drabbar framförallt kvinnor i låglönebranscher, vilka får leva med en stor osäkerhet kring sina möjligheter till försörjning från månad till månad.  Det är viktigt att antalet timmar i ett överenskommet anställningskontrakt skyddas och att regeringen ser över eventuella åtgärder i syfte att minska förekomsten av hyvling. </w:t>
      </w:r>
    </w:p>
    <w:p xmlns:w14="http://schemas.microsoft.com/office/word/2010/wordml" w:rsidR="00940A74" w:rsidP="00940A74" w:rsidRDefault="00940A74" w14:paraId="4D4FBE59" w14:textId="77777777">
      <w:pPr>
        <w:pStyle w:val="Normalutanindragellerluft"/>
      </w:pPr>
    </w:p>
    <w:p xmlns:w14="http://schemas.microsoft.com/office/word/2010/wordml" w:rsidRPr="00422B9E" w:rsidR="00422B9E" w:rsidP="00940A74" w:rsidRDefault="00940A74" w14:paraId="0E1CB763" w14:textId="6FB2FD78">
      <w:pPr>
        <w:pStyle w:val="Normalutanindragellerluft"/>
      </w:pPr>
      <w:r>
        <w:t> </w:t>
      </w:r>
    </w:p>
    <w:p xmlns:w14="http://schemas.microsoft.com/office/word/2010/wordml" w:rsidR="00BB6339" w:rsidP="008E0FE2" w:rsidRDefault="00BB6339" w14:paraId="7EB40FE7" w14:textId="77777777">
      <w:pPr>
        <w:pStyle w:val="Normalutanindragellerluft"/>
      </w:pPr>
    </w:p>
    <w:sdt>
      <w:sdtPr>
        <w:alias w:val="CC_Underskrifter"/>
        <w:tag w:val="CC_Underskrifter"/>
        <w:id w:val="583496634"/>
        <w:lock w:val="sdtContentLocked"/>
        <w:placeholder>
          <w:docPart w:val="592C0087D8A04EEB9D2F12CF7DE11D3F"/>
        </w:placeholder>
      </w:sdtPr>
      <w:sdtEndPr/>
      <w:sdtContent>
        <w:p xmlns:w14="http://schemas.microsoft.com/office/word/2010/wordml" w:rsidR="00977CB1" w:rsidP="00977CB1" w:rsidRDefault="00977CB1" w14:paraId="491A4038" w14:textId="77777777">
          <w:pPr/>
          <w:r/>
        </w:p>
        <w:p xmlns:w14="http://schemas.microsoft.com/office/word/2010/wordml" w:rsidRPr="008E0FE2" w:rsidR="004801AC" w:rsidP="00977CB1" w:rsidRDefault="00977CB1" w14:paraId="25D7BFF2" w14:textId="71A64EF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Gunilla Carlsson (S)</w:t>
            </w:r>
          </w:p>
        </w:tc>
        <w:tc>
          <w:tcPr>
            <w:tcW w:w="50" w:type="pct"/>
            <w:vAlign w:val="bottom"/>
          </w:tcPr>
          <w:p>
            <w:pPr>
              <w:pStyle w:val="Underskrifter"/>
              <w:spacing w:after="0"/>
            </w:pPr>
            <w:r>
              <w:t>Dzenan Cisija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3FEB7" w14:textId="77777777" w:rsidR="00940A74" w:rsidRDefault="00940A74" w:rsidP="000C1CAD">
      <w:pPr>
        <w:spacing w:line="240" w:lineRule="auto"/>
      </w:pPr>
      <w:r>
        <w:separator/>
      </w:r>
    </w:p>
  </w:endnote>
  <w:endnote w:type="continuationSeparator" w:id="0">
    <w:p w14:paraId="24D577EC" w14:textId="77777777" w:rsidR="00940A74" w:rsidRDefault="00940A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B0D6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5969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CE6E2" w14:textId="00ACB223" w:rsidR="00262EA3" w:rsidRPr="00977CB1" w:rsidRDefault="00262EA3" w:rsidP="00977CB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C874D" w14:textId="77777777" w:rsidR="00940A74" w:rsidRDefault="00940A74" w:rsidP="000C1CAD">
      <w:pPr>
        <w:spacing w:line="240" w:lineRule="auto"/>
      </w:pPr>
      <w:r>
        <w:separator/>
      </w:r>
    </w:p>
  </w:footnote>
  <w:footnote w:type="continuationSeparator" w:id="0">
    <w:p w14:paraId="3FBFF648" w14:textId="77777777" w:rsidR="00940A74" w:rsidRDefault="00940A7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0FE664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C15A07" wp14:anchorId="31132D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77CB1" w14:paraId="6CC0F36C" w14:textId="6F8238AB">
                          <w:pPr>
                            <w:jc w:val="right"/>
                          </w:pPr>
                          <w:sdt>
                            <w:sdtPr>
                              <w:alias w:val="CC_Noformat_Partikod"/>
                              <w:tag w:val="CC_Noformat_Partikod"/>
                              <w:id w:val="-53464382"/>
                              <w:text/>
                            </w:sdtPr>
                            <w:sdtEndPr/>
                            <w:sdtContent>
                              <w:r w:rsidR="00940A74">
                                <w:t>S</w:t>
                              </w:r>
                            </w:sdtContent>
                          </w:sdt>
                          <w:sdt>
                            <w:sdtPr>
                              <w:alias w:val="CC_Noformat_Partinummer"/>
                              <w:tag w:val="CC_Noformat_Partinummer"/>
                              <w:id w:val="-1709555926"/>
                              <w:text/>
                            </w:sdtPr>
                            <w:sdtEndPr/>
                            <w:sdtContent>
                              <w:r w:rsidR="00940A74">
                                <w:t>711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132D6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40A74" w14:paraId="6CC0F36C" w14:textId="6F8238AB">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711</w:t>
                        </w:r>
                      </w:sdtContent>
                    </w:sdt>
                  </w:p>
                </w:txbxContent>
              </v:textbox>
              <w10:wrap anchorx="page"/>
            </v:shape>
          </w:pict>
        </mc:Fallback>
      </mc:AlternateContent>
    </w:r>
  </w:p>
  <w:p w:rsidRPr="00293C4F" w:rsidR="00262EA3" w:rsidP="00776B74" w:rsidRDefault="00262EA3" w14:paraId="6AA7B20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63BF57C" w14:textId="77777777">
    <w:pPr>
      <w:jc w:val="right"/>
    </w:pPr>
  </w:p>
  <w:p w:rsidR="00262EA3" w:rsidP="00776B74" w:rsidRDefault="00262EA3" w14:paraId="5545726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77CB1" w14:paraId="4833EAA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9BEEE18" wp14:anchorId="5FA78C5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77CB1" w14:paraId="0ABE5F6B" w14:textId="29EAD72F">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40A74">
          <w:t>S</w:t>
        </w:r>
      </w:sdtContent>
    </w:sdt>
    <w:sdt>
      <w:sdtPr>
        <w:alias w:val="CC_Noformat_Partinummer"/>
        <w:tag w:val="CC_Noformat_Partinummer"/>
        <w:id w:val="-2014525982"/>
        <w:text/>
      </w:sdtPr>
      <w:sdtEndPr/>
      <w:sdtContent>
        <w:r w:rsidR="00940A74">
          <w:t>711</w:t>
        </w:r>
      </w:sdtContent>
    </w:sdt>
  </w:p>
  <w:p w:rsidRPr="008227B3" w:rsidR="00262EA3" w:rsidP="008227B3" w:rsidRDefault="00977CB1" w14:paraId="445F2F5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77CB1" w14:paraId="12A6E6AF" w14:textId="758605E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:1521</w:t>
        </w:r>
      </w:sdtContent>
    </w:sdt>
  </w:p>
  <w:p w:rsidR="00262EA3" w:rsidP="00E03A3D" w:rsidRDefault="00977CB1" w14:paraId="27EC7A27" w14:textId="23FE963A">
    <w:pPr>
      <w:pStyle w:val="Motionr"/>
    </w:pPr>
    <w:sdt>
      <w:sdtPr>
        <w:alias w:val="CC_Noformat_Avtext"/>
        <w:tag w:val="CC_Noformat_Avtext"/>
        <w:id w:val="-2020768203"/>
        <w:lock w:val="sdtContentLocked"/>
        <w15:appearance w15:val="hidden"/>
        <w:text/>
      </w:sdtPr>
      <w:sdtEndPr/>
      <w:sdtContent>
        <w:r>
          <w:t>av Gunilla Carlsson och Dzenan Cisija (båda S)</w:t>
        </w:r>
      </w:sdtContent>
    </w:sdt>
  </w:p>
  <w:sdt>
    <w:sdtPr>
      <w:alias w:val="CC_Noformat_Rubtext"/>
      <w:tag w:val="CC_Noformat_Rubtext"/>
      <w:id w:val="-218060500"/>
      <w:lock w:val="sdtContentLocked"/>
      <w:text/>
    </w:sdtPr>
    <w:sdtEndPr/>
    <w:sdtContent>
      <w:p w:rsidR="00262EA3" w:rsidP="00283E0F" w:rsidRDefault="00940A74" w14:paraId="3616F4F3" w14:textId="782574CC">
        <w:pPr>
          <w:pStyle w:val="FSHRub2"/>
        </w:pPr>
        <w:r>
          <w:t>Hyvling av arbetstid</w:t>
        </w:r>
      </w:p>
    </w:sdtContent>
  </w:sdt>
  <w:sdt>
    <w:sdtPr>
      <w:alias w:val="CC_Boilerplate_3"/>
      <w:tag w:val="CC_Boilerplate_3"/>
      <w:id w:val="1606463544"/>
      <w:lock w:val="sdtContentLocked"/>
      <w15:appearance w15:val="hidden"/>
      <w:text w:multiLine="1"/>
    </w:sdtPr>
    <w:sdtEndPr/>
    <w:sdtContent>
      <w:p w:rsidR="00262EA3" w:rsidP="00283E0F" w:rsidRDefault="00262EA3" w14:paraId="29BFCC6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40A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A74"/>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CB1"/>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241AD6"/>
  <w15:chartTrackingRefBased/>
  <w15:docId w15:val="{14B8C612-F867-4DFD-96BC-D2C96D627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1708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7A5A4AF9454FDEBCE236B444517979"/>
        <w:category>
          <w:name w:val="Allmänt"/>
          <w:gallery w:val="placeholder"/>
        </w:category>
        <w:types>
          <w:type w:val="bbPlcHdr"/>
        </w:types>
        <w:behaviors>
          <w:behavior w:val="content"/>
        </w:behaviors>
        <w:guid w:val="{D8FB4266-0DCB-45CC-9DAE-0134653EDCAF}"/>
      </w:docPartPr>
      <w:docPartBody>
        <w:p w:rsidR="00045615" w:rsidRDefault="00045615">
          <w:pPr>
            <w:pStyle w:val="D37A5A4AF9454FDEBCE236B444517979"/>
          </w:pPr>
          <w:r w:rsidRPr="005A0A93">
            <w:rPr>
              <w:rStyle w:val="Platshllartext"/>
            </w:rPr>
            <w:t>Förslag till riksdagsbeslut</w:t>
          </w:r>
        </w:p>
      </w:docPartBody>
    </w:docPart>
    <w:docPart>
      <w:docPartPr>
        <w:name w:val="9948AD2ADA4B4CB8967AD3E8EDA54A4D"/>
        <w:category>
          <w:name w:val="Allmänt"/>
          <w:gallery w:val="placeholder"/>
        </w:category>
        <w:types>
          <w:type w:val="bbPlcHdr"/>
        </w:types>
        <w:behaviors>
          <w:behavior w:val="content"/>
        </w:behaviors>
        <w:guid w:val="{B2A7B5E2-BCD2-477D-89DF-8E0428EB2A15}"/>
      </w:docPartPr>
      <w:docPartBody>
        <w:p w:rsidR="00045615" w:rsidRDefault="00045615">
          <w:pPr>
            <w:pStyle w:val="9948AD2ADA4B4CB8967AD3E8EDA54A4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EF3194742E648B3A784432AAEB78D3C"/>
        <w:category>
          <w:name w:val="Allmänt"/>
          <w:gallery w:val="placeholder"/>
        </w:category>
        <w:types>
          <w:type w:val="bbPlcHdr"/>
        </w:types>
        <w:behaviors>
          <w:behavior w:val="content"/>
        </w:behaviors>
        <w:guid w:val="{3A5EC08C-7EC3-4D0B-B174-F65D08FB70F5}"/>
      </w:docPartPr>
      <w:docPartBody>
        <w:p w:rsidR="00045615" w:rsidRDefault="00045615">
          <w:pPr>
            <w:pStyle w:val="5EF3194742E648B3A784432AAEB78D3C"/>
          </w:pPr>
          <w:r w:rsidRPr="005A0A93">
            <w:rPr>
              <w:rStyle w:val="Platshllartext"/>
            </w:rPr>
            <w:t>Motivering</w:t>
          </w:r>
        </w:p>
      </w:docPartBody>
    </w:docPart>
    <w:docPart>
      <w:docPartPr>
        <w:name w:val="592C0087D8A04EEB9D2F12CF7DE11D3F"/>
        <w:category>
          <w:name w:val="Allmänt"/>
          <w:gallery w:val="placeholder"/>
        </w:category>
        <w:types>
          <w:type w:val="bbPlcHdr"/>
        </w:types>
        <w:behaviors>
          <w:behavior w:val="content"/>
        </w:behaviors>
        <w:guid w:val="{6FAD8651-2D90-44A1-A921-9664F310159E}"/>
      </w:docPartPr>
      <w:docPartBody>
        <w:p w:rsidR="00045615" w:rsidRDefault="00045615">
          <w:pPr>
            <w:pStyle w:val="592C0087D8A04EEB9D2F12CF7DE11D3F"/>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615"/>
    <w:rsid w:val="000456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37A5A4AF9454FDEBCE236B444517979">
    <w:name w:val="D37A5A4AF9454FDEBCE236B444517979"/>
  </w:style>
  <w:style w:type="paragraph" w:customStyle="1" w:styleId="9948AD2ADA4B4CB8967AD3E8EDA54A4D">
    <w:name w:val="9948AD2ADA4B4CB8967AD3E8EDA54A4D"/>
  </w:style>
  <w:style w:type="paragraph" w:customStyle="1" w:styleId="5EF3194742E648B3A784432AAEB78D3C">
    <w:name w:val="5EF3194742E648B3A784432AAEB78D3C"/>
  </w:style>
  <w:style w:type="paragraph" w:customStyle="1" w:styleId="592C0087D8A04EEB9D2F12CF7DE11D3F">
    <w:name w:val="592C0087D8A04EEB9D2F12CF7DE11D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C0A06A-566D-4FB4-AF10-5BF1571E01CF}"/>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FCC50F76-2E35-444F-B624-A2903F881E9A}"/>
</file>

<file path=customXml/itemProps4.xml><?xml version="1.0" encoding="utf-8"?>
<ds:datastoreItem xmlns:ds="http://schemas.openxmlformats.org/officeDocument/2006/customXml" ds:itemID="{338E617A-2175-4700-BDDE-97703C84251E}"/>
</file>

<file path=docProps/app.xml><?xml version="1.0" encoding="utf-8"?>
<Properties xmlns="http://schemas.openxmlformats.org/officeDocument/2006/extended-properties" xmlns:vt="http://schemas.openxmlformats.org/officeDocument/2006/docPropsVTypes">
  <Template>Normal</Template>
  <TotalTime>5</TotalTime>
  <Pages>2</Pages>
  <Words>153</Words>
  <Characters>933</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