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6E3D" w:rsidRPr="00172CEE" w:rsidRDefault="00996E3D" w:rsidP="00996E3D">
      <w:pPr>
        <w:pStyle w:val="Hemstlrubrik"/>
      </w:pPr>
      <w:r w:rsidRPr="00172CEE">
        <w:t>Förslag till riksdagsbeslut</w:t>
      </w:r>
    </w:p>
    <w:p w:rsidR="00B21162" w:rsidRPr="00172CEE" w:rsidRDefault="00B21162">
      <w:pPr>
        <w:pStyle w:val="Hemstlatt"/>
        <w:ind w:left="0"/>
      </w:pPr>
      <w:r w:rsidRPr="00172CEE">
        <w:t>Riksdagen tillkännager för regeringen som sin mening vad i motionen anförs om Opera på Skäret i Ljusnar</w:t>
      </w:r>
      <w:r w:rsidRPr="00172CEE">
        <w:t>s</w:t>
      </w:r>
      <w:r w:rsidRPr="00172CEE">
        <w:t>berg.</w:t>
      </w:r>
    </w:p>
    <w:p w:rsidR="00996E3D" w:rsidRPr="00172CEE" w:rsidRDefault="00996E3D" w:rsidP="00996E3D">
      <w:pPr>
        <w:pStyle w:val="Rubrik1"/>
      </w:pPr>
      <w:r w:rsidRPr="00172CEE">
        <w:t xml:space="preserve">Motivering </w:t>
      </w:r>
    </w:p>
    <w:p w:rsidR="00996E3D" w:rsidRPr="00172CEE" w:rsidRDefault="00996E3D" w:rsidP="00996E3D">
      <w:r w:rsidRPr="00172CEE">
        <w:t>Opera på Skäret i Ljusnarsberg är i</w:t>
      </w:r>
      <w:r w:rsidR="009F1CD1" w:rsidRPr="00172CEE">
        <w:t xml:space="preserve"> </w:t>
      </w:r>
      <w:r w:rsidRPr="00172CEE">
        <w:t>dag ett kulturellt musikteatercentrum. Det är det tidigare sågverket och virkeslagret utanför Kopparberg som blivit en kulturell mittpunkt i Örebro län. Flera högkvalitativa produktioner har g</w:t>
      </w:r>
      <w:r w:rsidRPr="00172CEE">
        <w:t>e</w:t>
      </w:r>
      <w:r w:rsidRPr="00172CEE">
        <w:t>nomförts</w:t>
      </w:r>
      <w:r w:rsidR="009F1CD1" w:rsidRPr="00172CEE">
        <w:t>,</w:t>
      </w:r>
      <w:r w:rsidRPr="00172CEE">
        <w:t xml:space="preserve"> bl</w:t>
      </w:r>
      <w:r w:rsidR="009F1CD1" w:rsidRPr="00172CEE">
        <w:t>.</w:t>
      </w:r>
      <w:r w:rsidRPr="00172CEE">
        <w:t>a</w:t>
      </w:r>
      <w:r w:rsidR="009F1CD1" w:rsidRPr="00172CEE">
        <w:t>.</w:t>
      </w:r>
      <w:r w:rsidRPr="00172CEE">
        <w:t xml:space="preserve"> operafestivalen 2006 med en egen uppsättning av Verdis Rig</w:t>
      </w:r>
      <w:r w:rsidRPr="00172CEE">
        <w:t>o</w:t>
      </w:r>
      <w:r w:rsidRPr="00172CEE">
        <w:t xml:space="preserve">letto som spelades sex gånger </w:t>
      </w:r>
      <w:r w:rsidR="00FF2945" w:rsidRPr="00172CEE">
        <w:t xml:space="preserve">med </w:t>
      </w:r>
      <w:r w:rsidRPr="00172CEE">
        <w:t>stor framgång. Under 2006 har intresset för Opera på Skäret ökat</w:t>
      </w:r>
      <w:r w:rsidR="009F1CD1" w:rsidRPr="00172CEE">
        <w:t>,</w:t>
      </w:r>
      <w:r w:rsidRPr="00172CEE">
        <w:t xml:space="preserve"> och evenemangen har haft ungefär 6 000 besökare. Ambitionen för kommande år är att etablera Opera på Skäret på den intern</w:t>
      </w:r>
      <w:r w:rsidRPr="00172CEE">
        <w:t>a</w:t>
      </w:r>
      <w:r w:rsidRPr="00172CEE">
        <w:t>tionella mark</w:t>
      </w:r>
      <w:r w:rsidR="00183995" w:rsidRPr="00172CEE">
        <w:t>n</w:t>
      </w:r>
      <w:r w:rsidRPr="00172CEE">
        <w:t xml:space="preserve">aden. </w:t>
      </w:r>
    </w:p>
    <w:p w:rsidR="00996E3D" w:rsidRPr="00172CEE" w:rsidRDefault="00996E3D" w:rsidP="009F1CD1">
      <w:pPr>
        <w:pStyle w:val="Normaltindrag"/>
      </w:pPr>
      <w:r w:rsidRPr="00172CEE">
        <w:t>Kulturen är en verksamhet med egenvärde</w:t>
      </w:r>
      <w:r w:rsidR="009F1CD1" w:rsidRPr="00172CEE">
        <w:t>,</w:t>
      </w:r>
      <w:r w:rsidRPr="00172CEE">
        <w:t xml:space="preserve"> och det är viktigt att människor får tillgång till ett kulturellt utbud. Samtidigt finns det klara kopplingar me</w:t>
      </w:r>
      <w:r w:rsidRPr="00172CEE">
        <w:t>l</w:t>
      </w:r>
      <w:r w:rsidRPr="00172CEE">
        <w:t>lan ett vitalt och nyskapande kulturliv och ekonomisk tillväxt. Att inte satsa på kulturen i</w:t>
      </w:r>
      <w:r w:rsidR="009F1CD1" w:rsidRPr="00172CEE">
        <w:t xml:space="preserve"> </w:t>
      </w:r>
      <w:r w:rsidRPr="00172CEE">
        <w:t>dag betyder att stänga sig ute från morgondagens arbetsmarknad. Konceptet med ett kulturcentrum i Ljusnarsberg har också visat sig vara mycket framgångsrikt. Operahuset fungerar som en turistmagnet och har stärkt det lokala näringslivet och tillväxten i Bergslagen, trots låg befol</w:t>
      </w:r>
      <w:r w:rsidRPr="00172CEE">
        <w:t>k</w:t>
      </w:r>
      <w:r w:rsidRPr="00172CEE">
        <w:t>ningstillväxt och placering i en bygd ganska långt från större befolkningscen</w:t>
      </w:r>
      <w:r w:rsidRPr="00172CEE">
        <w:t>t</w:t>
      </w:r>
      <w:r w:rsidRPr="00172CEE">
        <w:t xml:space="preserve">rum. </w:t>
      </w:r>
    </w:p>
    <w:p w:rsidR="00597D3F" w:rsidRPr="00172CEE" w:rsidRDefault="00996E3D" w:rsidP="009F1CD1">
      <w:pPr>
        <w:pStyle w:val="Normaltindrag"/>
      </w:pPr>
      <w:r w:rsidRPr="00172CEE">
        <w:t xml:space="preserve">Projektet i Ljusnarsberg har en oerhörd potential, dels när det gäller att skapa högklassig kultur för medborgarna, </w:t>
      </w:r>
      <w:r w:rsidR="009F1CD1" w:rsidRPr="00172CEE">
        <w:t>d</w:t>
      </w:r>
      <w:r w:rsidRPr="00172CEE">
        <w:t>e</w:t>
      </w:r>
      <w:r w:rsidR="009F1CD1" w:rsidRPr="00172CEE">
        <w:t>ls</w:t>
      </w:r>
      <w:r w:rsidRPr="00172CEE">
        <w:t xml:space="preserve"> också för att öka företagsa</w:t>
      </w:r>
      <w:r w:rsidRPr="00172CEE">
        <w:t>m</w:t>
      </w:r>
      <w:r w:rsidRPr="00172CEE">
        <w:t xml:space="preserve">heten och därmed tillväxten i området. Projektet bör kunna stå som förebild </w:t>
      </w:r>
      <w:r w:rsidR="009F1CD1" w:rsidRPr="00172CEE">
        <w:t>för andra liknande projekt runt</w:t>
      </w:r>
      <w:r w:rsidRPr="00172CEE">
        <w:t>om i Sverige. På grund av den stora potentialen och det stora intresset bör staten uppmärksamma initiativet. Detta bör</w:t>
      </w:r>
      <w:r w:rsidR="00FF2945" w:rsidRPr="00172CEE">
        <w:t xml:space="preserve"> riksd</w:t>
      </w:r>
      <w:r w:rsidR="00FF2945" w:rsidRPr="00172CEE">
        <w:t>a</w:t>
      </w:r>
      <w:r w:rsidR="00FF2945" w:rsidRPr="00172CEE">
        <w:t>gen som sin mening ge</w:t>
      </w:r>
      <w:r w:rsidRPr="00172CEE">
        <w:t xml:space="preserve"> regeringen till</w:t>
      </w:r>
      <w:r w:rsidR="009F1CD1" w:rsidRPr="00172CEE">
        <w:t xml:space="preserve"> </w:t>
      </w:r>
      <w:r w:rsidRPr="00172CEE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72CEE">
        <w:trPr>
          <w:cantSplit/>
        </w:trPr>
        <w:tc>
          <w:tcPr>
            <w:tcW w:w="3046" w:type="dxa"/>
          </w:tcPr>
          <w:p w:rsidR="00B21162" w:rsidRPr="00172CEE" w:rsidRDefault="00B21162">
            <w:pPr>
              <w:pStyle w:val="UnderskriftDatum"/>
              <w:spacing w:before="240"/>
            </w:pPr>
            <w:r w:rsidRPr="00172CEE">
              <w:lastRenderedPageBreak/>
              <w:t>Stockholm den 30 oktober 2006</w:t>
            </w:r>
          </w:p>
        </w:tc>
        <w:tc>
          <w:tcPr>
            <w:tcW w:w="3047" w:type="dxa"/>
          </w:tcPr>
          <w:p w:rsidR="00B21162" w:rsidRPr="00172CEE" w:rsidRDefault="00B21162">
            <w:pPr>
              <w:pStyle w:val="Underskrifter"/>
              <w:spacing w:before="240"/>
            </w:pPr>
          </w:p>
        </w:tc>
      </w:tr>
      <w:tr w:rsidR="00000000" w:rsidRPr="00172CEE">
        <w:trPr>
          <w:cantSplit/>
        </w:trPr>
        <w:tc>
          <w:tcPr>
            <w:tcW w:w="3046" w:type="dxa"/>
          </w:tcPr>
          <w:p w:rsidR="00B21162" w:rsidRPr="00172CEE" w:rsidRDefault="00B21162">
            <w:pPr>
              <w:pStyle w:val="Underskrifter"/>
            </w:pPr>
            <w:r w:rsidRPr="00172CEE">
              <w:t>Johan Pehrson (fp)</w:t>
            </w:r>
          </w:p>
        </w:tc>
        <w:tc>
          <w:tcPr>
            <w:tcW w:w="3046" w:type="dxa"/>
          </w:tcPr>
          <w:p w:rsidR="00B21162" w:rsidRPr="00172CEE" w:rsidRDefault="00B21162">
            <w:pPr>
              <w:pStyle w:val="Underskrifter"/>
            </w:pPr>
          </w:p>
        </w:tc>
      </w:tr>
    </w:tbl>
    <w:p w:rsidR="00996E3D" w:rsidRPr="00172CEE" w:rsidRDefault="00996E3D" w:rsidP="009F1CD1">
      <w:pPr>
        <w:pStyle w:val="Normaltindrag"/>
      </w:pPr>
    </w:p>
    <w:sectPr w:rsidR="00996E3D" w:rsidRPr="00172CEE" w:rsidSect="009F1C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1162" w:rsidRPr="00172CEE" w:rsidRDefault="00B21162">
      <w:r w:rsidRPr="00172CEE">
        <w:separator/>
      </w:r>
    </w:p>
  </w:endnote>
  <w:endnote w:type="continuationSeparator" w:id="0">
    <w:p w:rsidR="00B21162" w:rsidRPr="00172CEE" w:rsidRDefault="00B21162">
      <w:r w:rsidRPr="00172CE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43F9" w:rsidRPr="00172CEE" w:rsidRDefault="00172CEE" w:rsidP="009F1CD1">
    <w:pPr>
      <w:pStyle w:val="Sidfot"/>
    </w:pPr>
    <w:r w:rsidRPr="00172CE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515676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1CD1" w:rsidRDefault="00B2116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9F1CD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F1CD1" w:rsidRDefault="00B21162">
                    <w:pPr>
                      <w:pStyle w:val="NormalS5sidnrV"/>
                    </w:pPr>
                    <w:r>
                      <w:fldChar w:fldCharType="begin"/>
                    </w:r>
                    <w:r w:rsidR="009F1CD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43F9" w:rsidRPr="00172CEE" w:rsidRDefault="00172CEE" w:rsidP="009F1CD1">
    <w:pPr>
      <w:pStyle w:val="Sidfot"/>
    </w:pPr>
    <w:r w:rsidRPr="00172CE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19036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1CD1" w:rsidRDefault="00B211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F1CD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F1CD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F1CD1" w:rsidRDefault="00B211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F1CD1">
                      <w:instrText xml:space="preserve"> PAGE *\charformat</w:instrText>
                    </w:r>
                    <w:r>
                      <w:fldChar w:fldCharType="separate"/>
                    </w:r>
                    <w:r w:rsidR="009F1CD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43F9" w:rsidRPr="00172CEE" w:rsidRDefault="00172CEE" w:rsidP="009F1CD1">
    <w:pPr>
      <w:pStyle w:val="Sidfot"/>
    </w:pPr>
    <w:r w:rsidRPr="00172CE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728540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1CD1" w:rsidRDefault="00B211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F1CD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F1CD1" w:rsidRDefault="00B211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F1CD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1162" w:rsidRPr="00172CEE" w:rsidRDefault="00B21162">
      <w:r w:rsidRPr="00172CEE">
        <w:separator/>
      </w:r>
    </w:p>
  </w:footnote>
  <w:footnote w:type="continuationSeparator" w:id="0">
    <w:p w:rsidR="00B21162" w:rsidRPr="00172CEE" w:rsidRDefault="00B21162">
      <w:r w:rsidRPr="00172CE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43F9" w:rsidRPr="00172CEE" w:rsidRDefault="00172CEE" w:rsidP="009F1CD1">
    <w:pPr>
      <w:pStyle w:val="Sidhuvud"/>
    </w:pPr>
    <w:r w:rsidRPr="00172CE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5507612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1CD1" w:rsidRDefault="00B2116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9F1CD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341D4">
                            <w:t>2006/07</w:t>
                          </w:r>
                          <w:r>
                            <w:fldChar w:fldCharType="end"/>
                          </w:r>
                          <w:r w:rsidR="009F1CD1">
                            <w:t>:</w:t>
                          </w:r>
                          <w:r>
                            <w:fldChar w:fldCharType="begin"/>
                          </w:r>
                          <w:r w:rsidR="009F1CD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341D4">
                            <w:t>Kr267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F1CD1" w:rsidRDefault="00B21162">
                    <w:pPr>
                      <w:pStyle w:val="KantRubrikS5V"/>
                    </w:pPr>
                    <w:r>
                      <w:fldChar w:fldCharType="begin"/>
                    </w:r>
                    <w:r w:rsidR="009F1CD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341D4">
                      <w:t>2006/07</w:t>
                    </w:r>
                    <w:r>
                      <w:fldChar w:fldCharType="end"/>
                    </w:r>
                    <w:r w:rsidR="009F1CD1">
                      <w:t>:</w:t>
                    </w:r>
                    <w:r>
                      <w:fldChar w:fldCharType="begin"/>
                    </w:r>
                    <w:r w:rsidR="009F1CD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341D4">
                      <w:t>Kr267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43F9" w:rsidRPr="00172CEE" w:rsidRDefault="00172CEE" w:rsidP="009F1CD1">
    <w:pPr>
      <w:pStyle w:val="Sidhuvud"/>
    </w:pPr>
    <w:r w:rsidRPr="00172CE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195859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1CD1" w:rsidRDefault="00B2116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9F1CD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341D4">
                            <w:t>2006/07</w:t>
                          </w:r>
                          <w:r>
                            <w:fldChar w:fldCharType="end"/>
                          </w:r>
                          <w:r w:rsidR="009F1CD1">
                            <w:t>:</w:t>
                          </w:r>
                          <w:r>
                            <w:fldChar w:fldCharType="begin"/>
                          </w:r>
                          <w:r w:rsidR="009F1CD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341D4">
                            <w:t>Kr267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F1CD1" w:rsidRDefault="00B2116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9F1CD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341D4">
                      <w:t>2006/07</w:t>
                    </w:r>
                    <w:r>
                      <w:fldChar w:fldCharType="end"/>
                    </w:r>
                    <w:r w:rsidR="009F1CD1">
                      <w:t>:</w:t>
                    </w:r>
                    <w:r>
                      <w:fldChar w:fldCharType="begin"/>
                    </w:r>
                    <w:r w:rsidR="009F1CD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341D4">
                      <w:t>Kr267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1162" w:rsidRPr="00172CEE" w:rsidRDefault="00B21162">
    <w:pPr>
      <w:pStyle w:val="FSHNormal"/>
      <w:tabs>
        <w:tab w:val="right" w:pos="5840"/>
      </w:tabs>
    </w:pPr>
    <w:r w:rsidRPr="00172CEE">
      <w:br/>
    </w:r>
    <w:r w:rsidRPr="00172CEE">
      <w:fldChar w:fldCharType="begin" w:fldLock="1"/>
    </w:r>
    <w:r w:rsidRPr="00172CEE">
      <w:instrText xml:space="preserve"> DOCPROPERTY</w:instrText>
    </w:r>
    <w:r w:rsidRPr="00172CEE">
      <w:rPr>
        <w:sz w:val="18"/>
      </w:rPr>
      <w:instrText xml:space="preserve"> "YearUser" *\charformat </w:instrText>
    </w:r>
    <w:r w:rsidRPr="00172CEE">
      <w:fldChar w:fldCharType="separate"/>
    </w:r>
    <w:r w:rsidRPr="00172CEE">
      <w:t>2006/07</w:t>
    </w:r>
    <w:r w:rsidRPr="00172CEE">
      <w:fldChar w:fldCharType="end"/>
    </w:r>
    <w:r w:rsidRPr="00172CEE">
      <w:t xml:space="preserve"> </w:t>
    </w:r>
    <w:r w:rsidRPr="00172CEE">
      <w:tab/>
      <w:t xml:space="preserve">mnr: </w:t>
    </w:r>
    <w:r w:rsidRPr="00172CEE">
      <w:fldChar w:fldCharType="begin" w:fldLock="1"/>
    </w:r>
    <w:r w:rsidRPr="00172CEE">
      <w:instrText xml:space="preserve"> DOCPROPERTY</w:instrText>
    </w:r>
    <w:r w:rsidRPr="00172CEE">
      <w:rPr>
        <w:sz w:val="18"/>
      </w:rPr>
      <w:instrText xml:space="preserve"> "Motionsnummer" *\charformat </w:instrText>
    </w:r>
    <w:r w:rsidRPr="00172CEE">
      <w:fldChar w:fldCharType="separate"/>
    </w:r>
    <w:r w:rsidRPr="00172CEE">
      <w:t>Kr267</w:t>
    </w:r>
    <w:r w:rsidRPr="00172CEE">
      <w:fldChar w:fldCharType="end"/>
    </w:r>
    <w:r w:rsidRPr="00172CEE">
      <w:br/>
    </w:r>
    <w:r w:rsidRPr="00172CEE">
      <w:fldChar w:fldCharType="begin" w:fldLock="1"/>
    </w:r>
    <w:r w:rsidRPr="00172CEE">
      <w:instrText xml:space="preserve"> DOCPROPERTY</w:instrText>
    </w:r>
    <w:r w:rsidRPr="00172CEE">
      <w:rPr>
        <w:sz w:val="18"/>
      </w:rPr>
      <w:instrText xml:space="preserve"> "Samling" *\charformat </w:instrText>
    </w:r>
    <w:r w:rsidRPr="00172CEE">
      <w:fldChar w:fldCharType="end"/>
    </w:r>
    <w:r w:rsidRPr="00172CEE">
      <w:tab/>
      <w:t xml:space="preserve">pnr: </w:t>
    </w:r>
    <w:r w:rsidRPr="00172CEE">
      <w:fldChar w:fldCharType="begin" w:fldLock="1"/>
    </w:r>
    <w:r w:rsidRPr="00172CEE">
      <w:instrText xml:space="preserve"> DOCPROPERTY</w:instrText>
    </w:r>
    <w:r w:rsidRPr="00172CEE">
      <w:rPr>
        <w:sz w:val="18"/>
      </w:rPr>
      <w:instrText xml:space="preserve"> "Partinummer" *\charformat </w:instrText>
    </w:r>
    <w:r w:rsidRPr="00172CEE">
      <w:fldChar w:fldCharType="separate"/>
    </w:r>
    <w:r w:rsidRPr="00172CEE">
      <w:t>fp1611</w:t>
    </w:r>
    <w:r w:rsidRPr="00172CEE">
      <w:fldChar w:fldCharType="end"/>
    </w:r>
  </w:p>
  <w:p w:rsidR="00B21162" w:rsidRPr="00172CEE" w:rsidRDefault="00B21162">
    <w:pPr>
      <w:pStyle w:val="FSHRub1"/>
    </w:pPr>
    <w:r w:rsidRPr="00172CEE">
      <w:t>Motion till riksdagen</w:t>
    </w:r>
    <w:r w:rsidRPr="00172CEE">
      <w:br/>
    </w:r>
    <w:r w:rsidRPr="00172CEE">
      <w:fldChar w:fldCharType="begin" w:fldLock="1"/>
    </w:r>
    <w:r w:rsidRPr="00172CEE">
      <w:instrText xml:space="preserve"> DOCPROPERTY "YearUser" *\charformat </w:instrText>
    </w:r>
    <w:r w:rsidRPr="00172CEE">
      <w:fldChar w:fldCharType="separate"/>
    </w:r>
    <w:r w:rsidRPr="00172CEE">
      <w:t>2006/07</w:t>
    </w:r>
    <w:r w:rsidRPr="00172CEE">
      <w:fldChar w:fldCharType="end"/>
    </w:r>
    <w:r w:rsidRPr="00172CEE">
      <w:t>:</w:t>
    </w:r>
    <w:r w:rsidRPr="00172CEE">
      <w:fldChar w:fldCharType="begin" w:fldLock="1"/>
    </w:r>
    <w:r w:rsidRPr="00172CEE">
      <w:instrText xml:space="preserve"> DOCPROPERTY "Motionsnummer" *\charformat </w:instrText>
    </w:r>
    <w:r w:rsidRPr="00172CEE">
      <w:fldChar w:fldCharType="separate"/>
    </w:r>
    <w:r w:rsidRPr="00172CEE">
      <w:t>Kr267</w:t>
    </w:r>
    <w:r w:rsidRPr="00172CEE">
      <w:fldChar w:fldCharType="end"/>
    </w:r>
  </w:p>
  <w:p w:rsidR="00B21162" w:rsidRPr="00172CEE" w:rsidRDefault="00B21162">
    <w:pPr>
      <w:pStyle w:val="FSHNormalS5"/>
    </w:pPr>
    <w:r w:rsidRPr="00172CEE">
      <w:fldChar w:fldCharType="begin" w:fldLock="1"/>
    </w:r>
    <w:r w:rsidRPr="00172CEE">
      <w:instrText xml:space="preserve"> DOCPROPERTY "MotionarText" *\charformat </w:instrText>
    </w:r>
    <w:r w:rsidRPr="00172CEE">
      <w:fldChar w:fldCharType="separate"/>
    </w:r>
    <w:r w:rsidRPr="00172CEE">
      <w:t>av Johan Pehrson (fp)</w:t>
    </w:r>
    <w:r w:rsidRPr="00172CEE">
      <w:fldChar w:fldCharType="end"/>
    </w:r>
    <w:r w:rsidRPr="00172CEE">
      <w:br/>
    </w:r>
    <w:r w:rsidRPr="00172CEE">
      <w:fldChar w:fldCharType="begin" w:fldLock="1"/>
    </w:r>
    <w:r w:rsidRPr="00172CEE">
      <w:instrText xml:space="preserve"> DOCPROPERTY "SvarFrasKort" *\charformat </w:instrText>
    </w:r>
    <w:r w:rsidRPr="00172CEE">
      <w:fldChar w:fldCharType="end"/>
    </w:r>
  </w:p>
  <w:p w:rsidR="00B21162" w:rsidRPr="00172CEE" w:rsidRDefault="00B21162">
    <w:pPr>
      <w:pStyle w:val="FSHTitel"/>
    </w:pPr>
    <w:r w:rsidRPr="00172CEE">
      <w:fldChar w:fldCharType="begin" w:fldLock="1"/>
    </w:r>
    <w:r w:rsidRPr="00172CEE">
      <w:instrText xml:space="preserve"> DOCPROPERTY</w:instrText>
    </w:r>
    <w:r w:rsidRPr="00172CEE">
      <w:rPr>
        <w:sz w:val="18"/>
      </w:rPr>
      <w:instrText xml:space="preserve"> "RubrikSvar" *\charformat </w:instrText>
    </w:r>
    <w:r w:rsidRPr="00172CEE">
      <w:fldChar w:fldCharType="separate"/>
    </w:r>
    <w:r w:rsidRPr="00172CEE">
      <w:t>Opera på skäret i Ljusnarsberg</w:t>
    </w:r>
    <w:r w:rsidRPr="00172CEE">
      <w:fldChar w:fldCharType="end"/>
    </w:r>
  </w:p>
  <w:p w:rsidR="00B21162" w:rsidRPr="00172CEE" w:rsidRDefault="00B21162">
    <w:pPr>
      <w:pStyle w:val="Normal00"/>
    </w:pPr>
  </w:p>
  <w:p w:rsidR="009F1CD1" w:rsidRPr="00172CEE" w:rsidRDefault="009F1CD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9825032">
    <w:abstractNumId w:val="13"/>
  </w:num>
  <w:num w:numId="2" w16cid:durableId="540554330">
    <w:abstractNumId w:val="10"/>
  </w:num>
  <w:num w:numId="3" w16cid:durableId="744228180">
    <w:abstractNumId w:val="11"/>
  </w:num>
  <w:num w:numId="4" w16cid:durableId="86780318">
    <w:abstractNumId w:val="12"/>
  </w:num>
  <w:num w:numId="5" w16cid:durableId="1121650475">
    <w:abstractNumId w:val="8"/>
  </w:num>
  <w:num w:numId="6" w16cid:durableId="602225629">
    <w:abstractNumId w:val="3"/>
  </w:num>
  <w:num w:numId="7" w16cid:durableId="1475174757">
    <w:abstractNumId w:val="2"/>
  </w:num>
  <w:num w:numId="8" w16cid:durableId="665476408">
    <w:abstractNumId w:val="1"/>
  </w:num>
  <w:num w:numId="9" w16cid:durableId="1998651711">
    <w:abstractNumId w:val="0"/>
  </w:num>
  <w:num w:numId="10" w16cid:durableId="163980859">
    <w:abstractNumId w:val="9"/>
  </w:num>
  <w:num w:numId="11" w16cid:durableId="1702972960">
    <w:abstractNumId w:val="7"/>
  </w:num>
  <w:num w:numId="12" w16cid:durableId="1425690836">
    <w:abstractNumId w:val="6"/>
  </w:num>
  <w:num w:numId="13" w16cid:durableId="162859482">
    <w:abstractNumId w:val="5"/>
  </w:num>
  <w:num w:numId="14" w16cid:durableId="5764737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192E78FA-403B-4B48-A0BA-54BC93926A0D}"/>
  </w:docVars>
  <w:rsids>
    <w:rsidRoot w:val="00172CEE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E7A29"/>
    <w:rsid w:val="000F5ADD"/>
    <w:rsid w:val="00100531"/>
    <w:rsid w:val="0010382E"/>
    <w:rsid w:val="00166D90"/>
    <w:rsid w:val="00170803"/>
    <w:rsid w:val="00172CEE"/>
    <w:rsid w:val="00177CC2"/>
    <w:rsid w:val="00183995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643F9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24869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97D3F"/>
    <w:rsid w:val="005B145B"/>
    <w:rsid w:val="005D3F50"/>
    <w:rsid w:val="00601C6D"/>
    <w:rsid w:val="00603CD4"/>
    <w:rsid w:val="006346C1"/>
    <w:rsid w:val="00653DD0"/>
    <w:rsid w:val="006B6262"/>
    <w:rsid w:val="00727C6F"/>
    <w:rsid w:val="007341D4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26375"/>
    <w:rsid w:val="00846903"/>
    <w:rsid w:val="008C61CE"/>
    <w:rsid w:val="008F0A96"/>
    <w:rsid w:val="009062A0"/>
    <w:rsid w:val="009451E7"/>
    <w:rsid w:val="00956E7F"/>
    <w:rsid w:val="00970D4F"/>
    <w:rsid w:val="00971D70"/>
    <w:rsid w:val="00996E3D"/>
    <w:rsid w:val="009A4377"/>
    <w:rsid w:val="009A6043"/>
    <w:rsid w:val="009D0673"/>
    <w:rsid w:val="009F1CD1"/>
    <w:rsid w:val="00A053C6"/>
    <w:rsid w:val="00A055B3"/>
    <w:rsid w:val="00A15D71"/>
    <w:rsid w:val="00A21BC5"/>
    <w:rsid w:val="00A228AE"/>
    <w:rsid w:val="00A736FF"/>
    <w:rsid w:val="00AA1434"/>
    <w:rsid w:val="00AB5000"/>
    <w:rsid w:val="00AC4310"/>
    <w:rsid w:val="00AC63D9"/>
    <w:rsid w:val="00AE2EF8"/>
    <w:rsid w:val="00AF5881"/>
    <w:rsid w:val="00B13BF0"/>
    <w:rsid w:val="00B15A7E"/>
    <w:rsid w:val="00B21162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1BCC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F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C5063C9-64CC-4450-835A-682E614A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1526</Characters>
  <Application>Microsoft Office Word</Application>
  <DocSecurity>4</DocSecurity>
  <Lines>31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fp1611</vt:lpstr>
    </vt:vector>
  </TitlesOfParts>
  <Company>Riksdagen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fp1611</dc:title>
  <dc:subject>fp1611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2007-01-17T10:04:00Z</cp:lastPrinted>
  <dcterms:created xsi:type="dcterms:W3CDTF">2025-12-17T00:29:00Z</dcterms:created>
  <dcterms:modified xsi:type="dcterms:W3CDTF">2025-12-17T00:29:00Z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Ap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Opera på skäret i Ljusnarsberg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Opera på skäret i Ljusnarsberg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fp1611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Johan Pehrson (fp)</vt:lpwstr>
  </property>
  <property fmtid="{D5CDD505-2E9C-101B-9397-08002B2CF9AE}" pid="26" name="MotionarLista">
    <vt:lpwstr>Pehrson, Johan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Pehrson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aa0619aa</vt:lpwstr>
  </property>
  <property fmtid="{D5CDD505-2E9C-101B-9397-08002B2CF9AE}" pid="46" name="MotionID">
    <vt:lpwstr>20062007000001020112000016110069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20062007000001020112000016110069</vt:lpwstr>
  </property>
  <property fmtid="{D5CDD505-2E9C-101B-9397-08002B2CF9AE}" pid="50" name="nummer">
    <vt:lpwstr>267</vt:lpwstr>
  </property>
  <property fmtid="{D5CDD505-2E9C-101B-9397-08002B2CF9AE}" pid="51" name="utskottsbeteckning">
    <vt:lpwstr>Kr</vt:lpwstr>
  </property>
  <property fmtid="{D5CDD505-2E9C-101B-9397-08002B2CF9AE}" pid="52" name="GlobalUID">
    <vt:lpwstr>{885DAF23-C999-410A-B046-DFD51A17DFA8}</vt:lpwstr>
  </property>
  <property fmtid="{D5CDD505-2E9C-101B-9397-08002B2CF9AE}" pid="53" name="Överföringar">
    <vt:i4>0</vt:i4>
  </property>
  <property fmtid="{D5CDD505-2E9C-101B-9397-08002B2CF9AE}" pid="54" name="Checksum">
    <vt:lpwstr>*0000438866452*</vt:lpwstr>
  </property>
  <property fmtid="{D5CDD505-2E9C-101B-9397-08002B2CF9AE}" pid="55" name="skuggnummer">
    <vt:lpwstr>1085</vt:lpwstr>
  </property>
  <property fmtid="{D5CDD505-2E9C-101B-9397-08002B2CF9AE}" pid="56" name="urixVersion">
    <vt:lpwstr>3.1.4.4</vt:lpwstr>
  </property>
  <property fmtid="{D5CDD505-2E9C-101B-9397-08002B2CF9AE}" pid="57" name="urixOrigin">
    <vt:lpwstr>070215 16:29:26.052</vt:lpwstr>
  </property>
  <property fmtid="{D5CDD505-2E9C-101B-9397-08002B2CF9AE}" pid="58" name="urixGuid">
    <vt:lpwstr>{C09F1489-ABF4-4979-A1AC-84C5CD0FF888}</vt:lpwstr>
  </property>
</Properties>
</file>