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71A" w:rsidRPr="00D562F6" w:rsidRDefault="00B5171A" w:rsidP="00CE4B7F">
      <w:pPr>
        <w:pStyle w:val="Hemstlrubrik"/>
      </w:pPr>
      <w:r w:rsidRPr="00D562F6">
        <w:t>Förslag till riksdagsbeslut</w:t>
      </w:r>
    </w:p>
    <w:p w:rsidR="00B5171A" w:rsidRPr="00D562F6" w:rsidRDefault="00B5171A" w:rsidP="00B5171A">
      <w:pPr>
        <w:pStyle w:val="Hemstlatt"/>
      </w:pPr>
      <w:r w:rsidRPr="00D562F6">
        <w:t>Riksdagen tillkännager för regeringen som sin mening vad som i moti</w:t>
      </w:r>
      <w:r w:rsidRPr="00D562F6">
        <w:t>o</w:t>
      </w:r>
      <w:r w:rsidRPr="00D562F6">
        <w:t xml:space="preserve">nen anförs om </w:t>
      </w:r>
      <w:r w:rsidR="00991965" w:rsidRPr="00D562F6">
        <w:t xml:space="preserve">användande av </w:t>
      </w:r>
      <w:r w:rsidRPr="00D562F6">
        <w:t>vågenergi för att syresätta Östersjön.</w:t>
      </w:r>
    </w:p>
    <w:p w:rsidR="00E84F25" w:rsidRPr="00D562F6" w:rsidRDefault="007C6092" w:rsidP="00E22893">
      <w:pPr>
        <w:pStyle w:val="Rubrik1"/>
      </w:pPr>
      <w:r w:rsidRPr="00D562F6">
        <w:t>Motivering</w:t>
      </w:r>
    </w:p>
    <w:p w:rsidR="00E10093" w:rsidRPr="00D562F6" w:rsidRDefault="00D5162C" w:rsidP="00CE4B7F">
      <w:r w:rsidRPr="00D562F6">
        <w:t>Under sommaren har algbl</w:t>
      </w:r>
      <w:r w:rsidR="00732414" w:rsidRPr="00D562F6">
        <w:t>omningen i Östersjön varit riklig</w:t>
      </w:r>
      <w:r w:rsidR="00353478" w:rsidRPr="00D562F6">
        <w:t>, a</w:t>
      </w:r>
      <w:r w:rsidRPr="00D562F6">
        <w:t>lgbl</w:t>
      </w:r>
      <w:r w:rsidR="00124361" w:rsidRPr="00D562F6">
        <w:t>omningen uppstår när frisk</w:t>
      </w:r>
      <w:r w:rsidR="00732414" w:rsidRPr="00D562F6">
        <w:t xml:space="preserve">t vatten strömmar in i </w:t>
      </w:r>
      <w:r w:rsidR="00124361" w:rsidRPr="00D562F6">
        <w:t>innanhavet</w:t>
      </w:r>
      <w:r w:rsidR="00353478" w:rsidRPr="00D562F6">
        <w:t xml:space="preserve"> och når d</w:t>
      </w:r>
      <w:r w:rsidR="00732414" w:rsidRPr="00D562F6">
        <w:t>e syrefria bot</w:t>
      </w:r>
      <w:r w:rsidR="009136DB" w:rsidRPr="00D562F6">
        <w:t>tna</w:t>
      </w:r>
      <w:r w:rsidR="009136DB" w:rsidRPr="00D562F6">
        <w:t>r</w:t>
      </w:r>
      <w:r w:rsidR="009136DB" w:rsidRPr="00D562F6">
        <w:t xml:space="preserve">na. </w:t>
      </w:r>
      <w:r w:rsidR="00EC1CA5" w:rsidRPr="00D562F6">
        <w:t xml:space="preserve">Bottensediment </w:t>
      </w:r>
      <w:r w:rsidR="00E10093" w:rsidRPr="00D562F6">
        <w:t>som innehåller höga halter av främmande ämnen rörs då upp och når ytvattnet där de exponeras för solljus.</w:t>
      </w:r>
    </w:p>
    <w:p w:rsidR="00124361" w:rsidRPr="00D562F6" w:rsidRDefault="00721F55" w:rsidP="008F5B10">
      <w:pPr>
        <w:pStyle w:val="Normaltindrag"/>
      </w:pPr>
      <w:r w:rsidRPr="00D562F6">
        <w:t>Eftersom Östersjön är ett innanhav så stannar alla föroreningar kvar i stä</w:t>
      </w:r>
      <w:r w:rsidRPr="00D562F6">
        <w:t>l</w:t>
      </w:r>
      <w:r w:rsidRPr="00D562F6">
        <w:t xml:space="preserve">let för att spolas vidare. </w:t>
      </w:r>
      <w:r w:rsidR="009136DB" w:rsidRPr="00D562F6">
        <w:t>Östersjön har idag en för</w:t>
      </w:r>
      <w:r w:rsidR="005A6496" w:rsidRPr="00D562F6">
        <w:t xml:space="preserve"> hög halt av fosfor och för låg halt av</w:t>
      </w:r>
      <w:r w:rsidR="009136DB" w:rsidRPr="00D562F6">
        <w:t xml:space="preserve"> kväve vilket gynnar tillväxten av blåalger.</w:t>
      </w:r>
      <w:r w:rsidR="00353478" w:rsidRPr="00D562F6">
        <w:t xml:space="preserve"> </w:t>
      </w:r>
      <w:r w:rsidR="009136DB" w:rsidRPr="00D562F6">
        <w:t>B</w:t>
      </w:r>
      <w:r w:rsidR="00124361" w:rsidRPr="00D562F6">
        <w:t>låalger</w:t>
      </w:r>
      <w:r w:rsidR="009136DB" w:rsidRPr="00D562F6">
        <w:t>na täcker y</w:t>
      </w:r>
      <w:r w:rsidR="009136DB" w:rsidRPr="00D562F6">
        <w:t>t</w:t>
      </w:r>
      <w:r w:rsidR="009136DB" w:rsidRPr="00D562F6">
        <w:t xml:space="preserve">vattnet </w:t>
      </w:r>
      <w:r w:rsidR="00AF0D4C" w:rsidRPr="00D562F6">
        <w:t xml:space="preserve">och </w:t>
      </w:r>
      <w:r w:rsidRPr="00D562F6">
        <w:t xml:space="preserve">kan </w:t>
      </w:r>
      <w:r w:rsidR="00AF0D4C" w:rsidRPr="00D562F6">
        <w:t>utgör</w:t>
      </w:r>
      <w:r w:rsidRPr="00D562F6">
        <w:t>a</w:t>
      </w:r>
      <w:r w:rsidR="00AF0D4C" w:rsidRPr="00D562F6">
        <w:t xml:space="preserve"> en fara </w:t>
      </w:r>
      <w:r w:rsidRPr="00D562F6">
        <w:t xml:space="preserve">både </w:t>
      </w:r>
      <w:r w:rsidR="007863C2" w:rsidRPr="00D562F6">
        <w:t xml:space="preserve">för </w:t>
      </w:r>
      <w:r w:rsidRPr="00D562F6">
        <w:t>människor och djur som badar i vat</w:t>
      </w:r>
      <w:r w:rsidRPr="00D562F6">
        <w:t>t</w:t>
      </w:r>
      <w:r w:rsidRPr="00D562F6">
        <w:t xml:space="preserve">net. Detta har medfört att </w:t>
      </w:r>
      <w:r w:rsidR="009136DB" w:rsidRPr="00D562F6">
        <w:t>badlivet längs våra kuster i sommar har</w:t>
      </w:r>
      <w:r w:rsidR="00E10093" w:rsidRPr="00D562F6">
        <w:t xml:space="preserve"> upphört helt eller delvis</w:t>
      </w:r>
      <w:r w:rsidR="009136DB" w:rsidRPr="00D562F6">
        <w:t>.</w:t>
      </w:r>
      <w:r w:rsidR="00124361" w:rsidRPr="00D562F6">
        <w:t xml:space="preserve"> </w:t>
      </w:r>
      <w:r w:rsidR="009136DB" w:rsidRPr="00D562F6">
        <w:t>Besöksnäringen har drabbats negativt.</w:t>
      </w:r>
    </w:p>
    <w:p w:rsidR="00594979" w:rsidRPr="00D562F6" w:rsidRDefault="00124361" w:rsidP="008F5B10">
      <w:pPr>
        <w:pStyle w:val="Normaltindrag"/>
      </w:pPr>
      <w:r w:rsidRPr="00D562F6">
        <w:t xml:space="preserve">För att vi åter ska få ett friskt och levande innanhav behöver </w:t>
      </w:r>
      <w:r w:rsidR="00454EFD" w:rsidRPr="00D562F6">
        <w:t>havet syresä</w:t>
      </w:r>
      <w:r w:rsidR="00454EFD" w:rsidRPr="00D562F6">
        <w:t>t</w:t>
      </w:r>
      <w:r w:rsidR="00454EFD" w:rsidRPr="00D562F6">
        <w:t>tas. Detta kan ske genom att flytande syreverk pumpar friskt ytvatten ner till havsbotten. M</w:t>
      </w:r>
      <w:r w:rsidR="00E10093" w:rsidRPr="00D562F6">
        <w:t>ed hjälp av vågenergi</w:t>
      </w:r>
      <w:r w:rsidR="00301E9E" w:rsidRPr="00D562F6">
        <w:t xml:space="preserve"> </w:t>
      </w:r>
      <w:r w:rsidR="00E10093" w:rsidRPr="00D562F6">
        <w:t xml:space="preserve">kan </w:t>
      </w:r>
      <w:r w:rsidR="00301E9E" w:rsidRPr="00D562F6">
        <w:t xml:space="preserve">stora mängder vatten </w:t>
      </w:r>
      <w:r w:rsidR="00E10093" w:rsidRPr="00D562F6">
        <w:t xml:space="preserve">pumpas </w:t>
      </w:r>
      <w:r w:rsidR="005A6496" w:rsidRPr="00D562F6">
        <w:t>genom v</w:t>
      </w:r>
      <w:r w:rsidR="007863C2" w:rsidRPr="00D562F6">
        <w:t>erken för att sedan återvinnas</w:t>
      </w:r>
      <w:r w:rsidR="005A6496" w:rsidRPr="00D562F6">
        <w:t xml:space="preserve">. </w:t>
      </w:r>
      <w:r w:rsidR="00594979" w:rsidRPr="00D562F6">
        <w:t xml:space="preserve">Vågenergi är en ren energikälla som inte skapar </w:t>
      </w:r>
      <w:r w:rsidR="00362B84" w:rsidRPr="00D562F6">
        <w:t xml:space="preserve">nya miljöproblem. </w:t>
      </w:r>
      <w:r w:rsidR="00594979" w:rsidRPr="00D562F6">
        <w:t>Beräkninga</w:t>
      </w:r>
      <w:r w:rsidR="00301E9E" w:rsidRPr="00D562F6">
        <w:t>r visar att 85 stycken syre</w:t>
      </w:r>
      <w:r w:rsidR="00594979" w:rsidRPr="00D562F6">
        <w:t>verk är til</w:t>
      </w:r>
      <w:r w:rsidR="00594979" w:rsidRPr="00D562F6">
        <w:t>l</w:t>
      </w:r>
      <w:r w:rsidR="00594979" w:rsidRPr="00D562F6">
        <w:t>räckligt för att återställa balansen i Östersj</w:t>
      </w:r>
      <w:r w:rsidR="00EC1CA5" w:rsidRPr="00D562F6">
        <w:t>ön.</w:t>
      </w:r>
      <w:r w:rsidR="00B5171A" w:rsidRPr="00D562F6">
        <w:t xml:space="preserve"> Det är viktigt att ny miljövänlig t</w:t>
      </w:r>
      <w:r w:rsidR="005C5BB9" w:rsidRPr="00D562F6">
        <w:t>ekni</w:t>
      </w:r>
      <w:r w:rsidR="00281F54" w:rsidRPr="00D562F6">
        <w:t>k prövas för att fi</w:t>
      </w:r>
      <w:r w:rsidR="00D3046E" w:rsidRPr="00D562F6">
        <w:t xml:space="preserve">nna lösningar som möjliggör att vi </w:t>
      </w:r>
      <w:r w:rsidR="005A6496" w:rsidRPr="00D562F6">
        <w:t>återfå ett levande hav.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E4B7F" w:rsidRPr="00D56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4B7F" w:rsidRPr="00D562F6" w:rsidRDefault="00CE4B7F" w:rsidP="00CE4B7F">
            <w:pPr>
              <w:pStyle w:val="UnderskriftDatum"/>
              <w:spacing w:before="0"/>
            </w:pPr>
            <w:r w:rsidRPr="00D562F6">
              <w:lastRenderedPageBreak/>
              <w:t>Stockholm den 22 september 2005</w:t>
            </w:r>
          </w:p>
        </w:tc>
        <w:tc>
          <w:tcPr>
            <w:tcW w:w="3047" w:type="dxa"/>
          </w:tcPr>
          <w:p w:rsidR="00CE4B7F" w:rsidRPr="00D562F6" w:rsidRDefault="00CE4B7F" w:rsidP="00CE4B7F">
            <w:pPr>
              <w:pStyle w:val="Underskrifter"/>
            </w:pPr>
          </w:p>
        </w:tc>
      </w:tr>
      <w:tr w:rsidR="00CE4B7F" w:rsidRPr="00D56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4B7F" w:rsidRPr="00D562F6" w:rsidRDefault="00CE4B7F" w:rsidP="00CE4B7F">
            <w:pPr>
              <w:pStyle w:val="Underskrifter"/>
            </w:pPr>
            <w:r w:rsidRPr="00D562F6">
              <w:t>Agneta Ringman (s)</w:t>
            </w:r>
          </w:p>
        </w:tc>
        <w:tc>
          <w:tcPr>
            <w:tcW w:w="3047" w:type="dxa"/>
          </w:tcPr>
          <w:p w:rsidR="00CE4B7F" w:rsidRPr="00D562F6" w:rsidRDefault="00CE4B7F" w:rsidP="00CE4B7F">
            <w:pPr>
              <w:pStyle w:val="Underskrifter"/>
            </w:pPr>
          </w:p>
        </w:tc>
      </w:tr>
      <w:tr w:rsidR="00CE4B7F" w:rsidRPr="00D56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4B7F" w:rsidRPr="00D562F6" w:rsidRDefault="00CE4B7F" w:rsidP="00CE4B7F">
            <w:pPr>
              <w:pStyle w:val="Underskrifter"/>
            </w:pPr>
            <w:r w:rsidRPr="00D562F6">
              <w:t>Ann-Marie Fagerström (s)</w:t>
            </w:r>
          </w:p>
        </w:tc>
        <w:tc>
          <w:tcPr>
            <w:tcW w:w="3047" w:type="dxa"/>
          </w:tcPr>
          <w:p w:rsidR="00CE4B7F" w:rsidRPr="00D562F6" w:rsidRDefault="00CE4B7F" w:rsidP="00CE4B7F">
            <w:pPr>
              <w:pStyle w:val="Underskrifter"/>
            </w:pPr>
            <w:r w:rsidRPr="00D562F6">
              <w:t>Krister Örnfjäder (s)</w:t>
            </w:r>
          </w:p>
        </w:tc>
      </w:tr>
      <w:tr w:rsidR="00CE4B7F" w:rsidRPr="00D56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E4B7F" w:rsidRPr="00D562F6" w:rsidRDefault="00CE4B7F" w:rsidP="00CE4B7F">
            <w:pPr>
              <w:pStyle w:val="Underskrifter"/>
            </w:pPr>
            <w:r w:rsidRPr="00D562F6">
              <w:t>Håkan Juholt (s)</w:t>
            </w:r>
          </w:p>
        </w:tc>
        <w:tc>
          <w:tcPr>
            <w:tcW w:w="3047" w:type="dxa"/>
          </w:tcPr>
          <w:p w:rsidR="00CE4B7F" w:rsidRPr="00D562F6" w:rsidRDefault="00CE4B7F" w:rsidP="00CE4B7F">
            <w:pPr>
              <w:pStyle w:val="Underskrifter"/>
            </w:pPr>
          </w:p>
        </w:tc>
      </w:tr>
    </w:tbl>
    <w:p w:rsidR="00594979" w:rsidRPr="00D562F6" w:rsidRDefault="00594979" w:rsidP="00CE4B7F">
      <w:pPr>
        <w:pStyle w:val="Normaltindrag"/>
      </w:pPr>
    </w:p>
    <w:sectPr w:rsidR="00594979" w:rsidRPr="00D562F6" w:rsidSect="00CE4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AAF" w:rsidRPr="00D562F6" w:rsidRDefault="00FA1AAF">
      <w:r w:rsidRPr="00D562F6">
        <w:separator/>
      </w:r>
    </w:p>
  </w:endnote>
  <w:endnote w:type="continuationSeparator" w:id="0">
    <w:p w:rsidR="00FA1AAF" w:rsidRPr="00D562F6" w:rsidRDefault="00FA1AAF">
      <w:r w:rsidRPr="00D562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B56" w:rsidRPr="00D562F6" w:rsidRDefault="00D562F6" w:rsidP="00CE4B7F">
    <w:pPr>
      <w:pStyle w:val="Sidfot"/>
    </w:pPr>
    <w:r w:rsidRPr="00D562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68721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B7F" w:rsidRDefault="00CE4B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4B7F" w:rsidRDefault="00CE4B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D9B" w:rsidRPr="00D562F6" w:rsidRDefault="00D562F6" w:rsidP="00CE4B7F">
    <w:pPr>
      <w:pStyle w:val="Sidfot"/>
    </w:pPr>
    <w:r w:rsidRPr="00D562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5765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B7F" w:rsidRDefault="00CE4B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4B7F" w:rsidRDefault="00CE4B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D9B" w:rsidRPr="00D562F6" w:rsidRDefault="00D562F6" w:rsidP="00CE4B7F">
    <w:pPr>
      <w:pStyle w:val="Sidfot"/>
    </w:pPr>
    <w:r w:rsidRPr="00D562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29808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B7F" w:rsidRDefault="00CE4B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4B7F" w:rsidRDefault="00CE4B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AAF" w:rsidRPr="00D562F6" w:rsidRDefault="00FA1AAF">
      <w:r w:rsidRPr="00D562F6">
        <w:separator/>
      </w:r>
    </w:p>
  </w:footnote>
  <w:footnote w:type="continuationSeparator" w:id="0">
    <w:p w:rsidR="00FA1AAF" w:rsidRPr="00D562F6" w:rsidRDefault="00FA1AAF">
      <w:r w:rsidRPr="00D562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B56" w:rsidRPr="00D562F6" w:rsidRDefault="00D562F6" w:rsidP="00CE4B7F">
    <w:pPr>
      <w:pStyle w:val="Sidhuvud"/>
    </w:pPr>
    <w:r w:rsidRPr="00D562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14782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B7F" w:rsidRDefault="00CE4B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4B7F" w:rsidRDefault="00CE4B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D9B" w:rsidRPr="00D562F6" w:rsidRDefault="00D562F6" w:rsidP="00CE4B7F">
    <w:pPr>
      <w:pStyle w:val="Sidhuvud"/>
    </w:pPr>
    <w:r w:rsidRPr="00D562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82613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B7F" w:rsidRDefault="00CE4B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4B7F" w:rsidRDefault="00CE4B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B7F" w:rsidRPr="00D562F6" w:rsidRDefault="00CE4B7F">
    <w:pPr>
      <w:pStyle w:val="FSHNormal"/>
      <w:tabs>
        <w:tab w:val="right" w:pos="5840"/>
      </w:tabs>
    </w:pPr>
    <w:r w:rsidRPr="00D562F6">
      <w:br/>
    </w:r>
    <w:r w:rsidRPr="00D562F6">
      <w:fldChar w:fldCharType="begin" w:fldLock="1"/>
    </w:r>
    <w:r w:rsidRPr="00D562F6">
      <w:instrText xml:space="preserve"> DOCPROPERTY</w:instrText>
    </w:r>
    <w:r w:rsidRPr="00D562F6">
      <w:rPr>
        <w:sz w:val="18"/>
      </w:rPr>
      <w:instrText xml:space="preserve"> "YearUser" *\charformat </w:instrText>
    </w:r>
    <w:r w:rsidRPr="00D562F6">
      <w:fldChar w:fldCharType="separate"/>
    </w:r>
    <w:r w:rsidRPr="00D562F6">
      <w:t>2005/06</w:t>
    </w:r>
    <w:r w:rsidRPr="00D562F6">
      <w:fldChar w:fldCharType="end"/>
    </w:r>
    <w:r w:rsidRPr="00D562F6">
      <w:t xml:space="preserve"> </w:t>
    </w:r>
    <w:r w:rsidRPr="00D562F6">
      <w:tab/>
      <w:t xml:space="preserve">mnr: </w:t>
    </w:r>
    <w:r w:rsidRPr="00D562F6">
      <w:fldChar w:fldCharType="begin" w:fldLock="1"/>
    </w:r>
    <w:r w:rsidRPr="00D562F6">
      <w:instrText xml:space="preserve"> DOCPROPERTY</w:instrText>
    </w:r>
    <w:r w:rsidRPr="00D562F6">
      <w:rPr>
        <w:sz w:val="18"/>
      </w:rPr>
      <w:instrText xml:space="preserve"> "Motionsnummer" *\charformat </w:instrText>
    </w:r>
    <w:r w:rsidRPr="00D562F6">
      <w:fldChar w:fldCharType="separate"/>
    </w:r>
    <w:r w:rsidRPr="00D562F6">
      <w:t>MJ392</w:t>
    </w:r>
    <w:r w:rsidRPr="00D562F6">
      <w:fldChar w:fldCharType="end"/>
    </w:r>
    <w:r w:rsidRPr="00D562F6">
      <w:br/>
    </w:r>
    <w:r w:rsidRPr="00D562F6">
      <w:fldChar w:fldCharType="begin" w:fldLock="1"/>
    </w:r>
    <w:r w:rsidRPr="00D562F6">
      <w:instrText xml:space="preserve"> DOCPROPERTY</w:instrText>
    </w:r>
    <w:r w:rsidRPr="00D562F6">
      <w:rPr>
        <w:sz w:val="18"/>
      </w:rPr>
      <w:instrText xml:space="preserve"> "Samling" *\charformat </w:instrText>
    </w:r>
    <w:r w:rsidRPr="00D562F6">
      <w:fldChar w:fldCharType="end"/>
    </w:r>
    <w:r w:rsidRPr="00D562F6">
      <w:tab/>
      <w:t xml:space="preserve">pnr: </w:t>
    </w:r>
    <w:r w:rsidRPr="00D562F6">
      <w:fldChar w:fldCharType="begin" w:fldLock="1"/>
    </w:r>
    <w:r w:rsidRPr="00D562F6">
      <w:instrText xml:space="preserve"> DOCPROPERTY</w:instrText>
    </w:r>
    <w:r w:rsidRPr="00D562F6">
      <w:rPr>
        <w:sz w:val="18"/>
      </w:rPr>
      <w:instrText xml:space="preserve"> "Partinummer" *\charformat </w:instrText>
    </w:r>
    <w:r w:rsidRPr="00D562F6">
      <w:fldChar w:fldCharType="separate"/>
    </w:r>
    <w:r w:rsidRPr="00D562F6">
      <w:t>s11023</w:t>
    </w:r>
    <w:r w:rsidRPr="00D562F6">
      <w:fldChar w:fldCharType="end"/>
    </w:r>
  </w:p>
  <w:p w:rsidR="00CE4B7F" w:rsidRPr="00D562F6" w:rsidRDefault="00CE4B7F">
    <w:pPr>
      <w:pStyle w:val="FSHRub1"/>
    </w:pPr>
    <w:r w:rsidRPr="00D562F6">
      <w:t>Motion till riksdagen</w:t>
    </w:r>
    <w:r w:rsidRPr="00D562F6">
      <w:br/>
    </w:r>
    <w:r w:rsidRPr="00D562F6">
      <w:fldChar w:fldCharType="begin" w:fldLock="1"/>
    </w:r>
    <w:r w:rsidRPr="00D562F6">
      <w:instrText xml:space="preserve"> DOCPROPERTY "YearUser" *\charformat </w:instrText>
    </w:r>
    <w:r w:rsidRPr="00D562F6">
      <w:fldChar w:fldCharType="separate"/>
    </w:r>
    <w:r w:rsidRPr="00D562F6">
      <w:t>2005/06</w:t>
    </w:r>
    <w:r w:rsidRPr="00D562F6">
      <w:fldChar w:fldCharType="end"/>
    </w:r>
    <w:r w:rsidRPr="00D562F6">
      <w:t>:</w:t>
    </w:r>
    <w:r w:rsidRPr="00D562F6">
      <w:fldChar w:fldCharType="begin" w:fldLock="1"/>
    </w:r>
    <w:r w:rsidRPr="00D562F6">
      <w:instrText xml:space="preserve"> DOCPROPERTY "Motionsnummer" *\charformat </w:instrText>
    </w:r>
    <w:r w:rsidRPr="00D562F6">
      <w:fldChar w:fldCharType="separate"/>
    </w:r>
    <w:r w:rsidRPr="00D562F6">
      <w:t>MJ392</w:t>
    </w:r>
    <w:r w:rsidRPr="00D562F6">
      <w:fldChar w:fldCharType="end"/>
    </w:r>
  </w:p>
  <w:p w:rsidR="00CE4B7F" w:rsidRPr="00D562F6" w:rsidRDefault="00CE4B7F">
    <w:pPr>
      <w:pStyle w:val="FSHNormalS5"/>
    </w:pPr>
    <w:r w:rsidRPr="00D562F6">
      <w:fldChar w:fldCharType="begin" w:fldLock="1"/>
    </w:r>
    <w:r w:rsidRPr="00D562F6">
      <w:instrText xml:space="preserve"> DOCPROPERTY "MotionarText" *\charformat </w:instrText>
    </w:r>
    <w:r w:rsidRPr="00D562F6">
      <w:fldChar w:fldCharType="separate"/>
    </w:r>
    <w:r w:rsidRPr="00D562F6">
      <w:t>av Agneta Ringman m.fl. (s)</w:t>
    </w:r>
    <w:r w:rsidRPr="00D562F6">
      <w:fldChar w:fldCharType="end"/>
    </w:r>
    <w:r w:rsidRPr="00D562F6">
      <w:br/>
    </w:r>
    <w:r w:rsidRPr="00D562F6">
      <w:fldChar w:fldCharType="begin" w:fldLock="1"/>
    </w:r>
    <w:r w:rsidRPr="00D562F6">
      <w:instrText xml:space="preserve"> DOCPROPERTY "SvarFrasKort" *\charformat </w:instrText>
    </w:r>
    <w:r w:rsidRPr="00D562F6">
      <w:fldChar w:fldCharType="end"/>
    </w:r>
  </w:p>
  <w:p w:rsidR="00CE4B7F" w:rsidRPr="00D562F6" w:rsidRDefault="00CE4B7F">
    <w:pPr>
      <w:pStyle w:val="FSHTitel"/>
    </w:pPr>
    <w:r w:rsidRPr="00D562F6">
      <w:fldChar w:fldCharType="begin" w:fldLock="1"/>
    </w:r>
    <w:r w:rsidRPr="00D562F6">
      <w:instrText xml:space="preserve"> DOCPROPERTY</w:instrText>
    </w:r>
    <w:r w:rsidRPr="00D562F6">
      <w:rPr>
        <w:sz w:val="18"/>
      </w:rPr>
      <w:instrText xml:space="preserve"> "RubrikSvar" *\charformat </w:instrText>
    </w:r>
    <w:r w:rsidRPr="00D562F6">
      <w:fldChar w:fldCharType="separate"/>
    </w:r>
    <w:r w:rsidRPr="00D562F6">
      <w:t>Vågenergi en möjlighet för Östersjön</w:t>
    </w:r>
    <w:r w:rsidRPr="00D562F6">
      <w:fldChar w:fldCharType="end"/>
    </w:r>
  </w:p>
  <w:p w:rsidR="00CE4B7F" w:rsidRPr="00D562F6" w:rsidRDefault="00CE4B7F" w:rsidP="00CE4B7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D68F704"/>
    <w:lvl w:ilvl="0" w:tplc="21785CE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3510382">
    <w:abstractNumId w:val="13"/>
  </w:num>
  <w:num w:numId="2" w16cid:durableId="1201548970">
    <w:abstractNumId w:val="10"/>
  </w:num>
  <w:num w:numId="3" w16cid:durableId="1922831176">
    <w:abstractNumId w:val="11"/>
  </w:num>
  <w:num w:numId="4" w16cid:durableId="1855680042">
    <w:abstractNumId w:val="12"/>
  </w:num>
  <w:num w:numId="5" w16cid:durableId="1124266">
    <w:abstractNumId w:val="8"/>
  </w:num>
  <w:num w:numId="6" w16cid:durableId="1284381326">
    <w:abstractNumId w:val="3"/>
  </w:num>
  <w:num w:numId="7" w16cid:durableId="2135781008">
    <w:abstractNumId w:val="2"/>
  </w:num>
  <w:num w:numId="8" w16cid:durableId="1388214033">
    <w:abstractNumId w:val="1"/>
  </w:num>
  <w:num w:numId="9" w16cid:durableId="691691797">
    <w:abstractNumId w:val="0"/>
  </w:num>
  <w:num w:numId="10" w16cid:durableId="694186333">
    <w:abstractNumId w:val="9"/>
  </w:num>
  <w:num w:numId="11" w16cid:durableId="1110777934">
    <w:abstractNumId w:val="7"/>
  </w:num>
  <w:num w:numId="12" w16cid:durableId="2089187776">
    <w:abstractNumId w:val="6"/>
  </w:num>
  <w:num w:numId="13" w16cid:durableId="261256273">
    <w:abstractNumId w:val="5"/>
  </w:num>
  <w:num w:numId="14" w16cid:durableId="716586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D5162C"/>
    <w:rsid w:val="000340B7"/>
    <w:rsid w:val="00064BC3"/>
    <w:rsid w:val="00066775"/>
    <w:rsid w:val="00072FB9"/>
    <w:rsid w:val="00100531"/>
    <w:rsid w:val="00124361"/>
    <w:rsid w:val="001E5D9B"/>
    <w:rsid w:val="00201DFB"/>
    <w:rsid w:val="00212FF1"/>
    <w:rsid w:val="00230193"/>
    <w:rsid w:val="00233279"/>
    <w:rsid w:val="0025068A"/>
    <w:rsid w:val="002818D3"/>
    <w:rsid w:val="00281F54"/>
    <w:rsid w:val="002D11A8"/>
    <w:rsid w:val="00301E9E"/>
    <w:rsid w:val="00353478"/>
    <w:rsid w:val="00362B84"/>
    <w:rsid w:val="00454EFD"/>
    <w:rsid w:val="004A0504"/>
    <w:rsid w:val="004E38D9"/>
    <w:rsid w:val="00594979"/>
    <w:rsid w:val="005A6496"/>
    <w:rsid w:val="005C5BB9"/>
    <w:rsid w:val="006568D4"/>
    <w:rsid w:val="006A07F1"/>
    <w:rsid w:val="00721F55"/>
    <w:rsid w:val="00732414"/>
    <w:rsid w:val="00740D6D"/>
    <w:rsid w:val="007863C2"/>
    <w:rsid w:val="00794149"/>
    <w:rsid w:val="007B67A7"/>
    <w:rsid w:val="007C6092"/>
    <w:rsid w:val="008C1B56"/>
    <w:rsid w:val="008F5B10"/>
    <w:rsid w:val="009136DB"/>
    <w:rsid w:val="00991965"/>
    <w:rsid w:val="00A053C6"/>
    <w:rsid w:val="00A35C18"/>
    <w:rsid w:val="00AF0D4C"/>
    <w:rsid w:val="00B13BF0"/>
    <w:rsid w:val="00B5171A"/>
    <w:rsid w:val="00C1285C"/>
    <w:rsid w:val="00C27B7D"/>
    <w:rsid w:val="00CE4B7F"/>
    <w:rsid w:val="00D3046E"/>
    <w:rsid w:val="00D5162C"/>
    <w:rsid w:val="00D562F6"/>
    <w:rsid w:val="00DC6C70"/>
    <w:rsid w:val="00E10093"/>
    <w:rsid w:val="00E22893"/>
    <w:rsid w:val="00E23B3C"/>
    <w:rsid w:val="00E360DE"/>
    <w:rsid w:val="00E75D28"/>
    <w:rsid w:val="00E84F25"/>
    <w:rsid w:val="00EC1CA5"/>
    <w:rsid w:val="00F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9CBD76-10FA-49EF-9F44-BDFBDD3A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E4B7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35C1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241</Words>
  <Characters>1313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MJ392</vt:lpstr>
    </vt:vector>
  </TitlesOfParts>
  <Company>Riksdagen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MJ392</dc:title>
  <dc:subject>MJ392</dc:subject>
  <dc:creator>Riksdagen</dc:creator>
  <cp:keywords>Riksdagen</cp:keywords>
  <dc:description/>
  <cp:lastModifiedBy>Lars Brink</cp:lastModifiedBy>
  <cp:revision>2</cp:revision>
  <cp:lastPrinted>2005-11-28T09:01:00Z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Vågenergi en möjlighet för 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Vågenergi en möjlighet för 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Agneta Ringman m.fl. (s)</vt:lpwstr>
  </property>
  <property fmtid="{D5CDD505-2E9C-101B-9397-08002B2CF9AE}" pid="26" name="MotionarLista">
    <vt:lpwstr>Ringman, Agneta (s)\Fagerström, Ann-Marie (s)\Örnfjäder, Krister (s)\Juholt, Håkan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Ringman (s), Ann-Marie Fagerström (s), Krister Örnfjäder (s), Håkan Juholt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20052006000000000115000110230069</vt:lpwstr>
  </property>
  <property fmtid="{D5CDD505-2E9C-101B-9397-08002B2CF9AE}" pid="47" name="datum">
    <vt:lpwstr>050922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20052006000000000115000110230069</vt:lpwstr>
  </property>
  <property fmtid="{D5CDD505-2E9C-101B-9397-08002B2CF9AE}" pid="50" name="nummer">
    <vt:lpwstr>392</vt:lpwstr>
  </property>
  <property fmtid="{D5CDD505-2E9C-101B-9397-08002B2CF9AE}" pid="51" name="utskottsbeteckning">
    <vt:lpwstr>MJ</vt:lpwstr>
  </property>
</Properties>
</file>