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1AC8D" w14:textId="77777777" w:rsidR="007A738F" w:rsidRDefault="007A738F" w:rsidP="00DA0661">
      <w:pPr>
        <w:pStyle w:val="Rubrik"/>
      </w:pPr>
      <w:bookmarkStart w:id="0" w:name="Start"/>
      <w:bookmarkEnd w:id="0"/>
      <w:r>
        <w:t>Svar på fråga 2019/20:1556 av David Josefsson (M)</w:t>
      </w:r>
      <w:r>
        <w:br/>
      </w:r>
      <w:r w:rsidRPr="007A738F">
        <w:t>Brottslighet mot småföretagare i våra storstäder</w:t>
      </w:r>
    </w:p>
    <w:p w14:paraId="524595C8" w14:textId="77777777" w:rsidR="008A19BC" w:rsidRDefault="002E210E" w:rsidP="008A19BC">
      <w:pPr>
        <w:pStyle w:val="Brdtext"/>
      </w:pPr>
      <w:r>
        <w:t>David Josefsson har frågat mig</w:t>
      </w:r>
      <w:r w:rsidR="005061DE">
        <w:t xml:space="preserve"> om jag är </w:t>
      </w:r>
      <w:r w:rsidR="005061DE" w:rsidRPr="00F72927">
        <w:t>beredd att inom kort vidta åtgärder för att komma till rätta med den otrygghet och brottslighet som företagare i våra storstäder möter</w:t>
      </w:r>
      <w:r w:rsidR="00C3052B" w:rsidRPr="00F72927">
        <w:t>.</w:t>
      </w:r>
    </w:p>
    <w:p w14:paraId="528FFD76" w14:textId="77777777" w:rsidR="008A19BC" w:rsidRDefault="00C3052B" w:rsidP="00455613">
      <w:pPr>
        <w:pStyle w:val="Brdtext"/>
      </w:pPr>
      <w:r w:rsidRPr="00750F75">
        <w:t xml:space="preserve">Regeringen ser mycket allvarligt på brott som </w:t>
      </w:r>
      <w:r w:rsidR="00684213" w:rsidRPr="00750F75">
        <w:t xml:space="preserve">drabbar </w:t>
      </w:r>
      <w:r w:rsidRPr="00750F75">
        <w:t xml:space="preserve">företagare. </w:t>
      </w:r>
      <w:r w:rsidR="00684213" w:rsidRPr="00750F75">
        <w:t xml:space="preserve">Sverige ska vara ett tryggt land att leva i, med ett </w:t>
      </w:r>
      <w:r w:rsidR="00CB3C4C" w:rsidRPr="00750F75">
        <w:t>företags</w:t>
      </w:r>
      <w:r w:rsidR="00684213" w:rsidRPr="00750F75">
        <w:t xml:space="preserve">klimat som främjar ett livskraftigt </w:t>
      </w:r>
      <w:r w:rsidR="00D41114" w:rsidRPr="00750F75">
        <w:t xml:space="preserve">lokalt </w:t>
      </w:r>
      <w:r w:rsidR="00684213" w:rsidRPr="00750F75">
        <w:t>näringsliv</w:t>
      </w:r>
      <w:r w:rsidR="00D41114" w:rsidRPr="00750F75">
        <w:t xml:space="preserve">. </w:t>
      </w:r>
      <w:r w:rsidR="00D41114" w:rsidRPr="00750F75" w:rsidDel="006E3E8B">
        <w:t>D</w:t>
      </w:r>
      <w:r w:rsidR="00684213" w:rsidRPr="00750F75" w:rsidDel="006E3E8B">
        <w:t xml:space="preserve">et är därför bekymmersamt att företagare känner oro </w:t>
      </w:r>
      <w:r w:rsidR="007B24C4" w:rsidRPr="00750F75" w:rsidDel="006E3E8B">
        <w:t>för</w:t>
      </w:r>
      <w:r w:rsidR="00684213" w:rsidRPr="00750F75" w:rsidDel="006E3E8B">
        <w:t xml:space="preserve"> att uts</w:t>
      </w:r>
      <w:r w:rsidR="007B24C4" w:rsidRPr="00750F75" w:rsidDel="006E3E8B">
        <w:t>ä</w:t>
      </w:r>
      <w:r w:rsidR="00684213" w:rsidRPr="00750F75" w:rsidDel="006E3E8B">
        <w:t>tt</w:t>
      </w:r>
      <w:r w:rsidR="007B24C4" w:rsidRPr="00750F75" w:rsidDel="006E3E8B">
        <w:t>as</w:t>
      </w:r>
      <w:r w:rsidR="00684213" w:rsidRPr="00750F75" w:rsidDel="006E3E8B">
        <w:t xml:space="preserve"> för brott. </w:t>
      </w:r>
      <w:r w:rsidRPr="00750F75">
        <w:t xml:space="preserve">Dessbättre ser vi vissa minskningar av </w:t>
      </w:r>
      <w:r w:rsidR="006F2419" w:rsidRPr="00750F75">
        <w:t xml:space="preserve">anmälda </w:t>
      </w:r>
      <w:r w:rsidRPr="00750F75">
        <w:t xml:space="preserve">brott mot företag. </w:t>
      </w:r>
      <w:r w:rsidR="00750F75">
        <w:t>Exempelvis har a</w:t>
      </w:r>
      <w:r w:rsidR="00DA5C29" w:rsidRPr="00750F75">
        <w:t xml:space="preserve">ntalet anmälda </w:t>
      </w:r>
      <w:r w:rsidRPr="00750F75">
        <w:t xml:space="preserve">inbrottsstölder i butik </w:t>
      </w:r>
      <w:r w:rsidR="00DA5C29" w:rsidRPr="00750F75">
        <w:t xml:space="preserve">och butiksrån </w:t>
      </w:r>
      <w:r w:rsidRPr="00750F75">
        <w:t>minskat kraftigt de senaste tio åren.</w:t>
      </w:r>
      <w:r w:rsidR="00CB50FE" w:rsidRPr="00750F75">
        <w:t xml:space="preserve"> När det gäller butiksrån är det </w:t>
      </w:r>
      <w:r w:rsidR="00442034" w:rsidRPr="00750F75">
        <w:t xml:space="preserve">också </w:t>
      </w:r>
      <w:r w:rsidR="00CB50FE" w:rsidRPr="00750F75">
        <w:t>de allvarligaste brotten, med skjutvapen, som minskat mest.</w:t>
      </w:r>
    </w:p>
    <w:p w14:paraId="78FB6F9B" w14:textId="77777777" w:rsidR="008A19BC" w:rsidRDefault="00C3052B" w:rsidP="008A19BC">
      <w:pPr>
        <w:pStyle w:val="Brdtext"/>
      </w:pPr>
      <w:r w:rsidRPr="0092006B">
        <w:t>Regeringen har vidtagit flera åtgärder för att skapa trygghet och förebygga brott</w:t>
      </w:r>
      <w:r w:rsidR="00E87004">
        <w:t>.</w:t>
      </w:r>
      <w:r w:rsidRPr="0092006B">
        <w:t xml:space="preserve"> Det är åtgärder som även kommer företag och företagare till gagn</w:t>
      </w:r>
      <w:bookmarkStart w:id="1" w:name="_Hlk2237462"/>
      <w:r w:rsidR="00213652">
        <w:t xml:space="preserve">. </w:t>
      </w:r>
      <w:r w:rsidR="00DA3A48" w:rsidRPr="0092006B">
        <w:t>Regeringen genomför en historisk satsning på Polismyndigheten med m</w:t>
      </w:r>
      <w:r w:rsidR="00780444" w:rsidRPr="0092006B">
        <w:t xml:space="preserve">ålsättningen att </w:t>
      </w:r>
      <w:r w:rsidR="00E87004">
        <w:t xml:space="preserve">antalet anställda </w:t>
      </w:r>
      <w:r w:rsidR="00455613" w:rsidRPr="0023469D">
        <w:t xml:space="preserve">ska </w:t>
      </w:r>
      <w:r w:rsidR="00E87004">
        <w:t>öka</w:t>
      </w:r>
      <w:r w:rsidR="00455613" w:rsidRPr="0023469D">
        <w:t xml:space="preserve"> med 10 000 till 2024</w:t>
      </w:r>
      <w:r w:rsidR="00780444" w:rsidRPr="0092006B">
        <w:t xml:space="preserve">. </w:t>
      </w:r>
      <w:bookmarkStart w:id="2" w:name="_Hlk41665576"/>
      <w:r w:rsidR="00D76104">
        <w:t xml:space="preserve">Sedan startdatumet för tillväxten, </w:t>
      </w:r>
      <w:r w:rsidR="00455613" w:rsidRPr="0023469D">
        <w:t>den 1 januari 2016</w:t>
      </w:r>
      <w:r w:rsidR="00D76104">
        <w:t>,</w:t>
      </w:r>
      <w:r w:rsidR="00455613" w:rsidRPr="0023469D">
        <w:t xml:space="preserve"> har antalet </w:t>
      </w:r>
      <w:r w:rsidR="00E87004">
        <w:t xml:space="preserve">polisanställda </w:t>
      </w:r>
      <w:r w:rsidR="00455613" w:rsidRPr="0023469D">
        <w:t>ökat med nära 4</w:t>
      </w:r>
      <w:r w:rsidR="00E87004">
        <w:t> </w:t>
      </w:r>
      <w:r w:rsidR="00455613" w:rsidRPr="0023469D">
        <w:t>000</w:t>
      </w:r>
      <w:r w:rsidR="00E87004">
        <w:t xml:space="preserve"> och </w:t>
      </w:r>
      <w:r w:rsidR="00D76104">
        <w:t xml:space="preserve">är idag högre än någonsin tidigare. </w:t>
      </w:r>
      <w:bookmarkEnd w:id="2"/>
    </w:p>
    <w:p w14:paraId="60F5820C" w14:textId="77777777" w:rsidR="002419CF" w:rsidRPr="0092006B" w:rsidRDefault="00814C73" w:rsidP="008A19BC">
      <w:pPr>
        <w:pStyle w:val="Brdtext"/>
      </w:pPr>
      <w:r>
        <w:t xml:space="preserve">Kamerabevakning är ett viktigt </w:t>
      </w:r>
      <w:r w:rsidR="005A265C">
        <w:t xml:space="preserve">verktyg för att </w:t>
      </w:r>
      <w:r>
        <w:t xml:space="preserve">förebygga, </w:t>
      </w:r>
      <w:r w:rsidR="00EE6696">
        <w:t>upptäcka</w:t>
      </w:r>
      <w:r>
        <w:t xml:space="preserve"> och utreda </w:t>
      </w:r>
      <w:r w:rsidR="005A265C" w:rsidRPr="00653BF8">
        <w:t>brott och öka tryggheten</w:t>
      </w:r>
      <w:r w:rsidR="005A265C">
        <w:t xml:space="preserve">. </w:t>
      </w:r>
      <w:r w:rsidR="002419CF" w:rsidRPr="0092006B">
        <w:t>Regeringen har genom en rad lagstiftningsåtgärder stärkt fö</w:t>
      </w:r>
      <w:r w:rsidR="00087C50">
        <w:t>r</w:t>
      </w:r>
      <w:r w:rsidR="002419CF" w:rsidRPr="0092006B">
        <w:t xml:space="preserve">utsättningarna för </w:t>
      </w:r>
      <w:r w:rsidR="00213652">
        <w:t>detta</w:t>
      </w:r>
      <w:r w:rsidR="002419CF" w:rsidRPr="0092006B">
        <w:t xml:space="preserve">. </w:t>
      </w:r>
      <w:r w:rsidR="00247A6E" w:rsidRPr="0092006B">
        <w:t>En ny kamerabevakningslag trädde i kraft den 1 augusti 2018</w:t>
      </w:r>
      <w:r w:rsidR="00EE6696">
        <w:t>. Den</w:t>
      </w:r>
      <w:r w:rsidR="00087C50">
        <w:t xml:space="preserve"> innebär </w:t>
      </w:r>
      <w:r w:rsidR="00247A6E" w:rsidRPr="0092006B">
        <w:t>att kamerabevakning av exempelvis butiker och köpcentrum nu kan genomföras utan tillstånd</w:t>
      </w:r>
      <w:r w:rsidR="0092006B">
        <w:t xml:space="preserve"> från Datainspektionen</w:t>
      </w:r>
      <w:r w:rsidR="00247A6E" w:rsidRPr="0092006B">
        <w:t xml:space="preserve">. </w:t>
      </w:r>
      <w:r w:rsidR="00FF17A4" w:rsidRPr="0092006B">
        <w:t xml:space="preserve">Sedan </w:t>
      </w:r>
      <w:r w:rsidR="00247A6E" w:rsidRPr="0092006B">
        <w:t xml:space="preserve">den 1 januari 2020 får även </w:t>
      </w:r>
      <w:r w:rsidR="00247A6E" w:rsidRPr="0092006B">
        <w:lastRenderedPageBreak/>
        <w:t xml:space="preserve">Polismyndigheten, Säkerhetspolisen, Kustbevakningen och Tullverket bedriva kamerabevakning utan </w:t>
      </w:r>
      <w:r w:rsidR="0092006B">
        <w:t xml:space="preserve">sådant </w:t>
      </w:r>
      <w:r w:rsidR="00247A6E" w:rsidRPr="0092006B">
        <w:t xml:space="preserve">tillstånd. </w:t>
      </w:r>
      <w:r w:rsidR="00FF17A4" w:rsidRPr="0092006B">
        <w:t>Den 1 augusti 2020 träder y</w:t>
      </w:r>
      <w:r w:rsidR="002419CF" w:rsidRPr="0092006B">
        <w:t xml:space="preserve">tterligare </w:t>
      </w:r>
      <w:r w:rsidR="00FF17A4" w:rsidRPr="0092006B">
        <w:t xml:space="preserve">lagändringar i kraft som </w:t>
      </w:r>
      <w:r w:rsidR="002419CF" w:rsidRPr="0092006B">
        <w:t xml:space="preserve">innebär att kravet på tillstånd för kamerabevakning tas bort </w:t>
      </w:r>
      <w:r w:rsidR="00FF17A4" w:rsidRPr="0092006B">
        <w:t xml:space="preserve">även </w:t>
      </w:r>
      <w:r w:rsidR="002419CF" w:rsidRPr="0092006B">
        <w:t xml:space="preserve">i </w:t>
      </w:r>
      <w:r w:rsidR="00FF17A4" w:rsidRPr="0092006B">
        <w:t xml:space="preserve">till exempel </w:t>
      </w:r>
      <w:r w:rsidR="002419CF" w:rsidRPr="0092006B">
        <w:t>kollektivtrafik</w:t>
      </w:r>
      <w:r w:rsidR="00FF17A4" w:rsidRPr="0092006B">
        <w:t xml:space="preserve"> och </w:t>
      </w:r>
      <w:r w:rsidR="002419CF" w:rsidRPr="0092006B">
        <w:t>på apotek</w:t>
      </w:r>
      <w:r w:rsidR="00FF17A4" w:rsidRPr="0092006B">
        <w:t xml:space="preserve">. </w:t>
      </w:r>
    </w:p>
    <w:p w14:paraId="458AE033" w14:textId="77777777" w:rsidR="00677476" w:rsidRDefault="008240D1" w:rsidP="00677476">
      <w:pPr>
        <w:pStyle w:val="Brdtext"/>
      </w:pPr>
      <w:r w:rsidRPr="008240D1">
        <w:t xml:space="preserve">Även straffrättsliga åtgärder har vidtagits. </w:t>
      </w:r>
      <w:r w:rsidR="008A19BC" w:rsidRPr="008240D1">
        <w:t>Straffen för flera allvarliga våldsbrott – grov och synnerligen grov misshandel, grovt olaga tvång, grovt olaga hot, grovt rån och grov utpressning – har skärpts. Även straffen för skadegörelse och grov skadegörelse har skärpts. För att komma till rätta med bedrägerier med s.k. bluffakturor</w:t>
      </w:r>
      <w:r>
        <w:t xml:space="preserve">, som i hög </w:t>
      </w:r>
      <w:r w:rsidRPr="00C83145">
        <w:t>grad drabbar företag,</w:t>
      </w:r>
      <w:r w:rsidR="008A19BC" w:rsidRPr="00C83145">
        <w:t xml:space="preserve"> har </w:t>
      </w:r>
      <w:r w:rsidR="00A71B9D" w:rsidRPr="00C83145">
        <w:t xml:space="preserve">en ny </w:t>
      </w:r>
      <w:r w:rsidR="008A19BC" w:rsidRPr="00C83145">
        <w:t>straffbestämmelse om grovt fordringsbedrägeri</w:t>
      </w:r>
      <w:r w:rsidR="00A71B9D" w:rsidRPr="00C83145">
        <w:t xml:space="preserve"> införts</w:t>
      </w:r>
      <w:r w:rsidR="008A19BC" w:rsidRPr="00C83145">
        <w:t xml:space="preserve">. </w:t>
      </w:r>
      <w:r w:rsidR="00160C8E" w:rsidRPr="00C83145">
        <w:t>Vidare pågår arbete i Regeringskansliet med att ta fram ett lagförslag om tillträdesförbud till butik</w:t>
      </w:r>
      <w:r w:rsidR="008430E4" w:rsidRPr="00C83145">
        <w:t xml:space="preserve">. En kompletterande promemoria </w:t>
      </w:r>
      <w:r w:rsidR="00C83145" w:rsidRPr="00C83145">
        <w:t xml:space="preserve">om personuppgiftsbehandling </w:t>
      </w:r>
      <w:r w:rsidR="008430E4" w:rsidRPr="00C83145">
        <w:t>har remitterats under våren</w:t>
      </w:r>
      <w:r w:rsidR="00160C8E" w:rsidRPr="00C83145">
        <w:t xml:space="preserve"> och </w:t>
      </w:r>
      <w:r w:rsidR="008430E4" w:rsidRPr="00C83145">
        <w:t>vi går nu igenom remissinstansernas synpunkter. A</w:t>
      </w:r>
      <w:r w:rsidR="00160C8E" w:rsidRPr="00C83145">
        <w:t>vsikten är att lämna en proposition till riksdagen under hösten.</w:t>
      </w:r>
      <w:r w:rsidR="00160C8E" w:rsidRPr="00160C8E">
        <w:t xml:space="preserve"> </w:t>
      </w:r>
      <w:r w:rsidRPr="00F74DF0">
        <w:t xml:space="preserve"> </w:t>
      </w:r>
    </w:p>
    <w:p w14:paraId="7BC7D632" w14:textId="77777777" w:rsidR="00B50591" w:rsidRDefault="00603B4D" w:rsidP="00B50591">
      <w:pPr>
        <w:pStyle w:val="Brdtext"/>
      </w:pPr>
      <w:r w:rsidRPr="009428D2">
        <w:t xml:space="preserve">För att </w:t>
      </w:r>
      <w:r w:rsidR="000D649C">
        <w:t xml:space="preserve">ytterligare </w:t>
      </w:r>
      <w:r w:rsidRPr="009428D2">
        <w:t xml:space="preserve">intensifiera kampen mot </w:t>
      </w:r>
      <w:r w:rsidR="009428D2" w:rsidRPr="009428D2">
        <w:t>kriminaliteten</w:t>
      </w:r>
      <w:r w:rsidRPr="009428D2">
        <w:t xml:space="preserve"> presenterade regeringen i höstas </w:t>
      </w:r>
      <w:r w:rsidR="009428D2" w:rsidRPr="009428D2">
        <w:t xml:space="preserve">det största paketet mot gängkriminalitet någonsin i Sverige, </w:t>
      </w:r>
      <w:r w:rsidRPr="009428D2">
        <w:t xml:space="preserve">det s.k. 34-punktsprogrammet. Programmet </w:t>
      </w:r>
      <w:r w:rsidR="001B0FB7">
        <w:t>omfattar</w:t>
      </w:r>
      <w:r w:rsidRPr="009428D2">
        <w:t xml:space="preserve"> nya verktyg för myndigheterna, </w:t>
      </w:r>
      <w:r w:rsidR="009428D2" w:rsidRPr="009428D2">
        <w:t>skärpta</w:t>
      </w:r>
      <w:r w:rsidRPr="009428D2">
        <w:t xml:space="preserve"> straff och ett </w:t>
      </w:r>
      <w:r w:rsidR="009428D2" w:rsidRPr="009428D2">
        <w:t xml:space="preserve">stärkt </w:t>
      </w:r>
      <w:r w:rsidRPr="009428D2">
        <w:t>brottsförebyggande arbete.</w:t>
      </w:r>
      <w:r w:rsidR="009428D2">
        <w:t xml:space="preserve"> Inom ramen för programmet har regeringen bl</w:t>
      </w:r>
      <w:r w:rsidR="00E87004">
        <w:t>.a.</w:t>
      </w:r>
      <w:r w:rsidR="009428D2">
        <w:t xml:space="preserve"> </w:t>
      </w:r>
      <w:r w:rsidR="009428D2" w:rsidRPr="00677476">
        <w:t xml:space="preserve">tillsatt </w:t>
      </w:r>
      <w:bookmarkStart w:id="3" w:name="_Hlk37929519"/>
      <w:r w:rsidR="006220E9" w:rsidRPr="00677476">
        <w:t xml:space="preserve">en utredning </w:t>
      </w:r>
      <w:r w:rsidR="009428D2" w:rsidRPr="00677476">
        <w:t>om</w:t>
      </w:r>
      <w:r w:rsidR="006220E9" w:rsidRPr="00677476">
        <w:t xml:space="preserve"> effektivare verktyg för polis</w:t>
      </w:r>
      <w:r w:rsidR="00CD36D4">
        <w:t>en</w:t>
      </w:r>
      <w:r w:rsidR="006220E9" w:rsidRPr="00677476">
        <w:t xml:space="preserve"> i gränsnära områden</w:t>
      </w:r>
      <w:r w:rsidR="00CD36D4">
        <w:t>,</w:t>
      </w:r>
      <w:r w:rsidR="009428D2" w:rsidRPr="00677476">
        <w:t xml:space="preserve"> </w:t>
      </w:r>
      <w:r w:rsidR="006220E9" w:rsidRPr="00677476">
        <w:t xml:space="preserve">i syfte att </w:t>
      </w:r>
      <w:r w:rsidR="00CD36D4">
        <w:t xml:space="preserve">förbättra möjligheterna att bekämpa t.ex. </w:t>
      </w:r>
      <w:r w:rsidR="006220E9" w:rsidRPr="00677476">
        <w:t xml:space="preserve">stöldligor </w:t>
      </w:r>
      <w:r w:rsidR="00CD36D4">
        <w:t xml:space="preserve">och </w:t>
      </w:r>
      <w:r w:rsidR="00102F29">
        <w:t xml:space="preserve">andra </w:t>
      </w:r>
      <w:r w:rsidR="00CD36D4">
        <w:t>kriminella</w:t>
      </w:r>
      <w:r w:rsidR="00102F29">
        <w:t xml:space="preserve"> nätverk</w:t>
      </w:r>
      <w:r w:rsidR="006220E9" w:rsidRPr="00677476">
        <w:t>.</w:t>
      </w:r>
      <w:bookmarkEnd w:id="3"/>
      <w:r w:rsidR="001B0FB7" w:rsidRPr="00677476">
        <w:t xml:space="preserve"> En utredning har också tillsatts för att</w:t>
      </w:r>
      <w:r w:rsidR="006220E9" w:rsidRPr="00677476">
        <w:t xml:space="preserve"> </w:t>
      </w:r>
      <w:r w:rsidR="000D649C">
        <w:rPr>
          <w:shd w:val="clear" w:color="auto" w:fill="FFFFFF"/>
        </w:rPr>
        <w:t xml:space="preserve">se över </w:t>
      </w:r>
      <w:r w:rsidR="001B0FB7" w:rsidRPr="00677476">
        <w:rPr>
          <w:shd w:val="clear" w:color="auto" w:fill="FFFFFF"/>
        </w:rPr>
        <w:t>regelverk</w:t>
      </w:r>
      <w:r w:rsidR="000D649C">
        <w:rPr>
          <w:shd w:val="clear" w:color="auto" w:fill="FFFFFF"/>
        </w:rPr>
        <w:t>et</w:t>
      </w:r>
      <w:r w:rsidR="001B0FB7" w:rsidRPr="00677476">
        <w:rPr>
          <w:shd w:val="clear" w:color="auto" w:fill="FFFFFF"/>
        </w:rPr>
        <w:t xml:space="preserve"> för ordningsvakter</w:t>
      </w:r>
      <w:r w:rsidR="006D2200">
        <w:t xml:space="preserve">, </w:t>
      </w:r>
      <w:r w:rsidR="006D2200" w:rsidRPr="004E5798">
        <w:t>så att ordningsvakter kan användas på ett bättre sätt än idag.</w:t>
      </w:r>
      <w:bookmarkEnd w:id="1"/>
    </w:p>
    <w:p w14:paraId="3C713BEB" w14:textId="77777777" w:rsidR="00A769BE" w:rsidRDefault="00C3052B" w:rsidP="00B50591">
      <w:pPr>
        <w:pStyle w:val="Brdtext"/>
      </w:pPr>
      <w:r w:rsidRPr="00A769BE">
        <w:t xml:space="preserve">För att </w:t>
      </w:r>
      <w:r w:rsidR="00A769BE" w:rsidRPr="00A769BE">
        <w:t xml:space="preserve">skapa ett långsiktigt och strukturerat brottsförebyggande arbete i hela samhället har </w:t>
      </w:r>
      <w:r w:rsidRPr="00A769BE">
        <w:t>regeringen tagit fram ett nationellt brottsförebyggande program</w:t>
      </w:r>
      <w:r w:rsidR="00A769BE" w:rsidRPr="00A769BE">
        <w:t xml:space="preserve">, </w:t>
      </w:r>
      <w:r w:rsidRPr="00A769BE">
        <w:t xml:space="preserve">Tillsammans mot brott. </w:t>
      </w:r>
      <w:r w:rsidRPr="00A50DC5">
        <w:t>På lokal nivå är kommunerna en nyckelaktör i det brottsförebyggande arbetet</w:t>
      </w:r>
      <w:r w:rsidR="00A769BE" w:rsidRPr="00A50DC5">
        <w:t>, bl</w:t>
      </w:r>
      <w:r w:rsidR="00B50591">
        <w:t xml:space="preserve">.a. </w:t>
      </w:r>
      <w:r w:rsidR="00A769BE" w:rsidRPr="00A50DC5">
        <w:t xml:space="preserve">när det gäller samverkan med det lokala näringslivet. </w:t>
      </w:r>
      <w:r w:rsidRPr="00A50DC5">
        <w:t xml:space="preserve">En utredning har </w:t>
      </w:r>
      <w:r w:rsidR="00B50591">
        <w:t xml:space="preserve">därför </w:t>
      </w:r>
      <w:r w:rsidRPr="00A50DC5">
        <w:t>fått i uppdrag att lämna förslag på hur ett lagst</w:t>
      </w:r>
      <w:r w:rsidR="00A769BE" w:rsidRPr="00A50DC5">
        <w:t>adgat</w:t>
      </w:r>
      <w:r w:rsidRPr="00A50DC5">
        <w:t xml:space="preserve"> kommunalt ansvar </w:t>
      </w:r>
      <w:r w:rsidR="00A769BE" w:rsidRPr="00A50DC5">
        <w:t xml:space="preserve">för </w:t>
      </w:r>
      <w:r w:rsidRPr="00A50DC5">
        <w:t xml:space="preserve">brottsförebyggande </w:t>
      </w:r>
      <w:r w:rsidR="00A769BE" w:rsidRPr="00A50DC5">
        <w:t xml:space="preserve">arbete </w:t>
      </w:r>
      <w:r w:rsidRPr="00A50DC5">
        <w:t xml:space="preserve">kan utformas. </w:t>
      </w:r>
    </w:p>
    <w:p w14:paraId="5F1474AB" w14:textId="77777777" w:rsidR="00C3052B" w:rsidRPr="00457CEF" w:rsidRDefault="00D90971" w:rsidP="00D90971">
      <w:pPr>
        <w:pStyle w:val="Brdtext"/>
      </w:pPr>
      <w:bookmarkStart w:id="4" w:name="_Hlk31111694"/>
      <w:r>
        <w:t xml:space="preserve">Regeringen </w:t>
      </w:r>
      <w:r w:rsidR="00457CEF">
        <w:t xml:space="preserve">kommer fortsatt att bevaka </w:t>
      </w:r>
      <w:r>
        <w:t>utveckling</w:t>
      </w:r>
      <w:r w:rsidR="00F72927">
        <w:t>en</w:t>
      </w:r>
      <w:r>
        <w:t xml:space="preserve"> och </w:t>
      </w:r>
      <w:r w:rsidR="00457CEF">
        <w:t xml:space="preserve">följa upp att de </w:t>
      </w:r>
      <w:bookmarkEnd w:id="4"/>
      <w:r w:rsidR="00C3052B" w:rsidRPr="00457CEF">
        <w:t>åtgärder</w:t>
      </w:r>
      <w:r w:rsidR="00457CEF" w:rsidRPr="00457CEF">
        <w:t xml:space="preserve"> </w:t>
      </w:r>
      <w:r w:rsidR="00A769BE">
        <w:t xml:space="preserve">som vidtas </w:t>
      </w:r>
      <w:r w:rsidR="00C3052B" w:rsidRPr="00457CEF">
        <w:t>får avsedd effekt och bidrar till att värna och trygga det lokala företagsklimatet.</w:t>
      </w:r>
    </w:p>
    <w:p w14:paraId="2ECCBD35" w14:textId="77777777" w:rsidR="002E210E" w:rsidRDefault="002E210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439B56B95904D229DD3618E45DB0F68"/>
          </w:placeholder>
          <w:dataBinding w:prefixMappings="xmlns:ns0='http://lp/documentinfo/RK' " w:xpath="/ns0:DocumentInfo[1]/ns0:BaseInfo[1]/ns0:HeaderDate[1]" w:storeItemID="{CD92500F-ED55-4199-96B1-9F7CE465CEC8}"/>
          <w:date w:fullDate="2020-06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83876">
            <w:t>17 juni 2020</w:t>
          </w:r>
        </w:sdtContent>
      </w:sdt>
    </w:p>
    <w:p w14:paraId="7F83621B" w14:textId="77777777" w:rsidR="002E210E" w:rsidRDefault="002E210E" w:rsidP="004E7A8F">
      <w:pPr>
        <w:pStyle w:val="Brdtextutanavstnd"/>
      </w:pPr>
    </w:p>
    <w:p w14:paraId="6E57AD6D" w14:textId="77777777" w:rsidR="00983876" w:rsidRDefault="00983876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1AD4201802734B8895F98A3A8E7236A5"/>
        </w:placeholder>
        <w:dataBinding w:prefixMappings="xmlns:ns0='http://lp/documentinfo/RK' " w:xpath="/ns0:DocumentInfo[1]/ns0:BaseInfo[1]/ns0:TopSender[1]" w:storeItemID="{CD92500F-ED55-4199-96B1-9F7CE465CEC8}"/>
        <w:comboBox w:lastValue="Justitie- och migration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34A5261C" w14:textId="77777777" w:rsidR="007A738F" w:rsidRPr="00DB48AB" w:rsidRDefault="00983876" w:rsidP="00DB48AB">
          <w:pPr>
            <w:pStyle w:val="Brdtext"/>
          </w:pPr>
          <w:r>
            <w:t>Morgan Johansson</w:t>
          </w:r>
        </w:p>
      </w:sdtContent>
    </w:sdt>
    <w:sectPr w:rsidR="007A738F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180435" w14:textId="77777777" w:rsidR="00770E6F" w:rsidRDefault="00770E6F" w:rsidP="00A87A54">
      <w:pPr>
        <w:spacing w:after="0" w:line="240" w:lineRule="auto"/>
      </w:pPr>
      <w:r>
        <w:separator/>
      </w:r>
    </w:p>
  </w:endnote>
  <w:endnote w:type="continuationSeparator" w:id="0">
    <w:p w14:paraId="27662193" w14:textId="77777777" w:rsidR="00770E6F" w:rsidRDefault="00770E6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B5B41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D6FF93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2AC777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3802CE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BB82C1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74826F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A6717C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7D751B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19CEC1E" w14:textId="77777777" w:rsidTr="00C26068">
      <w:trPr>
        <w:trHeight w:val="227"/>
      </w:trPr>
      <w:tc>
        <w:tcPr>
          <w:tcW w:w="4074" w:type="dxa"/>
        </w:tcPr>
        <w:p w14:paraId="0008D50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DE191A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C1AEA2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96B1CB" w14:textId="77777777" w:rsidR="00770E6F" w:rsidRDefault="00770E6F" w:rsidP="00A87A54">
      <w:pPr>
        <w:spacing w:after="0" w:line="240" w:lineRule="auto"/>
      </w:pPr>
      <w:r>
        <w:separator/>
      </w:r>
    </w:p>
  </w:footnote>
  <w:footnote w:type="continuationSeparator" w:id="0">
    <w:p w14:paraId="432F77E9" w14:textId="77777777" w:rsidR="00770E6F" w:rsidRDefault="00770E6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18963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EB877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A738F" w14:paraId="3EE1BFD0" w14:textId="77777777" w:rsidTr="00C93EBA">
      <w:trPr>
        <w:trHeight w:val="227"/>
      </w:trPr>
      <w:tc>
        <w:tcPr>
          <w:tcW w:w="5534" w:type="dxa"/>
        </w:tcPr>
        <w:p w14:paraId="171014AA" w14:textId="77777777" w:rsidR="007A738F" w:rsidRPr="007D73AB" w:rsidRDefault="007A738F">
          <w:pPr>
            <w:pStyle w:val="Sidhuvud"/>
          </w:pPr>
        </w:p>
      </w:tc>
      <w:tc>
        <w:tcPr>
          <w:tcW w:w="3170" w:type="dxa"/>
          <w:vAlign w:val="bottom"/>
        </w:tcPr>
        <w:p w14:paraId="5EF57368" w14:textId="77777777" w:rsidR="007A738F" w:rsidRPr="007D73AB" w:rsidRDefault="007A738F" w:rsidP="00340DE0">
          <w:pPr>
            <w:pStyle w:val="Sidhuvud"/>
          </w:pPr>
        </w:p>
      </w:tc>
      <w:tc>
        <w:tcPr>
          <w:tcW w:w="1134" w:type="dxa"/>
        </w:tcPr>
        <w:p w14:paraId="095938B9" w14:textId="77777777" w:rsidR="007A738F" w:rsidRDefault="007A738F" w:rsidP="005A703A">
          <w:pPr>
            <w:pStyle w:val="Sidhuvud"/>
          </w:pPr>
        </w:p>
      </w:tc>
    </w:tr>
    <w:tr w:rsidR="007A738F" w14:paraId="61662B3C" w14:textId="77777777" w:rsidTr="00C93EBA">
      <w:trPr>
        <w:trHeight w:val="1928"/>
      </w:trPr>
      <w:tc>
        <w:tcPr>
          <w:tcW w:w="5534" w:type="dxa"/>
        </w:tcPr>
        <w:p w14:paraId="758867A6" w14:textId="77777777" w:rsidR="007A738F" w:rsidRPr="00340DE0" w:rsidRDefault="007A738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D6B4FB5" wp14:editId="58DDB37C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CFD4A63" w14:textId="77777777" w:rsidR="007A738F" w:rsidRPr="00710A6C" w:rsidRDefault="007A738F" w:rsidP="00EE3C0F">
          <w:pPr>
            <w:pStyle w:val="Sidhuvud"/>
            <w:rPr>
              <w:b/>
            </w:rPr>
          </w:pPr>
        </w:p>
        <w:p w14:paraId="6C1B6DD6" w14:textId="77777777" w:rsidR="007A738F" w:rsidRDefault="007A738F" w:rsidP="00EE3C0F">
          <w:pPr>
            <w:pStyle w:val="Sidhuvud"/>
          </w:pPr>
        </w:p>
        <w:p w14:paraId="73519B95" w14:textId="77777777" w:rsidR="007A738F" w:rsidRDefault="007A738F" w:rsidP="00EE3C0F">
          <w:pPr>
            <w:pStyle w:val="Sidhuvud"/>
          </w:pPr>
        </w:p>
        <w:p w14:paraId="1CCA9240" w14:textId="77777777" w:rsidR="007A738F" w:rsidRDefault="007A738F" w:rsidP="00EE3C0F">
          <w:pPr>
            <w:pStyle w:val="Sidhuvud"/>
          </w:pPr>
        </w:p>
        <w:p w14:paraId="2259631D" w14:textId="2C8D7896" w:rsidR="007A738F" w:rsidRDefault="0004054F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17692C5A5A734B808DC4F087FEC50801"/>
              </w:placeholder>
              <w:dataBinding w:prefixMappings="xmlns:ns0='http://lp/documentinfo/RK' " w:xpath="/ns0:DocumentInfo[1]/ns0:BaseInfo[1]/ns0:Dnr[1]" w:storeItemID="{CD92500F-ED55-4199-96B1-9F7CE465CEC8}"/>
              <w:text/>
            </w:sdtPr>
            <w:sdtEndPr/>
            <w:sdtContent>
              <w:r w:rsidR="007A738F">
                <w:t>Ju2020/</w:t>
              </w:r>
            </w:sdtContent>
          </w:sdt>
          <w:r w:rsidR="003909CB">
            <w:t>02250/POL</w:t>
          </w:r>
        </w:p>
        <w:sdt>
          <w:sdtPr>
            <w:alias w:val="DocNumber"/>
            <w:tag w:val="DocNumber"/>
            <w:id w:val="1726028884"/>
            <w:placeholder>
              <w:docPart w:val="64C88BCAF524404382CCCBA5C49F0DEF"/>
            </w:placeholder>
            <w:showingPlcHdr/>
            <w:dataBinding w:prefixMappings="xmlns:ns0='http://lp/documentinfo/RK' " w:xpath="/ns0:DocumentInfo[1]/ns0:BaseInfo[1]/ns0:DocNumber[1]" w:storeItemID="{CD92500F-ED55-4199-96B1-9F7CE465CEC8}"/>
            <w:text/>
          </w:sdtPr>
          <w:sdtEndPr/>
          <w:sdtContent>
            <w:p w14:paraId="5A3C1C69" w14:textId="77777777" w:rsidR="007A738F" w:rsidRDefault="007A738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F1ACFEB" w14:textId="77777777" w:rsidR="007A738F" w:rsidRDefault="007A738F" w:rsidP="00EE3C0F">
          <w:pPr>
            <w:pStyle w:val="Sidhuvud"/>
          </w:pPr>
        </w:p>
      </w:tc>
      <w:tc>
        <w:tcPr>
          <w:tcW w:w="1134" w:type="dxa"/>
        </w:tcPr>
        <w:p w14:paraId="52A75A2A" w14:textId="77777777" w:rsidR="007A738F" w:rsidRDefault="007A738F" w:rsidP="0094502D">
          <w:pPr>
            <w:pStyle w:val="Sidhuvud"/>
          </w:pPr>
        </w:p>
        <w:p w14:paraId="793AD765" w14:textId="77777777" w:rsidR="007A738F" w:rsidRPr="0094502D" w:rsidRDefault="007A738F" w:rsidP="00EC71A6">
          <w:pPr>
            <w:pStyle w:val="Sidhuvud"/>
          </w:pPr>
        </w:p>
      </w:tc>
    </w:tr>
    <w:tr w:rsidR="007A738F" w14:paraId="02FB1F2F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53B92DA5" w14:textId="77777777" w:rsidR="003909CB" w:rsidRPr="003909CB" w:rsidRDefault="0004054F" w:rsidP="003909CB">
          <w:pPr>
            <w:pStyle w:val="Sidhuvud"/>
            <w:rPr>
              <w:b/>
              <w:bCs/>
            </w:rPr>
          </w:pPr>
          <w:sdt>
            <w:sdtPr>
              <w:alias w:val="SenderText"/>
              <w:tag w:val="ccRKShow_SenderText"/>
              <w:id w:val="1374046025"/>
              <w:placeholder>
                <w:docPart w:val="C11DB007F5DD43388BE955CB12D504C6"/>
              </w:placeholder>
              <w:showingPlcHdr/>
            </w:sdtPr>
            <w:sdtEndPr/>
            <w:sdtContent>
              <w:r w:rsidR="007A738F">
                <w:rPr>
                  <w:rStyle w:val="Platshllartext"/>
                </w:rPr>
                <w:t xml:space="preserve"> </w:t>
              </w:r>
            </w:sdtContent>
          </w:sdt>
          <w:r w:rsidR="003909CB" w:rsidRPr="003909CB">
            <w:rPr>
              <w:b/>
              <w:bCs/>
            </w:rPr>
            <w:t>Justitiedepartementet</w:t>
          </w:r>
        </w:p>
        <w:p w14:paraId="0218F793" w14:textId="77777777" w:rsidR="003909CB" w:rsidRPr="003909CB" w:rsidRDefault="003909CB" w:rsidP="003909CB">
          <w:pPr>
            <w:pStyle w:val="Sidhuvud"/>
          </w:pPr>
          <w:r w:rsidRPr="003909CB">
            <w:t>Justitie- och migrationsministern</w:t>
          </w:r>
        </w:p>
        <w:p w14:paraId="27958C38" w14:textId="77777777" w:rsidR="007A738F" w:rsidRPr="00340DE0" w:rsidRDefault="007A738F" w:rsidP="00340DE0">
          <w:pPr>
            <w:pStyle w:val="Sidhuvud"/>
          </w:pPr>
          <w:bookmarkStart w:id="5" w:name="_GoBack"/>
          <w:bookmarkEnd w:id="5"/>
        </w:p>
      </w:tc>
      <w:sdt>
        <w:sdtPr>
          <w:alias w:val="Recipient"/>
          <w:tag w:val="ccRKShow_Recipient"/>
          <w:id w:val="-28344517"/>
          <w:placeholder>
            <w:docPart w:val="BE87EDB74E9B4BB7B7276DFF05BE0F6D"/>
          </w:placeholder>
          <w:dataBinding w:prefixMappings="xmlns:ns0='http://lp/documentinfo/RK' " w:xpath="/ns0:DocumentInfo[1]/ns0:BaseInfo[1]/ns0:Recipient[1]" w:storeItemID="{CD92500F-ED55-4199-96B1-9F7CE465CEC8}"/>
          <w:text w:multiLine="1"/>
        </w:sdtPr>
        <w:sdtEndPr/>
        <w:sdtContent>
          <w:tc>
            <w:tcPr>
              <w:tcW w:w="3170" w:type="dxa"/>
            </w:tcPr>
            <w:p w14:paraId="2F30F7A4" w14:textId="77777777" w:rsidR="007A738F" w:rsidRDefault="007A738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4992A5F" w14:textId="77777777" w:rsidR="007A738F" w:rsidRDefault="007A738F" w:rsidP="003E6020">
          <w:pPr>
            <w:pStyle w:val="Sidhuvud"/>
          </w:pPr>
        </w:p>
      </w:tc>
    </w:tr>
  </w:tbl>
  <w:p w14:paraId="76E8090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38F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87C50"/>
    <w:rsid w:val="00093408"/>
    <w:rsid w:val="00093BBF"/>
    <w:rsid w:val="0009435C"/>
    <w:rsid w:val="000A06C7"/>
    <w:rsid w:val="000A13CA"/>
    <w:rsid w:val="000A456A"/>
    <w:rsid w:val="000A5E43"/>
    <w:rsid w:val="000B56A9"/>
    <w:rsid w:val="000C61D1"/>
    <w:rsid w:val="000D31A9"/>
    <w:rsid w:val="000D370F"/>
    <w:rsid w:val="000D5449"/>
    <w:rsid w:val="000D649C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2F29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74FC"/>
    <w:rsid w:val="00160C8E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0FB7"/>
    <w:rsid w:val="001B4824"/>
    <w:rsid w:val="001C1C7D"/>
    <w:rsid w:val="001C4566"/>
    <w:rsid w:val="001C4980"/>
    <w:rsid w:val="001C5DC9"/>
    <w:rsid w:val="001C6B85"/>
    <w:rsid w:val="001C71A9"/>
    <w:rsid w:val="001D12FC"/>
    <w:rsid w:val="001D3964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3652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19CF"/>
    <w:rsid w:val="00242AD1"/>
    <w:rsid w:val="0024412C"/>
    <w:rsid w:val="0024537C"/>
    <w:rsid w:val="00247A6E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376E"/>
    <w:rsid w:val="00296B7A"/>
    <w:rsid w:val="002974DC"/>
    <w:rsid w:val="002A0CB3"/>
    <w:rsid w:val="002A39EF"/>
    <w:rsid w:val="002A6820"/>
    <w:rsid w:val="002B00E5"/>
    <w:rsid w:val="002B1C1A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10E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304F"/>
    <w:rsid w:val="00365461"/>
    <w:rsid w:val="00370311"/>
    <w:rsid w:val="00380663"/>
    <w:rsid w:val="003853E3"/>
    <w:rsid w:val="0038587E"/>
    <w:rsid w:val="003909CB"/>
    <w:rsid w:val="00390BDF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034"/>
    <w:rsid w:val="004425C2"/>
    <w:rsid w:val="004451EF"/>
    <w:rsid w:val="00445604"/>
    <w:rsid w:val="00446BAE"/>
    <w:rsid w:val="004508BA"/>
    <w:rsid w:val="00455613"/>
    <w:rsid w:val="004557F3"/>
    <w:rsid w:val="0045607E"/>
    <w:rsid w:val="00456DC3"/>
    <w:rsid w:val="00457CEF"/>
    <w:rsid w:val="0046337E"/>
    <w:rsid w:val="00464CA1"/>
    <w:rsid w:val="0046567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3BD7"/>
    <w:rsid w:val="00505905"/>
    <w:rsid w:val="005061DE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5E0E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6ACE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265C"/>
    <w:rsid w:val="005A3272"/>
    <w:rsid w:val="005A5193"/>
    <w:rsid w:val="005A523F"/>
    <w:rsid w:val="005A6034"/>
    <w:rsid w:val="005A7AC1"/>
    <w:rsid w:val="005B115A"/>
    <w:rsid w:val="005B537F"/>
    <w:rsid w:val="005C120D"/>
    <w:rsid w:val="005C15B3"/>
    <w:rsid w:val="005C21D7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3B4D"/>
    <w:rsid w:val="00604782"/>
    <w:rsid w:val="00605718"/>
    <w:rsid w:val="00605C66"/>
    <w:rsid w:val="00606310"/>
    <w:rsid w:val="00607814"/>
    <w:rsid w:val="00610D87"/>
    <w:rsid w:val="00610E88"/>
    <w:rsid w:val="00613827"/>
    <w:rsid w:val="00613BCE"/>
    <w:rsid w:val="006175D7"/>
    <w:rsid w:val="006208E5"/>
    <w:rsid w:val="006220E9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5A20"/>
    <w:rsid w:val="00677476"/>
    <w:rsid w:val="00684213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5AFB"/>
    <w:rsid w:val="006B7569"/>
    <w:rsid w:val="006C28EE"/>
    <w:rsid w:val="006C4FF1"/>
    <w:rsid w:val="006D2200"/>
    <w:rsid w:val="006D2998"/>
    <w:rsid w:val="006D3188"/>
    <w:rsid w:val="006D5159"/>
    <w:rsid w:val="006D6779"/>
    <w:rsid w:val="006E08FC"/>
    <w:rsid w:val="006E3E8B"/>
    <w:rsid w:val="006F2419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63A0"/>
    <w:rsid w:val="00747B9C"/>
    <w:rsid w:val="00750C93"/>
    <w:rsid w:val="00750F75"/>
    <w:rsid w:val="00754E24"/>
    <w:rsid w:val="00757B3B"/>
    <w:rsid w:val="007618C5"/>
    <w:rsid w:val="00764FA6"/>
    <w:rsid w:val="00765294"/>
    <w:rsid w:val="00770E6F"/>
    <w:rsid w:val="00773075"/>
    <w:rsid w:val="00773F36"/>
    <w:rsid w:val="00775BF6"/>
    <w:rsid w:val="00776254"/>
    <w:rsid w:val="007769FC"/>
    <w:rsid w:val="00777CFF"/>
    <w:rsid w:val="00780444"/>
    <w:rsid w:val="007815BC"/>
    <w:rsid w:val="00782B3F"/>
    <w:rsid w:val="00782E3C"/>
    <w:rsid w:val="007900CC"/>
    <w:rsid w:val="0079641B"/>
    <w:rsid w:val="00797362"/>
    <w:rsid w:val="00797A90"/>
    <w:rsid w:val="007A1856"/>
    <w:rsid w:val="007A1887"/>
    <w:rsid w:val="007A629C"/>
    <w:rsid w:val="007A6348"/>
    <w:rsid w:val="007A738F"/>
    <w:rsid w:val="007B023C"/>
    <w:rsid w:val="007B03CC"/>
    <w:rsid w:val="007B24C4"/>
    <w:rsid w:val="007B2F08"/>
    <w:rsid w:val="007C44FF"/>
    <w:rsid w:val="007C6456"/>
    <w:rsid w:val="007C7BDB"/>
    <w:rsid w:val="007D2FF5"/>
    <w:rsid w:val="007D4BCF"/>
    <w:rsid w:val="007D73AB"/>
    <w:rsid w:val="007D790E"/>
    <w:rsid w:val="007E1B71"/>
    <w:rsid w:val="007E2712"/>
    <w:rsid w:val="007E4A9C"/>
    <w:rsid w:val="007E5516"/>
    <w:rsid w:val="007E7EE2"/>
    <w:rsid w:val="007F06CA"/>
    <w:rsid w:val="007F0DD0"/>
    <w:rsid w:val="007F61D0"/>
    <w:rsid w:val="007F66A4"/>
    <w:rsid w:val="0080228F"/>
    <w:rsid w:val="00804C1B"/>
    <w:rsid w:val="0080595A"/>
    <w:rsid w:val="0080608A"/>
    <w:rsid w:val="00814C73"/>
    <w:rsid w:val="008150A6"/>
    <w:rsid w:val="00815A8F"/>
    <w:rsid w:val="00817098"/>
    <w:rsid w:val="008178E6"/>
    <w:rsid w:val="0082249C"/>
    <w:rsid w:val="008240D1"/>
    <w:rsid w:val="00824CCE"/>
    <w:rsid w:val="00830B7B"/>
    <w:rsid w:val="00832661"/>
    <w:rsid w:val="008349AA"/>
    <w:rsid w:val="008375D5"/>
    <w:rsid w:val="00841486"/>
    <w:rsid w:val="00842BC9"/>
    <w:rsid w:val="008430E4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19BC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006B"/>
    <w:rsid w:val="009279B2"/>
    <w:rsid w:val="00935814"/>
    <w:rsid w:val="009428D2"/>
    <w:rsid w:val="00944EAF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3876"/>
    <w:rsid w:val="00984EA2"/>
    <w:rsid w:val="00986CC3"/>
    <w:rsid w:val="0099068E"/>
    <w:rsid w:val="00991DD8"/>
    <w:rsid w:val="009920AA"/>
    <w:rsid w:val="00992943"/>
    <w:rsid w:val="009931B3"/>
    <w:rsid w:val="00996221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404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0DC5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1B9D"/>
    <w:rsid w:val="00A7382D"/>
    <w:rsid w:val="00A743AC"/>
    <w:rsid w:val="00A75AB7"/>
    <w:rsid w:val="00A769BE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558C"/>
    <w:rsid w:val="00AD0E75"/>
    <w:rsid w:val="00AD28AA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26A64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0591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49AD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182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592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052B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3E26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314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C4C"/>
    <w:rsid w:val="00CB3E75"/>
    <w:rsid w:val="00CB43F1"/>
    <w:rsid w:val="00CB50FE"/>
    <w:rsid w:val="00CB581E"/>
    <w:rsid w:val="00CB6A8A"/>
    <w:rsid w:val="00CB6EDE"/>
    <w:rsid w:val="00CC41BA"/>
    <w:rsid w:val="00CD09EF"/>
    <w:rsid w:val="00CD1550"/>
    <w:rsid w:val="00CD17C1"/>
    <w:rsid w:val="00CD1C6C"/>
    <w:rsid w:val="00CD36D4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2D8F"/>
    <w:rsid w:val="00D061BB"/>
    <w:rsid w:val="00D07BE1"/>
    <w:rsid w:val="00D116C0"/>
    <w:rsid w:val="00D13433"/>
    <w:rsid w:val="00D13D8A"/>
    <w:rsid w:val="00D20DA7"/>
    <w:rsid w:val="00D21B56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114"/>
    <w:rsid w:val="00D4141B"/>
    <w:rsid w:val="00D4145D"/>
    <w:rsid w:val="00D4460B"/>
    <w:rsid w:val="00D458F0"/>
    <w:rsid w:val="00D45D2B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104"/>
    <w:rsid w:val="00D76B01"/>
    <w:rsid w:val="00D804A2"/>
    <w:rsid w:val="00D84704"/>
    <w:rsid w:val="00D84BF9"/>
    <w:rsid w:val="00D90971"/>
    <w:rsid w:val="00D921FD"/>
    <w:rsid w:val="00D93714"/>
    <w:rsid w:val="00D94034"/>
    <w:rsid w:val="00D95424"/>
    <w:rsid w:val="00D96717"/>
    <w:rsid w:val="00DA3A48"/>
    <w:rsid w:val="00DA4084"/>
    <w:rsid w:val="00DA56ED"/>
    <w:rsid w:val="00DA5A54"/>
    <w:rsid w:val="00DA5C0D"/>
    <w:rsid w:val="00DA5C29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7004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96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8F3"/>
    <w:rsid w:val="00F55AC7"/>
    <w:rsid w:val="00F55FC9"/>
    <w:rsid w:val="00F563CD"/>
    <w:rsid w:val="00F5663B"/>
    <w:rsid w:val="00F5674D"/>
    <w:rsid w:val="00F6392C"/>
    <w:rsid w:val="00F64256"/>
    <w:rsid w:val="00F659DC"/>
    <w:rsid w:val="00F66093"/>
    <w:rsid w:val="00F66657"/>
    <w:rsid w:val="00F6751E"/>
    <w:rsid w:val="00F70848"/>
    <w:rsid w:val="00F72927"/>
    <w:rsid w:val="00F73A60"/>
    <w:rsid w:val="00F74DF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4D8B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17A4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BCAFF10"/>
  <w15:docId w15:val="{9D296213-FC3A-4C94-A0AB-87837CB44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7692C5A5A734B808DC4F087FEC508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E0D996-E416-44E1-A282-888EF30060E9}"/>
      </w:docPartPr>
      <w:docPartBody>
        <w:p w:rsidR="00D933D0" w:rsidRDefault="00F73AC4" w:rsidP="00F73AC4">
          <w:pPr>
            <w:pStyle w:val="17692C5A5A734B808DC4F087FEC508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4C88BCAF524404382CCCBA5C49F0D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2BE2CD-F8CD-499B-A6AC-493454658C7A}"/>
      </w:docPartPr>
      <w:docPartBody>
        <w:p w:rsidR="00D933D0" w:rsidRDefault="00F73AC4" w:rsidP="00F73AC4">
          <w:pPr>
            <w:pStyle w:val="64C88BCAF524404382CCCBA5C49F0DE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11DB007F5DD43388BE955CB12D504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62DF3D-C045-4F2F-ABE0-1FB73AE7EDA7}"/>
      </w:docPartPr>
      <w:docPartBody>
        <w:p w:rsidR="00D933D0" w:rsidRDefault="00F73AC4" w:rsidP="00F73AC4">
          <w:pPr>
            <w:pStyle w:val="C11DB007F5DD43388BE955CB12D504C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E87EDB74E9B4BB7B7276DFF05BE0F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2D5A11-56FA-4348-B339-DA06DF92A0EC}"/>
      </w:docPartPr>
      <w:docPartBody>
        <w:p w:rsidR="00D933D0" w:rsidRDefault="00F73AC4" w:rsidP="00F73AC4">
          <w:pPr>
            <w:pStyle w:val="BE87EDB74E9B4BB7B7276DFF05BE0F6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439B56B95904D229DD3618E45DB0F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5CF04D-E351-4D7F-AC0F-B3837B2003D6}"/>
      </w:docPartPr>
      <w:docPartBody>
        <w:p w:rsidR="00D933D0" w:rsidRDefault="00F73AC4" w:rsidP="00F73AC4">
          <w:pPr>
            <w:pStyle w:val="D439B56B95904D229DD3618E45DB0F68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1AD4201802734B8895F98A3A8E7236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D8BF5D-FBFE-4497-BAB2-E2736DC51658}"/>
      </w:docPartPr>
      <w:docPartBody>
        <w:p w:rsidR="00D933D0" w:rsidRDefault="00F73AC4" w:rsidP="00F73AC4">
          <w:pPr>
            <w:pStyle w:val="1AD4201802734B8895F98A3A8E7236A5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AC4"/>
    <w:rsid w:val="00D933D0"/>
    <w:rsid w:val="00EC796B"/>
    <w:rsid w:val="00F7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424FDC25A4146188AA5A698B54BA032">
    <w:name w:val="A424FDC25A4146188AA5A698B54BA032"/>
    <w:rsid w:val="00F73AC4"/>
  </w:style>
  <w:style w:type="character" w:styleId="Platshllartext">
    <w:name w:val="Placeholder Text"/>
    <w:basedOn w:val="Standardstycketeckensnitt"/>
    <w:uiPriority w:val="99"/>
    <w:semiHidden/>
    <w:rsid w:val="00F73AC4"/>
    <w:rPr>
      <w:noProof w:val="0"/>
      <w:color w:val="808080"/>
    </w:rPr>
  </w:style>
  <w:style w:type="paragraph" w:customStyle="1" w:styleId="6232452E6BCD4196A9AAEB03368CDDD8">
    <w:name w:val="6232452E6BCD4196A9AAEB03368CDDD8"/>
    <w:rsid w:val="00F73AC4"/>
  </w:style>
  <w:style w:type="paragraph" w:customStyle="1" w:styleId="5960235B8CBD4601B742F662A540D2C5">
    <w:name w:val="5960235B8CBD4601B742F662A540D2C5"/>
    <w:rsid w:val="00F73AC4"/>
  </w:style>
  <w:style w:type="paragraph" w:customStyle="1" w:styleId="6328606AD8E64ACAA9821352AC1E0F03">
    <w:name w:val="6328606AD8E64ACAA9821352AC1E0F03"/>
    <w:rsid w:val="00F73AC4"/>
  </w:style>
  <w:style w:type="paragraph" w:customStyle="1" w:styleId="17692C5A5A734B808DC4F087FEC50801">
    <w:name w:val="17692C5A5A734B808DC4F087FEC50801"/>
    <w:rsid w:val="00F73AC4"/>
  </w:style>
  <w:style w:type="paragraph" w:customStyle="1" w:styleId="64C88BCAF524404382CCCBA5C49F0DEF">
    <w:name w:val="64C88BCAF524404382CCCBA5C49F0DEF"/>
    <w:rsid w:val="00F73AC4"/>
  </w:style>
  <w:style w:type="paragraph" w:customStyle="1" w:styleId="34605D5566F4499781EFED8459A6BB45">
    <w:name w:val="34605D5566F4499781EFED8459A6BB45"/>
    <w:rsid w:val="00F73AC4"/>
  </w:style>
  <w:style w:type="paragraph" w:customStyle="1" w:styleId="227650805EFC418982864DAC96E992E3">
    <w:name w:val="227650805EFC418982864DAC96E992E3"/>
    <w:rsid w:val="00F73AC4"/>
  </w:style>
  <w:style w:type="paragraph" w:customStyle="1" w:styleId="86ECC4E3F20941D1AC389051D02073BD">
    <w:name w:val="86ECC4E3F20941D1AC389051D02073BD"/>
    <w:rsid w:val="00F73AC4"/>
  </w:style>
  <w:style w:type="paragraph" w:customStyle="1" w:styleId="C11DB007F5DD43388BE955CB12D504C6">
    <w:name w:val="C11DB007F5DD43388BE955CB12D504C6"/>
    <w:rsid w:val="00F73AC4"/>
  </w:style>
  <w:style w:type="paragraph" w:customStyle="1" w:styleId="BE87EDB74E9B4BB7B7276DFF05BE0F6D">
    <w:name w:val="BE87EDB74E9B4BB7B7276DFF05BE0F6D"/>
    <w:rsid w:val="00F73AC4"/>
  </w:style>
  <w:style w:type="paragraph" w:customStyle="1" w:styleId="64C88BCAF524404382CCCBA5C49F0DEF1">
    <w:name w:val="64C88BCAF524404382CCCBA5C49F0DEF1"/>
    <w:rsid w:val="00F73AC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11DB007F5DD43388BE955CB12D504C61">
    <w:name w:val="C11DB007F5DD43388BE955CB12D504C61"/>
    <w:rsid w:val="00F73AC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F201583434C44FDB59995A8FF45FC28">
    <w:name w:val="3F201583434C44FDB59995A8FF45FC28"/>
    <w:rsid w:val="00F73AC4"/>
  </w:style>
  <w:style w:type="paragraph" w:customStyle="1" w:styleId="47D905A0146D45A29EBFBF5DC6DD454F">
    <w:name w:val="47D905A0146D45A29EBFBF5DC6DD454F"/>
    <w:rsid w:val="00F73AC4"/>
  </w:style>
  <w:style w:type="paragraph" w:customStyle="1" w:styleId="947109E1908742388DB49F6FA29547C3">
    <w:name w:val="947109E1908742388DB49F6FA29547C3"/>
    <w:rsid w:val="00F73AC4"/>
  </w:style>
  <w:style w:type="paragraph" w:customStyle="1" w:styleId="41A930A9411B4D5DA2D67E106D26FB9A">
    <w:name w:val="41A930A9411B4D5DA2D67E106D26FB9A"/>
    <w:rsid w:val="00F73AC4"/>
  </w:style>
  <w:style w:type="paragraph" w:customStyle="1" w:styleId="34D59A7F65BB425B91DCB43D24BF001C">
    <w:name w:val="34D59A7F65BB425B91DCB43D24BF001C"/>
    <w:rsid w:val="00F73AC4"/>
  </w:style>
  <w:style w:type="paragraph" w:customStyle="1" w:styleId="D439B56B95904D229DD3618E45DB0F68">
    <w:name w:val="D439B56B95904D229DD3618E45DB0F68"/>
    <w:rsid w:val="00F73AC4"/>
  </w:style>
  <w:style w:type="paragraph" w:customStyle="1" w:styleId="1AD4201802734B8895F98A3A8E7236A5">
    <w:name w:val="1AD4201802734B8895F98A3A8E7236A5"/>
    <w:rsid w:val="00F73A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2020-06-17T00:00:00</HeaderDate>
    <Office/>
    <Dnr>Ju2020/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2020-06-17T00:00:00</HeaderDate>
    <Office/>
    <Dnr>Ju2020/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532b07a-475c-4183-9f0d-35d7d9744cc0">K2XQRCSMVRJZ-1594194824-1784</_dlc_DocId>
    <_dlc_DocIdUrl xmlns="3532b07a-475c-4183-9f0d-35d7d9744cc0">
      <Url>https://dhs.sp.regeringskansliet.se/yta/ju-krim/_layouts/15/DocIdRedir.aspx?ID=K2XQRCSMVRJZ-1594194824-1784</Url>
      <Description>K2XQRCSMVRJZ-1594194824-1784</Description>
    </_dlc_DocIdUrl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516b08f5-9dcb-4fa9-b72c-1cda9b2003e2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35B78-F7D5-48CA-9C66-1C41980A6D41}"/>
</file>

<file path=customXml/itemProps2.xml><?xml version="1.0" encoding="utf-8"?>
<ds:datastoreItem xmlns:ds="http://schemas.openxmlformats.org/officeDocument/2006/customXml" ds:itemID="{CD92500F-ED55-4199-96B1-9F7CE465CEC8}"/>
</file>

<file path=customXml/itemProps3.xml><?xml version="1.0" encoding="utf-8"?>
<ds:datastoreItem xmlns:ds="http://schemas.openxmlformats.org/officeDocument/2006/customXml" ds:itemID="{BCC9E3B7-A0C0-4652-8727-B3BD89351733}"/>
</file>

<file path=customXml/itemProps4.xml><?xml version="1.0" encoding="utf-8"?>
<ds:datastoreItem xmlns:ds="http://schemas.openxmlformats.org/officeDocument/2006/customXml" ds:itemID="{CD92500F-ED55-4199-96B1-9F7CE465CEC8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E4CC7BA4-6A56-490B-BB82-16A131A0253C}">
  <ds:schemaRefs>
    <ds:schemaRef ds:uri="18f3d968-6251-40b0-9f11-012b293496c2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3532b07a-475c-4183-9f0d-35d7d9744cc0"/>
    <ds:schemaRef ds:uri="http://schemas.microsoft.com/office/2006/documentManagement/types"/>
    <ds:schemaRef ds:uri="9c9941df-7074-4a92-bf99-225d24d78d61"/>
    <ds:schemaRef ds:uri="4e9c2f0c-7bf8-49af-8356-cbf363fc78a7"/>
    <ds:schemaRef ds:uri="cc625d36-bb37-4650-91b9-0c96159295ba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EE384AD2-3D43-4729-B877-19D29A7E48A0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E4CC7BA4-6A56-490B-BB82-16A131A0253C}"/>
</file>

<file path=customXml/itemProps8.xml><?xml version="1.0" encoding="utf-8"?>
<ds:datastoreItem xmlns:ds="http://schemas.openxmlformats.org/officeDocument/2006/customXml" ds:itemID="{E91E51CE-7164-499E-9B29-35375F5CFAF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3</Pages>
  <Words>637</Words>
  <Characters>3381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1556 Brottslighet mot småföretagare i våra storstäder.docx</dc:title>
  <dc:subject/>
  <dc:creator>Kalina Lindahl</dc:creator>
  <cp:keywords/>
  <dc:description/>
  <cp:lastModifiedBy>Yasemin Eti</cp:lastModifiedBy>
  <cp:revision>2</cp:revision>
  <dcterms:created xsi:type="dcterms:W3CDTF">2020-06-16T16:20:00Z</dcterms:created>
  <dcterms:modified xsi:type="dcterms:W3CDTF">2020-06-16T16:20:00Z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_dlc_DocIdItemGuid">
    <vt:lpwstr>a784b503-a606-4a71-9f12-98b1bf5e0763</vt:lpwstr>
  </property>
  <property fmtid="{D5CDD505-2E9C-101B-9397-08002B2CF9AE}" pid="4" name="ContentTypeId">
    <vt:lpwstr>0x0101007DCF975C04D44161A4E6A1E30BEAF3560093B6C30A1794704D9AEDAE4402691088</vt:lpwstr>
  </property>
</Properties>
</file>