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BDF50" w14:textId="096340F4" w:rsidR="0096348C" w:rsidRPr="009C2227" w:rsidRDefault="0096348C" w:rsidP="0096348C">
      <w:pPr>
        <w:rPr>
          <w:sz w:val="20"/>
        </w:rPr>
      </w:pPr>
      <w:bookmarkStart w:id="0" w:name="_GoBack"/>
      <w:bookmarkEnd w:id="0"/>
    </w:p>
    <w:p w14:paraId="3FBF7C2D" w14:textId="77777777" w:rsidR="00D8513C" w:rsidRPr="009C2227" w:rsidRDefault="00D8513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2227" w14:paraId="4A4305A5" w14:textId="77777777" w:rsidTr="0096348C">
        <w:tc>
          <w:tcPr>
            <w:tcW w:w="9141" w:type="dxa"/>
          </w:tcPr>
          <w:p w14:paraId="5C62B290" w14:textId="77777777" w:rsidR="0096348C" w:rsidRPr="009C2227" w:rsidRDefault="0096348C" w:rsidP="0096348C">
            <w:pPr>
              <w:rPr>
                <w:sz w:val="20"/>
              </w:rPr>
            </w:pPr>
            <w:r w:rsidRPr="009C2227">
              <w:rPr>
                <w:sz w:val="20"/>
              </w:rPr>
              <w:t>RIKSDAGEN</w:t>
            </w:r>
          </w:p>
          <w:p w14:paraId="5169287C" w14:textId="77777777" w:rsidR="0096348C" w:rsidRPr="009C2227" w:rsidRDefault="00672BA9" w:rsidP="0096348C">
            <w:pPr>
              <w:rPr>
                <w:sz w:val="20"/>
              </w:rPr>
            </w:pPr>
            <w:r w:rsidRPr="009C2227">
              <w:rPr>
                <w:sz w:val="20"/>
              </w:rPr>
              <w:t>UTRIKES</w:t>
            </w:r>
            <w:r w:rsidR="0096348C" w:rsidRPr="009C2227">
              <w:rPr>
                <w:sz w:val="20"/>
              </w:rPr>
              <w:t>UTSKOTTET</w:t>
            </w:r>
          </w:p>
        </w:tc>
      </w:tr>
    </w:tbl>
    <w:p w14:paraId="083C7AAA" w14:textId="77777777" w:rsidR="0096348C" w:rsidRPr="009C2227" w:rsidRDefault="0096348C" w:rsidP="0096348C">
      <w:pPr>
        <w:rPr>
          <w:sz w:val="20"/>
        </w:rPr>
      </w:pPr>
    </w:p>
    <w:p w14:paraId="133A7891" w14:textId="62783BC0" w:rsidR="0096348C" w:rsidRPr="009C2227" w:rsidRDefault="0096348C" w:rsidP="0096348C">
      <w:pPr>
        <w:rPr>
          <w:sz w:val="20"/>
        </w:rPr>
      </w:pPr>
    </w:p>
    <w:p w14:paraId="39990D3E" w14:textId="77777777" w:rsidR="00F85C3A" w:rsidRPr="009C2227" w:rsidRDefault="00F85C3A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2227" w14:paraId="72A4B5B9" w14:textId="77777777" w:rsidTr="0096348C">
        <w:trPr>
          <w:cantSplit/>
          <w:trHeight w:val="742"/>
        </w:trPr>
        <w:tc>
          <w:tcPr>
            <w:tcW w:w="1985" w:type="dxa"/>
          </w:tcPr>
          <w:p w14:paraId="45301DFB" w14:textId="77777777" w:rsidR="0096348C" w:rsidRPr="009C2227" w:rsidRDefault="0096348C" w:rsidP="0096348C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61FAEEB6" w14:textId="1435E85B" w:rsidR="0096348C" w:rsidRPr="009C2227" w:rsidRDefault="00723D66" w:rsidP="006D5D1C">
            <w:pPr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UTSKOTTSSAMMANTRÄDE 20</w:t>
            </w:r>
            <w:r w:rsidR="00F97354" w:rsidRPr="009C2227">
              <w:rPr>
                <w:b/>
                <w:sz w:val="20"/>
              </w:rPr>
              <w:t>20</w:t>
            </w:r>
            <w:r w:rsidR="00FD3F42" w:rsidRPr="009C2227">
              <w:rPr>
                <w:b/>
                <w:sz w:val="20"/>
              </w:rPr>
              <w:t>/</w:t>
            </w:r>
            <w:r w:rsidR="00066655" w:rsidRPr="009C2227">
              <w:rPr>
                <w:b/>
                <w:sz w:val="20"/>
              </w:rPr>
              <w:t>2</w:t>
            </w:r>
            <w:r w:rsidR="00F97354" w:rsidRPr="009C2227">
              <w:rPr>
                <w:b/>
                <w:sz w:val="20"/>
              </w:rPr>
              <w:t>1</w:t>
            </w:r>
            <w:r w:rsidR="00866AF6" w:rsidRPr="009C2227">
              <w:rPr>
                <w:b/>
                <w:sz w:val="20"/>
              </w:rPr>
              <w:t>:1</w:t>
            </w:r>
            <w:r w:rsidR="00EE1E39">
              <w:rPr>
                <w:b/>
                <w:sz w:val="20"/>
              </w:rPr>
              <w:t>3</w:t>
            </w:r>
          </w:p>
        </w:tc>
      </w:tr>
      <w:tr w:rsidR="0096348C" w:rsidRPr="009C2227" w14:paraId="33E5271A" w14:textId="77777777" w:rsidTr="0096348C">
        <w:tc>
          <w:tcPr>
            <w:tcW w:w="1985" w:type="dxa"/>
          </w:tcPr>
          <w:p w14:paraId="33DC72D8" w14:textId="77777777" w:rsidR="0096348C" w:rsidRPr="009C2227" w:rsidRDefault="0096348C" w:rsidP="0096348C">
            <w:pPr>
              <w:rPr>
                <w:sz w:val="20"/>
              </w:rPr>
            </w:pPr>
            <w:r w:rsidRPr="009C2227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B2E8D08" w14:textId="228157DF" w:rsidR="0096348C" w:rsidRPr="009C2227" w:rsidRDefault="00906C2D" w:rsidP="006D5D1C">
            <w:pPr>
              <w:rPr>
                <w:sz w:val="20"/>
              </w:rPr>
            </w:pPr>
            <w:r w:rsidRPr="009C2227">
              <w:rPr>
                <w:sz w:val="20"/>
              </w:rPr>
              <w:t>20</w:t>
            </w:r>
            <w:r w:rsidR="00A05303" w:rsidRPr="009C2227">
              <w:rPr>
                <w:sz w:val="20"/>
              </w:rPr>
              <w:t>20</w:t>
            </w:r>
            <w:r w:rsidR="00A769DF" w:rsidRPr="009C2227">
              <w:rPr>
                <w:sz w:val="20"/>
              </w:rPr>
              <w:t>-</w:t>
            </w:r>
            <w:r w:rsidR="00344DFA" w:rsidRPr="009C2227">
              <w:rPr>
                <w:sz w:val="20"/>
              </w:rPr>
              <w:t>1</w:t>
            </w:r>
            <w:r w:rsidR="00866AF6" w:rsidRPr="009C2227">
              <w:rPr>
                <w:sz w:val="20"/>
              </w:rPr>
              <w:t>1</w:t>
            </w:r>
            <w:r w:rsidR="00344DFA" w:rsidRPr="009C2227">
              <w:rPr>
                <w:sz w:val="20"/>
              </w:rPr>
              <w:t>-</w:t>
            </w:r>
            <w:r w:rsidR="00D8513C" w:rsidRPr="009C2227">
              <w:rPr>
                <w:sz w:val="20"/>
              </w:rPr>
              <w:t>1</w:t>
            </w:r>
            <w:r w:rsidR="00EE1E39">
              <w:rPr>
                <w:sz w:val="20"/>
              </w:rPr>
              <w:t>9</w:t>
            </w:r>
          </w:p>
        </w:tc>
      </w:tr>
      <w:tr w:rsidR="0096348C" w:rsidRPr="009C2227" w14:paraId="0349C5F8" w14:textId="77777777" w:rsidTr="0096348C">
        <w:tc>
          <w:tcPr>
            <w:tcW w:w="1985" w:type="dxa"/>
          </w:tcPr>
          <w:p w14:paraId="7919D6F3" w14:textId="77777777" w:rsidR="0096348C" w:rsidRPr="009C2227" w:rsidRDefault="0096348C" w:rsidP="0096348C">
            <w:pPr>
              <w:rPr>
                <w:sz w:val="20"/>
              </w:rPr>
            </w:pPr>
            <w:r w:rsidRPr="009C2227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193ABABD" w14:textId="345F29E0" w:rsidR="009B5F05" w:rsidRDefault="00866AF6" w:rsidP="008F1091">
            <w:pPr>
              <w:rPr>
                <w:sz w:val="20"/>
              </w:rPr>
            </w:pPr>
            <w:r w:rsidRPr="009C2227">
              <w:rPr>
                <w:sz w:val="20"/>
              </w:rPr>
              <w:t>0</w:t>
            </w:r>
            <w:r w:rsidR="00EE1E39">
              <w:rPr>
                <w:sz w:val="20"/>
              </w:rPr>
              <w:t>9</w:t>
            </w:r>
            <w:r w:rsidR="003C3BA2" w:rsidRPr="009C2227">
              <w:rPr>
                <w:sz w:val="20"/>
              </w:rPr>
              <w:t>:</w:t>
            </w:r>
            <w:r w:rsidR="00EE1E39">
              <w:rPr>
                <w:sz w:val="20"/>
              </w:rPr>
              <w:t>30</w:t>
            </w:r>
            <w:r w:rsidR="00A769DF" w:rsidRPr="009C2227">
              <w:rPr>
                <w:sz w:val="20"/>
              </w:rPr>
              <w:t>-</w:t>
            </w:r>
            <w:r w:rsidR="00630FA2">
              <w:rPr>
                <w:sz w:val="20"/>
              </w:rPr>
              <w:t>11:15</w:t>
            </w:r>
          </w:p>
          <w:p w14:paraId="25FA02CA" w14:textId="39A8BBD5" w:rsidR="008F1091" w:rsidRPr="009C2227" w:rsidRDefault="008F1091" w:rsidP="008F1091">
            <w:pPr>
              <w:rPr>
                <w:sz w:val="20"/>
              </w:rPr>
            </w:pPr>
          </w:p>
        </w:tc>
      </w:tr>
      <w:tr w:rsidR="0096348C" w:rsidRPr="009C2227" w14:paraId="29D6B550" w14:textId="77777777" w:rsidTr="0096348C">
        <w:tc>
          <w:tcPr>
            <w:tcW w:w="1985" w:type="dxa"/>
          </w:tcPr>
          <w:p w14:paraId="7EB1949A" w14:textId="3F5B1441" w:rsidR="002B14D7" w:rsidRPr="009C2227" w:rsidRDefault="0096348C" w:rsidP="009B5F05">
            <w:pPr>
              <w:rPr>
                <w:sz w:val="20"/>
              </w:rPr>
            </w:pPr>
            <w:r w:rsidRPr="009C2227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7D9ED7B2" w14:textId="77777777" w:rsidR="0096348C" w:rsidRPr="009C2227" w:rsidRDefault="0096348C" w:rsidP="006A23CF">
            <w:pPr>
              <w:rPr>
                <w:sz w:val="20"/>
              </w:rPr>
            </w:pPr>
            <w:r w:rsidRPr="009C2227">
              <w:rPr>
                <w:sz w:val="20"/>
              </w:rPr>
              <w:t>Se bila</w:t>
            </w:r>
            <w:r w:rsidR="006A23CF" w:rsidRPr="009C2227">
              <w:rPr>
                <w:sz w:val="20"/>
              </w:rPr>
              <w:t>g</w:t>
            </w:r>
            <w:r w:rsidRPr="009C2227">
              <w:rPr>
                <w:sz w:val="20"/>
              </w:rPr>
              <w:t>a 1</w:t>
            </w:r>
          </w:p>
          <w:p w14:paraId="51C5BC54" w14:textId="77777777" w:rsidR="002B14D7" w:rsidRPr="009C2227" w:rsidRDefault="002B14D7" w:rsidP="00627298">
            <w:pPr>
              <w:rPr>
                <w:sz w:val="20"/>
              </w:rPr>
            </w:pPr>
          </w:p>
        </w:tc>
      </w:tr>
    </w:tbl>
    <w:p w14:paraId="237C0A67" w14:textId="68A7D8E6" w:rsidR="00F85C3A" w:rsidRPr="009C2227" w:rsidRDefault="00F85C3A" w:rsidP="008F384F">
      <w:pPr>
        <w:tabs>
          <w:tab w:val="left" w:pos="960"/>
        </w:tabs>
        <w:rPr>
          <w:sz w:val="20"/>
        </w:rPr>
      </w:pPr>
    </w:p>
    <w:p w14:paraId="0A38D456" w14:textId="7FCCF753" w:rsidR="00F85C3A" w:rsidRPr="009C2227" w:rsidRDefault="00F85C3A" w:rsidP="008F384F">
      <w:pPr>
        <w:tabs>
          <w:tab w:val="left" w:pos="960"/>
        </w:tabs>
        <w:rPr>
          <w:sz w:val="20"/>
        </w:rPr>
      </w:pPr>
    </w:p>
    <w:p w14:paraId="75391FAA" w14:textId="2B80A7FB" w:rsidR="00481B6B" w:rsidRPr="009C2227" w:rsidRDefault="00481B6B" w:rsidP="008F384F">
      <w:pPr>
        <w:tabs>
          <w:tab w:val="left" w:pos="960"/>
        </w:tabs>
        <w:rPr>
          <w:sz w:val="20"/>
        </w:rPr>
      </w:pPr>
    </w:p>
    <w:p w14:paraId="01B91F54" w14:textId="77777777" w:rsidR="00481B6B" w:rsidRPr="009C2227" w:rsidRDefault="00481B6B" w:rsidP="008F384F">
      <w:pPr>
        <w:tabs>
          <w:tab w:val="left" w:pos="960"/>
        </w:tabs>
        <w:rPr>
          <w:sz w:val="20"/>
        </w:rPr>
      </w:pPr>
    </w:p>
    <w:p w14:paraId="0987BD9B" w14:textId="77777777" w:rsidR="00713935" w:rsidRPr="009C2227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643C29" w:rsidRPr="00CB2063" w14:paraId="1F1536EA" w14:textId="77777777" w:rsidTr="00C3524A">
        <w:trPr>
          <w:trHeight w:val="884"/>
        </w:trPr>
        <w:tc>
          <w:tcPr>
            <w:tcW w:w="567" w:type="dxa"/>
          </w:tcPr>
          <w:p w14:paraId="3A0EE274" w14:textId="25A063E4" w:rsidR="00643C29" w:rsidRPr="009C2227" w:rsidRDefault="007C4229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55400799"/>
            <w:r w:rsidRPr="009C2227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14:paraId="34201719" w14:textId="77777777" w:rsidR="005036E4" w:rsidRPr="00CB2063" w:rsidRDefault="005036E4" w:rsidP="005036E4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 w:rsidRPr="00CB2063">
              <w:rPr>
                <w:b/>
                <w:bCs/>
                <w:color w:val="000000"/>
                <w:szCs w:val="24"/>
              </w:rPr>
              <w:t>Medgivande att delta på distans</w:t>
            </w:r>
          </w:p>
          <w:p w14:paraId="1612ECBA" w14:textId="31B050AB" w:rsidR="004011F1" w:rsidRPr="00CB2063" w:rsidRDefault="005036E4" w:rsidP="006C36C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CB2063">
              <w:rPr>
                <w:szCs w:val="26"/>
              </w:rPr>
              <w:br/>
              <w:t>Utskottet medgav deltagande på distans för följande ordinarie ledamöter och suppleanter:</w:t>
            </w:r>
            <w:r w:rsidR="006C36CC" w:rsidRPr="00CB2063">
              <w:rPr>
                <w:szCs w:val="26"/>
              </w:rPr>
              <w:t xml:space="preserve"> Kenneth G Forslund (S),</w:t>
            </w:r>
            <w:r w:rsidR="00E56959" w:rsidRPr="00CB2063">
              <w:rPr>
                <w:szCs w:val="26"/>
              </w:rPr>
              <w:t xml:space="preserve"> Olle Thorell (S), Hans Rothenberg (M), Markus Wiechel (SD), </w:t>
            </w:r>
            <w:r w:rsidR="006C36CC" w:rsidRPr="00CB2063">
              <w:rPr>
                <w:szCs w:val="26"/>
              </w:rPr>
              <w:t xml:space="preserve">Jamal El-Haj (S), </w:t>
            </w:r>
            <w:r w:rsidR="00E56959" w:rsidRPr="00CB2063">
              <w:rPr>
                <w:szCs w:val="26"/>
              </w:rPr>
              <w:t xml:space="preserve">Kerstin Lundgren (C), Håkan Svenneling (V), </w:t>
            </w:r>
            <w:r w:rsidR="009A71F2" w:rsidRPr="00290F8F">
              <w:rPr>
                <w:szCs w:val="26"/>
              </w:rPr>
              <w:t xml:space="preserve">Margareta Cederfelt (M), </w:t>
            </w:r>
            <w:r w:rsidR="00E56959" w:rsidRPr="00290F8F">
              <w:rPr>
                <w:szCs w:val="26"/>
              </w:rPr>
              <w:t xml:space="preserve">Björn Söder (SD), Sara Heikkinen Breitholtz (S), Annika Strandhäll (S), </w:t>
            </w:r>
            <w:r w:rsidR="007D69A5" w:rsidRPr="00290F8F">
              <w:rPr>
                <w:szCs w:val="26"/>
              </w:rPr>
              <w:t>Janine Alm Ericson (MP),</w:t>
            </w:r>
            <w:r w:rsidR="00E56959" w:rsidRPr="00290F8F">
              <w:rPr>
                <w:szCs w:val="26"/>
              </w:rPr>
              <w:t xml:space="preserve"> Magnus Ek (C), Diana Laitinen Carlsson (S), Magdalena Schröder (M),</w:t>
            </w:r>
            <w:r w:rsidR="006C36CC" w:rsidRPr="00290F8F">
              <w:rPr>
                <w:szCs w:val="26"/>
              </w:rPr>
              <w:t xml:space="preserve"> </w:t>
            </w:r>
            <w:r w:rsidR="00E56959" w:rsidRPr="00290F8F">
              <w:rPr>
                <w:szCs w:val="26"/>
              </w:rPr>
              <w:t xml:space="preserve">Sara Gille (SD), </w:t>
            </w:r>
            <w:r w:rsidR="00273483" w:rsidRPr="00290F8F">
              <w:rPr>
                <w:szCs w:val="26"/>
              </w:rPr>
              <w:t xml:space="preserve">Yasmine Posio (V), </w:t>
            </w:r>
            <w:r w:rsidR="007D69A5" w:rsidRPr="00290F8F">
              <w:rPr>
                <w:szCs w:val="26"/>
              </w:rPr>
              <w:t>Robert Halef</w:t>
            </w:r>
            <w:r w:rsidR="00E56959" w:rsidRPr="00290F8F">
              <w:rPr>
                <w:szCs w:val="26"/>
              </w:rPr>
              <w:t xml:space="preserve"> (</w:t>
            </w:r>
            <w:r w:rsidR="007D69A5" w:rsidRPr="00290F8F">
              <w:rPr>
                <w:szCs w:val="26"/>
              </w:rPr>
              <w:t>KD</w:t>
            </w:r>
            <w:r w:rsidR="00E56959" w:rsidRPr="00290F8F">
              <w:rPr>
                <w:szCs w:val="26"/>
              </w:rPr>
              <w:t xml:space="preserve">), </w:t>
            </w:r>
            <w:r w:rsidR="006C36CC" w:rsidRPr="00290F8F">
              <w:rPr>
                <w:szCs w:val="26"/>
              </w:rPr>
              <w:t>Joar Forsell (L), Cecilia Widegren (</w:t>
            </w:r>
            <w:r w:rsidR="006C36CC" w:rsidRPr="00CB2063">
              <w:rPr>
                <w:szCs w:val="26"/>
              </w:rPr>
              <w:t xml:space="preserve">M) och </w:t>
            </w:r>
            <w:r w:rsidR="00E56959" w:rsidRPr="00CB2063">
              <w:rPr>
                <w:szCs w:val="26"/>
              </w:rPr>
              <w:t>Mats Nordberg (SD</w:t>
            </w:r>
            <w:r w:rsidR="006C36CC" w:rsidRPr="00CB2063">
              <w:rPr>
                <w:szCs w:val="26"/>
              </w:rPr>
              <w:t xml:space="preserve">). </w:t>
            </w:r>
          </w:p>
          <w:p w14:paraId="68123F59" w14:textId="405849C5" w:rsidR="006C36CC" w:rsidRPr="00CB2063" w:rsidRDefault="006C36CC" w:rsidP="006C36CC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</w:tc>
      </w:tr>
      <w:tr w:rsidR="00FA440A" w:rsidRPr="009C2227" w14:paraId="4A848B16" w14:textId="77777777" w:rsidTr="00C3524A">
        <w:trPr>
          <w:trHeight w:val="884"/>
        </w:trPr>
        <w:tc>
          <w:tcPr>
            <w:tcW w:w="567" w:type="dxa"/>
          </w:tcPr>
          <w:p w14:paraId="409E170F" w14:textId="02F08453" w:rsidR="00FA440A" w:rsidRPr="009C2227" w:rsidRDefault="00FA440A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14:paraId="0C343C9D" w14:textId="729CB354" w:rsidR="00FA440A" w:rsidRDefault="00FA440A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Utrikesförvaltningen</w:t>
            </w:r>
          </w:p>
          <w:p w14:paraId="00988106" w14:textId="759A7F0B" w:rsidR="00FA440A" w:rsidRDefault="00FA440A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3993653" w14:textId="62172574" w:rsidR="00FA440A" w:rsidRPr="00FA440A" w:rsidRDefault="00FA440A" w:rsidP="00FA440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C2227">
              <w:rPr>
                <w:bCs/>
                <w:color w:val="000000"/>
                <w:szCs w:val="24"/>
              </w:rPr>
              <w:t xml:space="preserve">Kabinettssekreterare Robert Rydberg med medarbetare från Utrikesdepartementet var uppkopplade per videolänk och lämnade information </w:t>
            </w:r>
            <w:r>
              <w:rPr>
                <w:bCs/>
                <w:color w:val="000000"/>
                <w:szCs w:val="24"/>
              </w:rPr>
              <w:t>om u</w:t>
            </w:r>
            <w:r w:rsidRPr="00FA440A">
              <w:rPr>
                <w:bCs/>
                <w:color w:val="000000"/>
                <w:szCs w:val="24"/>
              </w:rPr>
              <w:t>trikesförvaltningen</w:t>
            </w:r>
            <w:r>
              <w:rPr>
                <w:bCs/>
                <w:color w:val="000000"/>
                <w:szCs w:val="24"/>
              </w:rPr>
              <w:t>.</w:t>
            </w:r>
          </w:p>
          <w:p w14:paraId="4308CE38" w14:textId="387AFF40" w:rsidR="00FA440A" w:rsidRDefault="00FA440A" w:rsidP="00FA44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C2227">
              <w:rPr>
                <w:bCs/>
                <w:color w:val="000000"/>
                <w:szCs w:val="24"/>
              </w:rPr>
              <w:br/>
            </w:r>
            <w:r w:rsidRPr="009C2227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</w:p>
          <w:p w14:paraId="0BE77BC9" w14:textId="1ABBFA38" w:rsidR="00FA440A" w:rsidRPr="001C64D5" w:rsidRDefault="00FA440A" w:rsidP="005036E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FA440A" w:rsidRPr="009C2227" w14:paraId="7567FF50" w14:textId="77777777" w:rsidTr="00C3524A">
        <w:trPr>
          <w:trHeight w:val="884"/>
        </w:trPr>
        <w:tc>
          <w:tcPr>
            <w:tcW w:w="567" w:type="dxa"/>
          </w:tcPr>
          <w:p w14:paraId="03719EBA" w14:textId="50B059A4" w:rsidR="00FA440A" w:rsidRDefault="00976BB0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14:paraId="31BAA7AF" w14:textId="42CF7E06" w:rsidR="00FA440A" w:rsidRPr="009C2227" w:rsidRDefault="00FA440A" w:rsidP="00FA440A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C2227">
              <w:rPr>
                <w:b/>
                <w:bCs/>
                <w:color w:val="000000"/>
                <w:szCs w:val="24"/>
              </w:rPr>
              <w:t>Inför informell videokonferens mellan EU:s utrikesministrar (FAC</w:t>
            </w:r>
            <w:r>
              <w:rPr>
                <w:b/>
                <w:bCs/>
                <w:color w:val="000000"/>
                <w:szCs w:val="24"/>
              </w:rPr>
              <w:t>-utveckling</w:t>
            </w:r>
            <w:r w:rsidRPr="009C2227">
              <w:rPr>
                <w:b/>
                <w:bCs/>
                <w:color w:val="000000"/>
                <w:szCs w:val="24"/>
              </w:rPr>
              <w:t>)</w:t>
            </w:r>
            <w:r w:rsidRPr="009C2227">
              <w:rPr>
                <w:b/>
                <w:bCs/>
                <w:color w:val="000000"/>
                <w:szCs w:val="24"/>
              </w:rPr>
              <w:br/>
            </w:r>
          </w:p>
          <w:p w14:paraId="38E2F1EE" w14:textId="4088C8D1" w:rsidR="00FA440A" w:rsidRDefault="00FA440A" w:rsidP="00FA44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Statssekreterare Per Olsson Fridh</w:t>
            </w:r>
            <w:r w:rsidRPr="009C2227">
              <w:rPr>
                <w:bCs/>
                <w:color w:val="000000"/>
                <w:szCs w:val="24"/>
              </w:rPr>
              <w:t xml:space="preserve"> med medarbetare från Utrikesdepartementet var uppkopplade per videolänk och lämnade information inför informell videokonferens mellan EU:s utrikesministrar.</w:t>
            </w:r>
            <w:r w:rsidRPr="009C2227">
              <w:rPr>
                <w:b/>
                <w:bCs/>
                <w:color w:val="000000"/>
                <w:szCs w:val="24"/>
              </w:rPr>
              <w:t xml:space="preserve"> </w:t>
            </w:r>
            <w:r w:rsidRPr="009C2227">
              <w:rPr>
                <w:bCs/>
                <w:color w:val="000000"/>
                <w:szCs w:val="24"/>
              </w:rPr>
              <w:br/>
            </w:r>
            <w:r w:rsidRPr="009C2227">
              <w:rPr>
                <w:bCs/>
                <w:color w:val="000000"/>
                <w:szCs w:val="24"/>
              </w:rPr>
              <w:br/>
            </w:r>
            <w:r w:rsidRPr="009C2227">
              <w:rPr>
                <w:rFonts w:eastAsiaTheme="minorHAnsi"/>
                <w:color w:val="000000"/>
                <w:szCs w:val="24"/>
                <w:lang w:eastAsia="en-US"/>
              </w:rPr>
              <w:t>Ledamöternas frågor besvarades.</w:t>
            </w:r>
            <w:r w:rsidRPr="009C2227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</w:p>
        </w:tc>
      </w:tr>
      <w:tr w:rsidR="000C1988" w:rsidRPr="009C2227" w14:paraId="006BA231" w14:textId="77777777" w:rsidTr="00C3524A">
        <w:trPr>
          <w:trHeight w:val="884"/>
        </w:trPr>
        <w:tc>
          <w:tcPr>
            <w:tcW w:w="567" w:type="dxa"/>
          </w:tcPr>
          <w:p w14:paraId="0E2E20E4" w14:textId="15E77562" w:rsidR="000C1988" w:rsidRDefault="00765170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14:paraId="394EC5EA" w14:textId="77777777" w:rsidR="00765170" w:rsidRPr="009C2227" w:rsidRDefault="00765170" w:rsidP="007651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C2227">
              <w:rPr>
                <w:b/>
                <w:bCs/>
                <w:color w:val="000000"/>
                <w:szCs w:val="24"/>
              </w:rPr>
              <w:t>Utgiftsområde 5 Internationell samverkan (UU1)</w:t>
            </w:r>
          </w:p>
          <w:p w14:paraId="1E0B7E3F" w14:textId="77777777" w:rsidR="00765170" w:rsidRPr="009C2227" w:rsidRDefault="00765170" w:rsidP="00765170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39F7015E" w14:textId="77777777" w:rsidR="00765170" w:rsidRPr="009C2227" w:rsidRDefault="00765170" w:rsidP="00765170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9C2227">
              <w:rPr>
                <w:szCs w:val="24"/>
              </w:rPr>
              <w:t>Utskottet fortsatte behandlingen av proposition 2020/21:1 utgiftsområde 5 och motioner.</w:t>
            </w:r>
          </w:p>
          <w:p w14:paraId="53FC3BC1" w14:textId="77777777" w:rsidR="00765170" w:rsidRPr="009C2227" w:rsidRDefault="00765170" w:rsidP="0076517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1AB081AE" w14:textId="0E8D3555" w:rsidR="000C1988" w:rsidRPr="009C2227" w:rsidRDefault="00765170" w:rsidP="007651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263C22">
              <w:rPr>
                <w:szCs w:val="24"/>
              </w:rPr>
              <w:t>Ärendet bordlades.</w:t>
            </w:r>
            <w:r w:rsidRPr="00263C22">
              <w:rPr>
                <w:color w:val="000000"/>
                <w:szCs w:val="24"/>
              </w:rPr>
              <w:br/>
            </w:r>
          </w:p>
        </w:tc>
      </w:tr>
      <w:tr w:rsidR="00B13948" w:rsidRPr="009C2227" w14:paraId="2A7ADECC" w14:textId="77777777" w:rsidTr="00C3524A">
        <w:trPr>
          <w:trHeight w:val="884"/>
        </w:trPr>
        <w:tc>
          <w:tcPr>
            <w:tcW w:w="567" w:type="dxa"/>
          </w:tcPr>
          <w:p w14:paraId="145BEB06" w14:textId="77777777" w:rsidR="007E51E3" w:rsidRDefault="007E51E3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1FE30A0" w14:textId="77777777" w:rsidR="007E51E3" w:rsidRDefault="007E51E3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88F106A" w14:textId="77777777" w:rsidR="007E51E3" w:rsidRDefault="007E51E3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0BAAD124" w14:textId="77777777" w:rsidR="007E51E3" w:rsidRDefault="007E51E3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3A0C429A" w14:textId="43757232" w:rsidR="00B13948" w:rsidRPr="009C2227" w:rsidRDefault="00B13948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C2227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6517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14:paraId="6FEFD814" w14:textId="77777777" w:rsidR="007E51E3" w:rsidRDefault="007E51E3" w:rsidP="007651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DC4C603" w14:textId="77777777" w:rsidR="007E51E3" w:rsidRDefault="007E51E3" w:rsidP="007651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9565E7D" w14:textId="77777777" w:rsidR="007E51E3" w:rsidRDefault="007E51E3" w:rsidP="007651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A153AC8" w14:textId="77777777" w:rsidR="007E51E3" w:rsidRDefault="007E51E3" w:rsidP="007651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68DDA33" w14:textId="21739483" w:rsidR="00765170" w:rsidRPr="009C2227" w:rsidRDefault="00765170" w:rsidP="007651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C2227">
              <w:rPr>
                <w:b/>
                <w:bCs/>
                <w:color w:val="000000"/>
                <w:szCs w:val="24"/>
              </w:rPr>
              <w:lastRenderedPageBreak/>
              <w:t>Utgiftsområde 7 Internationellt utvecklingssamarbete (UU2)</w:t>
            </w:r>
          </w:p>
          <w:p w14:paraId="6AF8BEC0" w14:textId="77777777" w:rsidR="00765170" w:rsidRPr="009C2227" w:rsidRDefault="00765170" w:rsidP="007651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63BABEFD" w14:textId="77777777" w:rsidR="00765170" w:rsidRPr="009C2227" w:rsidRDefault="00765170" w:rsidP="00765170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9C2227">
              <w:rPr>
                <w:szCs w:val="24"/>
              </w:rPr>
              <w:t>Utskottet fortsatte behandlingen av proposition 2020/21:1 utgiftsområde 7 och motioner.</w:t>
            </w:r>
          </w:p>
          <w:p w14:paraId="0E3DD7D7" w14:textId="77777777" w:rsidR="00765170" w:rsidRPr="009C2227" w:rsidRDefault="00765170" w:rsidP="00765170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0363E5FD" w14:textId="758E041B" w:rsidR="00B13948" w:rsidRPr="001C64D5" w:rsidRDefault="00765170" w:rsidP="007651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E179F8">
              <w:rPr>
                <w:szCs w:val="24"/>
              </w:rPr>
              <w:t>Ärendet bordlades.</w:t>
            </w:r>
            <w:r w:rsidRPr="00E179F8">
              <w:rPr>
                <w:color w:val="000000"/>
                <w:szCs w:val="24"/>
              </w:rPr>
              <w:br/>
            </w:r>
          </w:p>
        </w:tc>
      </w:tr>
      <w:tr w:rsidR="00105C67" w:rsidRPr="009C2227" w14:paraId="4A3348CD" w14:textId="77777777" w:rsidTr="00C3524A">
        <w:trPr>
          <w:trHeight w:val="884"/>
        </w:trPr>
        <w:tc>
          <w:tcPr>
            <w:tcW w:w="567" w:type="dxa"/>
          </w:tcPr>
          <w:p w14:paraId="7242781C" w14:textId="2D2997C7" w:rsidR="00105C67" w:rsidRPr="009C2227" w:rsidRDefault="00122DC7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6</w:t>
            </w:r>
          </w:p>
        </w:tc>
        <w:tc>
          <w:tcPr>
            <w:tcW w:w="6947" w:type="dxa"/>
          </w:tcPr>
          <w:p w14:paraId="2C7CB49E" w14:textId="77777777" w:rsidR="00105C67" w:rsidRPr="00EC3A82" w:rsidRDefault="00105C67" w:rsidP="00105C67">
            <w:pPr>
              <w:rPr>
                <w:b/>
                <w:bCs/>
                <w:color w:val="000000"/>
                <w:szCs w:val="24"/>
              </w:rPr>
            </w:pPr>
            <w:r w:rsidRPr="00EC3A82">
              <w:rPr>
                <w:b/>
                <w:bCs/>
                <w:color w:val="000000"/>
                <w:szCs w:val="24"/>
              </w:rPr>
              <w:t>Sveriges genomförande av Agenda 2030</w:t>
            </w:r>
            <w:r w:rsidRPr="00EC3A82">
              <w:rPr>
                <w:color w:val="000000"/>
                <w:szCs w:val="24"/>
              </w:rPr>
              <w:t xml:space="preserve"> </w:t>
            </w:r>
            <w:r w:rsidRPr="00EC3A82">
              <w:rPr>
                <w:b/>
                <w:bCs/>
                <w:color w:val="000000"/>
                <w:szCs w:val="24"/>
              </w:rPr>
              <w:t>(UU2y)</w:t>
            </w:r>
          </w:p>
          <w:p w14:paraId="4729EA90" w14:textId="77777777" w:rsidR="00105C67" w:rsidRPr="00EC3A82" w:rsidRDefault="00105C67" w:rsidP="00105C67">
            <w:pPr>
              <w:rPr>
                <w:b/>
                <w:bCs/>
                <w:color w:val="000000"/>
                <w:szCs w:val="24"/>
              </w:rPr>
            </w:pPr>
          </w:p>
          <w:p w14:paraId="2E1875FF" w14:textId="587AAA03" w:rsidR="00105C67" w:rsidRPr="00EC3A82" w:rsidRDefault="00105C67" w:rsidP="00105C67">
            <w:pPr>
              <w:rPr>
                <w:bCs/>
                <w:color w:val="000000"/>
                <w:szCs w:val="24"/>
              </w:rPr>
            </w:pPr>
            <w:r w:rsidRPr="00EC3A82">
              <w:rPr>
                <w:bCs/>
                <w:color w:val="000000"/>
                <w:szCs w:val="24"/>
              </w:rPr>
              <w:t xml:space="preserve">Utskottet fortsatte </w:t>
            </w:r>
            <w:r w:rsidRPr="00EC3A82">
              <w:rPr>
                <w:szCs w:val="24"/>
              </w:rPr>
              <w:t>behandlingen</w:t>
            </w:r>
            <w:r w:rsidRPr="00EC3A82">
              <w:rPr>
                <w:bCs/>
                <w:color w:val="000000"/>
                <w:szCs w:val="24"/>
              </w:rPr>
              <w:t xml:space="preserve"> om yttrande till finansutskottet över proposition 2019/20:188 och motioner.</w:t>
            </w:r>
          </w:p>
          <w:p w14:paraId="7B738FC0" w14:textId="77777777" w:rsidR="00105C67" w:rsidRPr="00EC3A82" w:rsidRDefault="00105C67" w:rsidP="00105C67">
            <w:pPr>
              <w:rPr>
                <w:bCs/>
                <w:color w:val="000000"/>
                <w:szCs w:val="24"/>
              </w:rPr>
            </w:pPr>
          </w:p>
          <w:p w14:paraId="1B5EA9F8" w14:textId="77777777" w:rsidR="00105C67" w:rsidRPr="00D005D8" w:rsidRDefault="00105C67" w:rsidP="00105C67">
            <w:pPr>
              <w:rPr>
                <w:bCs/>
                <w:color w:val="000000"/>
                <w:szCs w:val="24"/>
              </w:rPr>
            </w:pPr>
            <w:r w:rsidRPr="00EC3A82">
              <w:rPr>
                <w:bCs/>
                <w:color w:val="000000"/>
                <w:szCs w:val="24"/>
              </w:rPr>
              <w:t>Ärendet bordlades.</w:t>
            </w:r>
          </w:p>
          <w:p w14:paraId="7B06AD4C" w14:textId="77777777" w:rsidR="00105C67" w:rsidRPr="009C2227" w:rsidRDefault="00105C67" w:rsidP="0076517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ED2803" w:rsidRPr="009C2227" w14:paraId="0C14E584" w14:textId="77777777" w:rsidTr="00C3524A">
        <w:trPr>
          <w:trHeight w:val="884"/>
        </w:trPr>
        <w:tc>
          <w:tcPr>
            <w:tcW w:w="567" w:type="dxa"/>
          </w:tcPr>
          <w:p w14:paraId="4765CC7C" w14:textId="329D5BDE" w:rsidR="00ED2803" w:rsidRDefault="00ED2803" w:rsidP="004F6AF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7</w:t>
            </w:r>
          </w:p>
        </w:tc>
        <w:tc>
          <w:tcPr>
            <w:tcW w:w="6947" w:type="dxa"/>
          </w:tcPr>
          <w:p w14:paraId="18B5C05D" w14:textId="77777777" w:rsidR="00ED2803" w:rsidRPr="009C2227" w:rsidRDefault="00ED2803" w:rsidP="00ED28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C2227">
              <w:rPr>
                <w:b/>
                <w:bCs/>
                <w:color w:val="000000"/>
                <w:szCs w:val="24"/>
              </w:rPr>
              <w:t>Kommissionens arbetsprogram 2021 (UU5)</w:t>
            </w:r>
          </w:p>
          <w:p w14:paraId="0FA1673C" w14:textId="77777777" w:rsidR="00ED2803" w:rsidRPr="009C2227" w:rsidRDefault="00ED2803" w:rsidP="00ED2803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3E022C28" w14:textId="77777777" w:rsidR="00ED2803" w:rsidRPr="009C2227" w:rsidRDefault="00ED2803" w:rsidP="00ED280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9C2227">
              <w:rPr>
                <w:szCs w:val="24"/>
              </w:rPr>
              <w:t xml:space="preserve">Utskottet fortsatte behandlingen av </w:t>
            </w:r>
            <w:r w:rsidRPr="009C2227">
              <w:rPr>
                <w:bCs/>
                <w:color w:val="000000"/>
                <w:szCs w:val="24"/>
              </w:rPr>
              <w:t>Kommissionens arbetsprogram 2021.</w:t>
            </w:r>
          </w:p>
          <w:p w14:paraId="7464DFAE" w14:textId="77777777" w:rsidR="00ED2803" w:rsidRPr="009C2227" w:rsidRDefault="00ED2803" w:rsidP="00ED2803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276295AD" w14:textId="5CE61EA7" w:rsidR="00ED2803" w:rsidRPr="00122DC7" w:rsidRDefault="00ED2803" w:rsidP="00ED2803">
            <w:pPr>
              <w:rPr>
                <w:b/>
                <w:bCs/>
                <w:color w:val="000000"/>
                <w:szCs w:val="24"/>
                <w:highlight w:val="yellow"/>
              </w:rPr>
            </w:pPr>
            <w:r w:rsidRPr="00E179F8">
              <w:rPr>
                <w:szCs w:val="24"/>
              </w:rPr>
              <w:t>Ärendet bordlades.</w:t>
            </w:r>
            <w:r w:rsidRPr="00E179F8">
              <w:rPr>
                <w:color w:val="000000"/>
                <w:szCs w:val="24"/>
              </w:rPr>
              <w:br/>
            </w:r>
          </w:p>
        </w:tc>
      </w:tr>
      <w:bookmarkEnd w:id="1"/>
      <w:tr w:rsidR="00FB19E1" w:rsidRPr="009C2227" w14:paraId="4A3E98E0" w14:textId="77777777" w:rsidTr="00C3524A">
        <w:trPr>
          <w:trHeight w:val="884"/>
        </w:trPr>
        <w:tc>
          <w:tcPr>
            <w:tcW w:w="567" w:type="dxa"/>
          </w:tcPr>
          <w:p w14:paraId="38AF6E69" w14:textId="090794E3" w:rsidR="00FB19E1" w:rsidRPr="009C2227" w:rsidRDefault="00FB19E1" w:rsidP="00F85C3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4590F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14:paraId="5E7B9DAB" w14:textId="77777777" w:rsidR="00FB19E1" w:rsidRPr="009C2227" w:rsidRDefault="00FB19E1" w:rsidP="00FB19E1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475C9039" w14:textId="77777777" w:rsidR="00FB19E1" w:rsidRPr="009C2227" w:rsidRDefault="00FB19E1" w:rsidP="00FB19E1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515B226" w14:textId="04F24515" w:rsidR="00FB19E1" w:rsidRPr="009C2227" w:rsidRDefault="00FB19E1" w:rsidP="00FB19E1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9C2227">
              <w:rPr>
                <w:rFonts w:eastAsiaTheme="minorHAnsi"/>
                <w:bCs/>
                <w:color w:val="000000"/>
                <w:lang w:eastAsia="en-US"/>
              </w:rPr>
              <w:t>Utskottet justerade protokoll 2020/21:1</w:t>
            </w:r>
            <w:r w:rsidR="0054590F">
              <w:rPr>
                <w:rFonts w:eastAsiaTheme="minorHAnsi"/>
                <w:bCs/>
                <w:color w:val="000000"/>
                <w:lang w:eastAsia="en-US"/>
              </w:rPr>
              <w:t>2</w:t>
            </w:r>
            <w:r w:rsidRPr="009C2227">
              <w:rPr>
                <w:rFonts w:eastAsiaTheme="minorHAnsi"/>
                <w:bCs/>
                <w:color w:val="000000"/>
                <w:lang w:eastAsia="en-US"/>
              </w:rPr>
              <w:t>.</w:t>
            </w:r>
          </w:p>
          <w:p w14:paraId="3D2B8949" w14:textId="77777777" w:rsidR="00FB19E1" w:rsidRPr="009C2227" w:rsidRDefault="00FB19E1" w:rsidP="00D8513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FB19E1" w:rsidRPr="009C2227" w14:paraId="09F5CD9D" w14:textId="77777777" w:rsidTr="00C3524A">
        <w:trPr>
          <w:trHeight w:val="884"/>
        </w:trPr>
        <w:tc>
          <w:tcPr>
            <w:tcW w:w="567" w:type="dxa"/>
          </w:tcPr>
          <w:p w14:paraId="21C3B882" w14:textId="54F3FB2E" w:rsidR="00FB19E1" w:rsidRPr="009C2227" w:rsidRDefault="00316939" w:rsidP="00F85C3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54590F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14:paraId="35DDAF9E" w14:textId="77777777" w:rsidR="00FB19E1" w:rsidRPr="00042DBE" w:rsidRDefault="00FB19E1" w:rsidP="00FB19E1">
            <w:pPr>
              <w:rPr>
                <w:rFonts w:eastAsiaTheme="minorHAnsi"/>
                <w:bCs/>
                <w:color w:val="000000"/>
                <w:lang w:eastAsia="en-US"/>
              </w:rPr>
            </w:pPr>
            <w:r w:rsidRPr="00042DBE">
              <w:rPr>
                <w:b/>
                <w:bCs/>
                <w:color w:val="000000"/>
                <w:szCs w:val="24"/>
              </w:rPr>
              <w:t>Kanslimeddelanden</w:t>
            </w:r>
          </w:p>
          <w:p w14:paraId="14A700FD" w14:textId="77777777" w:rsidR="00FB19E1" w:rsidRPr="00042DBE" w:rsidRDefault="00FB19E1" w:rsidP="00FB19E1">
            <w:pPr>
              <w:rPr>
                <w:rFonts w:eastAsiaTheme="minorHAnsi"/>
                <w:bCs/>
                <w:color w:val="000000"/>
                <w:lang w:eastAsia="en-US"/>
              </w:rPr>
            </w:pPr>
          </w:p>
          <w:p w14:paraId="47F2E6C8" w14:textId="03794083" w:rsidR="00FB19E1" w:rsidRPr="00042DBE" w:rsidRDefault="00FB19E1" w:rsidP="00FB19E1">
            <w:pPr>
              <w:rPr>
                <w:szCs w:val="24"/>
              </w:rPr>
            </w:pPr>
            <w:r w:rsidRPr="00042DBE">
              <w:rPr>
                <w:szCs w:val="24"/>
              </w:rPr>
              <w:t>Utskottet informerades om att</w:t>
            </w:r>
            <w:r w:rsidR="00042DBE">
              <w:rPr>
                <w:szCs w:val="24"/>
              </w:rPr>
              <w:t>:</w:t>
            </w:r>
            <w:r w:rsidRPr="00042DBE">
              <w:rPr>
                <w:szCs w:val="24"/>
              </w:rPr>
              <w:t xml:space="preserve"> </w:t>
            </w:r>
          </w:p>
          <w:p w14:paraId="20A6E2A1" w14:textId="77777777" w:rsidR="00042DBE" w:rsidRDefault="00042DBE" w:rsidP="00042DBE">
            <w:pPr>
              <w:tabs>
                <w:tab w:val="left" w:pos="284"/>
              </w:tabs>
              <w:spacing w:after="240"/>
              <w:contextualSpacing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- </w:t>
            </w:r>
            <w:r w:rsidRPr="00042DBE">
              <w:rPr>
                <w:rFonts w:eastAsiaTheme="minorHAnsi"/>
                <w:szCs w:val="24"/>
              </w:rPr>
              <w:t xml:space="preserve">utrikesutskottet, tillsammans med försvarsutskottet, torsdagen den 26 november planerar för en föredragning om uppgifter i massmedia i Danmark om bl.a. företaget SAAB AB. </w:t>
            </w:r>
          </w:p>
          <w:p w14:paraId="423ED0DF" w14:textId="626E140F" w:rsidR="00042DBE" w:rsidRDefault="00042DBE" w:rsidP="00042DBE">
            <w:pPr>
              <w:tabs>
                <w:tab w:val="left" w:pos="284"/>
              </w:tabs>
              <w:spacing w:after="240"/>
              <w:contextualSpacing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042DBE">
              <w:rPr>
                <w:szCs w:val="24"/>
              </w:rPr>
              <w:t>utrikesutskottets sammanträde torsdagen den 26 november kan komma att tidigareläggas</w:t>
            </w:r>
            <w:r w:rsidR="00A637C6">
              <w:rPr>
                <w:szCs w:val="24"/>
              </w:rPr>
              <w:t xml:space="preserve"> </w:t>
            </w:r>
            <w:r w:rsidR="00DB44F6">
              <w:rPr>
                <w:szCs w:val="24"/>
              </w:rPr>
              <w:t>(kl. 07:30).</w:t>
            </w:r>
            <w:r w:rsidRPr="00042DBE">
              <w:rPr>
                <w:szCs w:val="24"/>
              </w:rPr>
              <w:t xml:space="preserve"> </w:t>
            </w:r>
          </w:p>
          <w:p w14:paraId="5643E688" w14:textId="6EBCDBE4" w:rsidR="00251819" w:rsidRDefault="00042DBE" w:rsidP="00251819">
            <w:pPr>
              <w:tabs>
                <w:tab w:val="left" w:pos="284"/>
              </w:tabs>
              <w:spacing w:after="240"/>
              <w:contextualSpacing/>
              <w:rPr>
                <w:szCs w:val="24"/>
                <w:lang w:eastAsia="en-US"/>
              </w:rPr>
            </w:pPr>
            <w:r>
              <w:rPr>
                <w:rFonts w:eastAsiaTheme="minorHAnsi"/>
                <w:szCs w:val="24"/>
              </w:rPr>
              <w:t>-</w:t>
            </w:r>
            <w:r w:rsidRPr="00042DBE">
              <w:rPr>
                <w:szCs w:val="24"/>
              </w:rPr>
              <w:t xml:space="preserve"> </w:t>
            </w:r>
            <w:bookmarkStart w:id="2" w:name="_Hlk56598135"/>
            <w:r w:rsidR="00251819">
              <w:rPr>
                <w:szCs w:val="24"/>
              </w:rPr>
              <w:t>ett</w:t>
            </w:r>
            <w:r w:rsidRPr="00042DBE">
              <w:rPr>
                <w:szCs w:val="24"/>
                <w:lang w:eastAsia="en-US"/>
              </w:rPr>
              <w:t xml:space="preserve"> interparlamentariskt utskottsmöte om EU:s utrikes- och säkerhetspolitiska utmaningar</w:t>
            </w:r>
            <w:r w:rsidR="00A637C6">
              <w:rPr>
                <w:szCs w:val="24"/>
                <w:lang w:eastAsia="en-US"/>
              </w:rPr>
              <w:t xml:space="preserve"> anordnas</w:t>
            </w:r>
            <w:r w:rsidRPr="00042DBE">
              <w:rPr>
                <w:szCs w:val="24"/>
                <w:lang w:eastAsia="en-US"/>
              </w:rPr>
              <w:t xml:space="preserve"> av Europaparlamentets utskott för utrikesfrågor (AFET) den 2 december</w:t>
            </w:r>
            <w:r w:rsidR="00A637C6">
              <w:rPr>
                <w:szCs w:val="24"/>
                <w:lang w:eastAsia="en-US"/>
              </w:rPr>
              <w:t>. L</w:t>
            </w:r>
            <w:r w:rsidRPr="00042DBE">
              <w:rPr>
                <w:szCs w:val="24"/>
                <w:lang w:eastAsia="en-US"/>
              </w:rPr>
              <w:t>edamöter från nationella parlament inbjuds att delta digitalt</w:t>
            </w:r>
            <w:r w:rsidR="006943CD">
              <w:rPr>
                <w:szCs w:val="24"/>
                <w:lang w:eastAsia="en-US"/>
              </w:rPr>
              <w:t>.</w:t>
            </w:r>
            <w:r w:rsidRPr="00042DBE">
              <w:rPr>
                <w:szCs w:val="24"/>
                <w:lang w:eastAsia="en-US"/>
              </w:rPr>
              <w:t xml:space="preserve"> Beslut om deltagande kan tas på sammanträdet den 26 november. </w:t>
            </w:r>
            <w:bookmarkEnd w:id="2"/>
          </w:p>
          <w:p w14:paraId="1F305B15" w14:textId="6A17808B" w:rsidR="00251819" w:rsidRDefault="00251819" w:rsidP="00251819">
            <w:pPr>
              <w:tabs>
                <w:tab w:val="left" w:pos="284"/>
              </w:tabs>
              <w:spacing w:after="240"/>
              <w:contextualSpacing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- </w:t>
            </w:r>
            <w:r w:rsidR="00042DBE" w:rsidRPr="006943CD">
              <w:rPr>
                <w:rFonts w:eastAsiaTheme="minorHAnsi"/>
                <w:szCs w:val="24"/>
              </w:rPr>
              <w:t xml:space="preserve">Riksrevisionen den 17 november publicerat </w:t>
            </w:r>
            <w:r w:rsidR="006943CD" w:rsidRPr="006943CD">
              <w:rPr>
                <w:rFonts w:eastAsiaTheme="minorHAnsi"/>
                <w:szCs w:val="24"/>
              </w:rPr>
              <w:t>granskningsrapporten</w:t>
            </w:r>
            <w:r w:rsidR="00042DBE" w:rsidRPr="006943CD">
              <w:rPr>
                <w:rFonts w:eastAsiaTheme="minorHAnsi"/>
                <w:szCs w:val="24"/>
              </w:rPr>
              <w:t xml:space="preserve"> "Sidas garantiverksamhet – statens arbete med garantier inom svenskt bistånd" (</w:t>
            </w:r>
            <w:proofErr w:type="spellStart"/>
            <w:r w:rsidR="00042DBE" w:rsidRPr="006943CD">
              <w:rPr>
                <w:rFonts w:eastAsiaTheme="minorHAnsi"/>
                <w:szCs w:val="24"/>
              </w:rPr>
              <w:t>RiR</w:t>
            </w:r>
            <w:proofErr w:type="spellEnd"/>
            <w:r w:rsidR="00042DBE" w:rsidRPr="006943CD">
              <w:rPr>
                <w:rFonts w:eastAsiaTheme="minorHAnsi"/>
                <w:szCs w:val="24"/>
              </w:rPr>
              <w:t xml:space="preserve"> 2020:21).</w:t>
            </w:r>
            <w:r w:rsidR="00042DBE" w:rsidRPr="00042DBE">
              <w:rPr>
                <w:rFonts w:eastAsiaTheme="minorHAnsi"/>
                <w:szCs w:val="24"/>
              </w:rPr>
              <w:t xml:space="preserve"> </w:t>
            </w:r>
          </w:p>
          <w:p w14:paraId="72719508" w14:textId="77777777" w:rsidR="00251819" w:rsidRDefault="00251819" w:rsidP="00FB19E1">
            <w:pPr>
              <w:tabs>
                <w:tab w:val="left" w:pos="284"/>
              </w:tabs>
              <w:spacing w:after="240"/>
              <w:contextualSpacing/>
              <w:rPr>
                <w:szCs w:val="24"/>
              </w:rPr>
            </w:pPr>
          </w:p>
          <w:p w14:paraId="3998B197" w14:textId="2058318C" w:rsidR="00FB665B" w:rsidRDefault="00FB665B" w:rsidP="00FB19E1">
            <w:pPr>
              <w:tabs>
                <w:tab w:val="left" w:pos="284"/>
              </w:tabs>
              <w:spacing w:after="240"/>
              <w:contextualSpacing/>
              <w:rPr>
                <w:szCs w:val="24"/>
              </w:rPr>
            </w:pPr>
            <w:r w:rsidRPr="00042DBE">
              <w:rPr>
                <w:szCs w:val="24"/>
              </w:rPr>
              <w:t>Utskottet beslutade att:</w:t>
            </w:r>
          </w:p>
          <w:p w14:paraId="22C5F237" w14:textId="11DB6DD5" w:rsidR="001E6E54" w:rsidRDefault="00042DBE" w:rsidP="00FB665B">
            <w:pPr>
              <w:tabs>
                <w:tab w:val="left" w:pos="284"/>
              </w:tabs>
              <w:spacing w:after="240"/>
              <w:contextualSpacing/>
              <w:rPr>
                <w:rFonts w:eastAsiaTheme="minorHAnsi"/>
                <w:szCs w:val="24"/>
              </w:rPr>
            </w:pPr>
            <w:r>
              <w:rPr>
                <w:szCs w:val="24"/>
              </w:rPr>
              <w:t xml:space="preserve">- </w:t>
            </w:r>
            <w:r w:rsidRPr="00042DBE">
              <w:rPr>
                <w:szCs w:val="24"/>
                <w:lang w:eastAsia="en-US"/>
              </w:rPr>
              <w:t xml:space="preserve">ledamöterna Sara Heikkinen Breitholtz </w:t>
            </w:r>
            <w:r>
              <w:rPr>
                <w:szCs w:val="24"/>
                <w:lang w:eastAsia="en-US"/>
              </w:rPr>
              <w:t xml:space="preserve">(S) </w:t>
            </w:r>
            <w:r w:rsidRPr="00042DBE">
              <w:rPr>
                <w:szCs w:val="24"/>
                <w:lang w:eastAsia="en-US"/>
              </w:rPr>
              <w:t>och Hans Rothenberg</w:t>
            </w:r>
            <w:r>
              <w:rPr>
                <w:szCs w:val="24"/>
                <w:lang w:eastAsia="en-US"/>
              </w:rPr>
              <w:t xml:space="preserve"> (M) d</w:t>
            </w:r>
            <w:r>
              <w:rPr>
                <w:szCs w:val="24"/>
              </w:rPr>
              <w:t xml:space="preserve">eltar i ett </w:t>
            </w:r>
            <w:r w:rsidRPr="00042DBE">
              <w:rPr>
                <w:szCs w:val="24"/>
              </w:rPr>
              <w:t xml:space="preserve">digitalt </w:t>
            </w:r>
            <w:r w:rsidRPr="00042DBE">
              <w:rPr>
                <w:szCs w:val="24"/>
                <w:lang w:eastAsia="en-US"/>
              </w:rPr>
              <w:t>möte om artificiell intelligens</w:t>
            </w:r>
            <w:r>
              <w:rPr>
                <w:szCs w:val="24"/>
                <w:lang w:eastAsia="en-US"/>
              </w:rPr>
              <w:t xml:space="preserve">, som arrangeras av </w:t>
            </w:r>
            <w:r w:rsidRPr="00042DBE">
              <w:rPr>
                <w:szCs w:val="24"/>
              </w:rPr>
              <w:t>OECD:s parlamentariska nätverk</w:t>
            </w:r>
            <w:r>
              <w:rPr>
                <w:szCs w:val="24"/>
              </w:rPr>
              <w:t xml:space="preserve">, </w:t>
            </w:r>
            <w:r w:rsidRPr="00042DBE">
              <w:rPr>
                <w:szCs w:val="24"/>
                <w:lang w:eastAsia="en-US"/>
              </w:rPr>
              <w:t>den 2 december kl. 13</w:t>
            </w:r>
            <w:r>
              <w:rPr>
                <w:szCs w:val="24"/>
                <w:lang w:eastAsia="en-US"/>
              </w:rPr>
              <w:t>:</w:t>
            </w:r>
            <w:r w:rsidRPr="00042DBE">
              <w:rPr>
                <w:szCs w:val="24"/>
                <w:lang w:eastAsia="en-US"/>
              </w:rPr>
              <w:t>00-17</w:t>
            </w:r>
            <w:r>
              <w:rPr>
                <w:szCs w:val="24"/>
                <w:lang w:eastAsia="en-US"/>
              </w:rPr>
              <w:t>:</w:t>
            </w:r>
            <w:r w:rsidRPr="00042DBE">
              <w:rPr>
                <w:szCs w:val="24"/>
                <w:lang w:eastAsia="en-US"/>
              </w:rPr>
              <w:t>15</w:t>
            </w:r>
            <w:r>
              <w:rPr>
                <w:szCs w:val="24"/>
                <w:lang w:eastAsia="en-US"/>
              </w:rPr>
              <w:t>.</w:t>
            </w:r>
          </w:p>
          <w:p w14:paraId="11F00B7E" w14:textId="77777777" w:rsidR="001E6E54" w:rsidRDefault="001E6E54" w:rsidP="00FB665B">
            <w:pPr>
              <w:tabs>
                <w:tab w:val="left" w:pos="284"/>
              </w:tabs>
              <w:spacing w:after="240"/>
              <w:contextualSpacing/>
              <w:rPr>
                <w:rFonts w:eastAsiaTheme="minorHAnsi"/>
                <w:szCs w:val="24"/>
              </w:rPr>
            </w:pPr>
          </w:p>
          <w:p w14:paraId="5922EE42" w14:textId="1EE9FF33" w:rsidR="00251819" w:rsidRPr="00042DBE" w:rsidRDefault="00251819" w:rsidP="00FB665B">
            <w:pPr>
              <w:tabs>
                <w:tab w:val="left" w:pos="284"/>
              </w:tabs>
              <w:spacing w:after="240"/>
              <w:contextualSpacing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>Utskottet påmindes om att:</w:t>
            </w:r>
          </w:p>
          <w:p w14:paraId="05182F13" w14:textId="48DA72DD" w:rsidR="00FB665B" w:rsidRDefault="00251819" w:rsidP="00251819">
            <w:pPr>
              <w:tabs>
                <w:tab w:val="left" w:pos="284"/>
              </w:tabs>
              <w:spacing w:after="240"/>
              <w:contextualSpacing/>
              <w:rPr>
                <w:rFonts w:eastAsiaTheme="minorHAnsi"/>
                <w:szCs w:val="24"/>
              </w:rPr>
            </w:pPr>
            <w:r>
              <w:rPr>
                <w:rFonts w:eastAsiaTheme="minorHAnsi"/>
                <w:szCs w:val="24"/>
              </w:rPr>
              <w:t xml:space="preserve">- </w:t>
            </w:r>
            <w:r w:rsidRPr="00042DBE">
              <w:rPr>
                <w:rFonts w:eastAsiaTheme="minorHAnsi"/>
                <w:szCs w:val="24"/>
              </w:rPr>
              <w:t>kanslichefen torsdagen den 12 november och ordförande tisdagen den 10 november informerat om vikten av att ledamöter</w:t>
            </w:r>
            <w:r w:rsidR="009D4AAC">
              <w:rPr>
                <w:rFonts w:eastAsiaTheme="minorHAnsi"/>
                <w:szCs w:val="24"/>
              </w:rPr>
              <w:t xml:space="preserve"> till utskottssammanträden med möjlighet till distansdeltagande</w:t>
            </w:r>
            <w:r w:rsidRPr="00042DBE">
              <w:rPr>
                <w:rFonts w:eastAsiaTheme="minorHAnsi"/>
                <w:szCs w:val="24"/>
              </w:rPr>
              <w:t xml:space="preserve"> främst kopplar upp sig till Skype via egen bärbar riksdagsdator. </w:t>
            </w:r>
          </w:p>
          <w:p w14:paraId="6C8A1FE0" w14:textId="2BD77E62" w:rsidR="00251819" w:rsidRPr="00251819" w:rsidRDefault="00251819" w:rsidP="00251819">
            <w:pPr>
              <w:tabs>
                <w:tab w:val="left" w:pos="284"/>
              </w:tabs>
              <w:spacing w:after="240"/>
              <w:contextualSpacing/>
              <w:rPr>
                <w:b/>
                <w:bCs/>
                <w:color w:val="000000"/>
                <w:szCs w:val="24"/>
              </w:rPr>
            </w:pPr>
          </w:p>
        </w:tc>
      </w:tr>
      <w:tr w:rsidR="00316939" w:rsidRPr="009C2227" w14:paraId="0FE594BE" w14:textId="77777777" w:rsidTr="00C3524A">
        <w:trPr>
          <w:trHeight w:val="884"/>
        </w:trPr>
        <w:tc>
          <w:tcPr>
            <w:tcW w:w="567" w:type="dxa"/>
          </w:tcPr>
          <w:p w14:paraId="6A9CD532" w14:textId="77777777" w:rsidR="009B2178" w:rsidRDefault="009B2178" w:rsidP="00F85C3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2E4C182" w14:textId="77777777" w:rsidR="009B2178" w:rsidRDefault="009B2178" w:rsidP="00F85C3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9EC4331" w14:textId="77777777" w:rsidR="009B2178" w:rsidRDefault="009B2178" w:rsidP="00F85C3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670C4F9" w14:textId="77777777" w:rsidR="009B2178" w:rsidRDefault="009B2178" w:rsidP="00F85C3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5A7213C7" w14:textId="77777777" w:rsidR="009B2178" w:rsidRDefault="009B2178" w:rsidP="00F85C3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6F84CEC4" w14:textId="0F4162A5" w:rsidR="00316939" w:rsidRPr="009C2227" w:rsidRDefault="00316939" w:rsidP="00F85C3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B1124A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</w:tcPr>
          <w:p w14:paraId="39355560" w14:textId="77777777" w:rsidR="009B2178" w:rsidRDefault="009B2178" w:rsidP="0031693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319C096D" w14:textId="77777777" w:rsidR="009B2178" w:rsidRDefault="009B2178" w:rsidP="0031693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23B7C271" w14:textId="77777777" w:rsidR="009B2178" w:rsidRDefault="009B2178" w:rsidP="0031693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53F59937" w14:textId="77777777" w:rsidR="009B2178" w:rsidRDefault="009B2178" w:rsidP="0031693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797115CB" w14:textId="77777777" w:rsidR="009B2178" w:rsidRDefault="009B2178" w:rsidP="0031693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148FBA7E" w14:textId="1003B630" w:rsidR="00316939" w:rsidRPr="009C2227" w:rsidRDefault="00316939" w:rsidP="0031693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C2227">
              <w:rPr>
                <w:b/>
                <w:bCs/>
                <w:color w:val="000000"/>
                <w:szCs w:val="24"/>
              </w:rPr>
              <w:lastRenderedPageBreak/>
              <w:t>Inkomna handlingar</w:t>
            </w:r>
          </w:p>
          <w:p w14:paraId="68F23555" w14:textId="77777777" w:rsidR="00316939" w:rsidRPr="009C2227" w:rsidRDefault="00316939" w:rsidP="0031693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14:paraId="2EF4FB9C" w14:textId="77777777" w:rsidR="00316939" w:rsidRPr="009C2227" w:rsidRDefault="00316939" w:rsidP="0031693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9C2227">
              <w:rPr>
                <w:bCs/>
                <w:color w:val="000000"/>
                <w:szCs w:val="24"/>
              </w:rPr>
              <w:t>Inkomna handlingar anmäldes enligt bilaga.</w:t>
            </w:r>
          </w:p>
          <w:p w14:paraId="54FD2E49" w14:textId="77777777" w:rsidR="00316939" w:rsidRPr="009C2227" w:rsidRDefault="00316939" w:rsidP="00FB19E1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316939" w:rsidRPr="009C2227" w14:paraId="3EDBB6BD" w14:textId="77777777" w:rsidTr="00C3524A">
        <w:trPr>
          <w:trHeight w:val="884"/>
        </w:trPr>
        <w:tc>
          <w:tcPr>
            <w:tcW w:w="567" w:type="dxa"/>
          </w:tcPr>
          <w:p w14:paraId="64F9EE01" w14:textId="26A8CCA5" w:rsidR="00316939" w:rsidRDefault="00316939" w:rsidP="00F85C3A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B1124A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67B8C45C" w14:textId="77777777" w:rsidR="00316939" w:rsidRPr="009C2227" w:rsidRDefault="00316939" w:rsidP="00316939">
            <w:pPr>
              <w:rPr>
                <w:color w:val="000000"/>
                <w:szCs w:val="24"/>
              </w:rPr>
            </w:pPr>
            <w:r w:rsidRPr="009C2227">
              <w:rPr>
                <w:b/>
                <w:bCs/>
                <w:color w:val="000000"/>
                <w:szCs w:val="24"/>
              </w:rPr>
              <w:t>Nästa sammanträde</w:t>
            </w:r>
            <w:r w:rsidRPr="009C2227">
              <w:rPr>
                <w:color w:val="000000"/>
                <w:szCs w:val="24"/>
              </w:rPr>
              <w:br/>
            </w:r>
          </w:p>
          <w:p w14:paraId="3651F83B" w14:textId="54768539" w:rsidR="00316939" w:rsidRPr="009C2227" w:rsidRDefault="00316939" w:rsidP="00316939">
            <w:pPr>
              <w:rPr>
                <w:bCs/>
                <w:color w:val="000000"/>
                <w:szCs w:val="24"/>
              </w:rPr>
            </w:pPr>
            <w:r w:rsidRPr="009C2227">
              <w:rPr>
                <w:bCs/>
                <w:color w:val="000000"/>
                <w:szCs w:val="24"/>
              </w:rPr>
              <w:t>Utskottet beslutade att nästa sammanträde ska äga rum t</w:t>
            </w:r>
            <w:r w:rsidRPr="009C2227">
              <w:rPr>
                <w:color w:val="000000"/>
                <w:szCs w:val="24"/>
              </w:rPr>
              <w:t xml:space="preserve">orsdagen den </w:t>
            </w:r>
            <w:r w:rsidR="00B1124A">
              <w:rPr>
                <w:color w:val="000000"/>
                <w:szCs w:val="24"/>
              </w:rPr>
              <w:t>26</w:t>
            </w:r>
            <w:r w:rsidRPr="009C2227">
              <w:rPr>
                <w:color w:val="000000"/>
                <w:szCs w:val="24"/>
              </w:rPr>
              <w:t xml:space="preserve"> november</w:t>
            </w:r>
            <w:r w:rsidR="00B1124A">
              <w:rPr>
                <w:color w:val="000000"/>
                <w:szCs w:val="24"/>
              </w:rPr>
              <w:t>.</w:t>
            </w:r>
          </w:p>
          <w:p w14:paraId="632C8AF5" w14:textId="77777777" w:rsidR="00316939" w:rsidRPr="009C2227" w:rsidRDefault="00316939" w:rsidP="0031693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14:paraId="70D7A232" w14:textId="63306FC3" w:rsidR="000B32F4" w:rsidRDefault="000B32F4" w:rsidP="00702754">
      <w:pPr>
        <w:rPr>
          <w:highlight w:val="yellow"/>
        </w:rPr>
      </w:pPr>
    </w:p>
    <w:p w14:paraId="543C86DF" w14:textId="310EFC98" w:rsidR="00316939" w:rsidRDefault="00316939" w:rsidP="00702754">
      <w:pPr>
        <w:rPr>
          <w:highlight w:val="yellow"/>
        </w:rPr>
      </w:pPr>
    </w:p>
    <w:p w14:paraId="26FD160F" w14:textId="5643F1D3" w:rsidR="00316939" w:rsidRDefault="00316939" w:rsidP="00702754">
      <w:pPr>
        <w:rPr>
          <w:highlight w:val="yellow"/>
        </w:rPr>
      </w:pPr>
    </w:p>
    <w:p w14:paraId="07A10439" w14:textId="77777777" w:rsidR="00316939" w:rsidRPr="009C2227" w:rsidRDefault="00316939" w:rsidP="00702754">
      <w:pPr>
        <w:rPr>
          <w:highlight w:val="yellow"/>
        </w:rPr>
      </w:pPr>
    </w:p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110912" w:rsidRPr="009C2227" w14:paraId="3F15548A" w14:textId="77777777" w:rsidTr="00110912">
        <w:tc>
          <w:tcPr>
            <w:tcW w:w="7156" w:type="dxa"/>
          </w:tcPr>
          <w:p w14:paraId="36A33514" w14:textId="77777777" w:rsidR="00110912" w:rsidRPr="009C2227" w:rsidRDefault="00110912" w:rsidP="00110912">
            <w:pPr>
              <w:tabs>
                <w:tab w:val="left" w:pos="1701"/>
              </w:tabs>
            </w:pPr>
            <w:r w:rsidRPr="009C2227">
              <w:t>Vid protokollet</w:t>
            </w:r>
          </w:p>
          <w:p w14:paraId="2E3807E6" w14:textId="77777777" w:rsidR="00110912" w:rsidRPr="009C2227" w:rsidRDefault="00110912" w:rsidP="00110912">
            <w:pPr>
              <w:tabs>
                <w:tab w:val="left" w:pos="1701"/>
              </w:tabs>
            </w:pPr>
          </w:p>
          <w:p w14:paraId="3693CEE8" w14:textId="77777777" w:rsidR="00110912" w:rsidRPr="009C2227" w:rsidRDefault="00110912" w:rsidP="00110912">
            <w:pPr>
              <w:tabs>
                <w:tab w:val="left" w:pos="1701"/>
              </w:tabs>
            </w:pPr>
            <w:r w:rsidRPr="009C2227">
              <w:br/>
            </w:r>
          </w:p>
          <w:p w14:paraId="5F7577A4" w14:textId="26C40164" w:rsidR="00110912" w:rsidRPr="009C2227" w:rsidRDefault="008E0BE5" w:rsidP="00110912">
            <w:pPr>
              <w:tabs>
                <w:tab w:val="left" w:pos="1701"/>
              </w:tabs>
            </w:pPr>
            <w:r w:rsidRPr="009C2227">
              <w:t>Anne-Charlotte Gramén</w:t>
            </w:r>
          </w:p>
          <w:p w14:paraId="387BB4DB" w14:textId="77777777" w:rsidR="00110912" w:rsidRPr="009C2227" w:rsidRDefault="00110912" w:rsidP="00110912">
            <w:pPr>
              <w:tabs>
                <w:tab w:val="left" w:pos="1701"/>
              </w:tabs>
            </w:pPr>
          </w:p>
          <w:p w14:paraId="7CD60D12" w14:textId="77777777" w:rsidR="00110912" w:rsidRPr="009C2227" w:rsidRDefault="00110912" w:rsidP="00110912">
            <w:pPr>
              <w:tabs>
                <w:tab w:val="left" w:pos="1701"/>
              </w:tabs>
            </w:pPr>
          </w:p>
          <w:p w14:paraId="3AC071BC" w14:textId="5B75608B" w:rsidR="00110912" w:rsidRPr="009C2227" w:rsidRDefault="00110912" w:rsidP="00110912">
            <w:pPr>
              <w:tabs>
                <w:tab w:val="left" w:pos="1701"/>
              </w:tabs>
            </w:pPr>
            <w:r w:rsidRPr="009C2227">
              <w:t xml:space="preserve">Justeras den </w:t>
            </w:r>
            <w:r w:rsidR="005C7E15">
              <w:t>26</w:t>
            </w:r>
            <w:r w:rsidRPr="009C2227">
              <w:t xml:space="preserve"> november 2020</w:t>
            </w:r>
          </w:p>
          <w:p w14:paraId="03D81F6E" w14:textId="77777777" w:rsidR="00110912" w:rsidRPr="009C2227" w:rsidRDefault="00110912" w:rsidP="00110912">
            <w:pPr>
              <w:tabs>
                <w:tab w:val="left" w:pos="1701"/>
              </w:tabs>
            </w:pPr>
            <w:r w:rsidRPr="009C2227">
              <w:br/>
            </w:r>
          </w:p>
          <w:p w14:paraId="153A622E" w14:textId="77777777" w:rsidR="00110912" w:rsidRPr="009C2227" w:rsidRDefault="00110912" w:rsidP="00110912">
            <w:pPr>
              <w:tabs>
                <w:tab w:val="left" w:pos="1701"/>
              </w:tabs>
            </w:pPr>
          </w:p>
          <w:p w14:paraId="7BD5406B" w14:textId="01A9BF9B" w:rsidR="00110912" w:rsidRPr="009C2227" w:rsidRDefault="0068762C" w:rsidP="00110912">
            <w:pPr>
              <w:tabs>
                <w:tab w:val="left" w:pos="1701"/>
              </w:tabs>
              <w:rPr>
                <w:highlight w:val="yellow"/>
              </w:rPr>
            </w:pPr>
            <w:r>
              <w:t>Hans Wallmark</w:t>
            </w:r>
          </w:p>
        </w:tc>
      </w:tr>
    </w:tbl>
    <w:p w14:paraId="02EBBC40" w14:textId="77777777" w:rsidR="009132B6" w:rsidRPr="009C2227" w:rsidRDefault="009132B6" w:rsidP="00702754">
      <w:pPr>
        <w:rPr>
          <w:highlight w:val="yellow"/>
        </w:rPr>
      </w:pPr>
    </w:p>
    <w:p w14:paraId="68DFB9F6" w14:textId="7BED96F8" w:rsidR="00E01B87" w:rsidRPr="009C2227" w:rsidRDefault="00E01B87" w:rsidP="00A040A9">
      <w:pPr>
        <w:rPr>
          <w:highlight w:val="yellow"/>
        </w:rPr>
      </w:pPr>
    </w:p>
    <w:p w14:paraId="64C59ACF" w14:textId="0BD0D4A3" w:rsidR="00BE244D" w:rsidRPr="009C2227" w:rsidRDefault="00BE244D" w:rsidP="00A040A9">
      <w:pPr>
        <w:rPr>
          <w:highlight w:val="yellow"/>
        </w:rPr>
      </w:pPr>
    </w:p>
    <w:p w14:paraId="657A3818" w14:textId="77777777" w:rsidR="00BE244D" w:rsidRPr="009C2227" w:rsidRDefault="00BE244D" w:rsidP="00A040A9">
      <w:pPr>
        <w:rPr>
          <w:highlight w:val="yellow"/>
        </w:rPr>
      </w:pPr>
    </w:p>
    <w:p w14:paraId="151956FF" w14:textId="082B2259" w:rsidR="00C457D5" w:rsidRPr="009C2227" w:rsidRDefault="00C457D5" w:rsidP="00A040A9">
      <w:pPr>
        <w:rPr>
          <w:highlight w:val="yellow"/>
        </w:rPr>
      </w:pPr>
    </w:p>
    <w:p w14:paraId="79D15C29" w14:textId="6FC99B0F" w:rsidR="00C457D5" w:rsidRPr="009C2227" w:rsidRDefault="00C457D5" w:rsidP="00A040A9">
      <w:pPr>
        <w:rPr>
          <w:highlight w:val="yellow"/>
        </w:rPr>
      </w:pPr>
    </w:p>
    <w:p w14:paraId="244E8C8E" w14:textId="77777777" w:rsidR="00C457D5" w:rsidRPr="009C2227" w:rsidRDefault="00C457D5" w:rsidP="00A040A9">
      <w:pPr>
        <w:rPr>
          <w:highlight w:val="yellow"/>
        </w:rPr>
      </w:pPr>
    </w:p>
    <w:p w14:paraId="1240884D" w14:textId="77777777" w:rsidR="00C457D5" w:rsidRPr="009C2227" w:rsidRDefault="00C457D5" w:rsidP="00A040A9">
      <w:pPr>
        <w:rPr>
          <w:highlight w:val="yellow"/>
        </w:rPr>
      </w:pPr>
    </w:p>
    <w:p w14:paraId="7FB35FED" w14:textId="1F73F95E" w:rsidR="00C457D5" w:rsidRPr="009C2227" w:rsidRDefault="00C457D5" w:rsidP="00A040A9">
      <w:pPr>
        <w:rPr>
          <w:highlight w:val="yellow"/>
        </w:rPr>
      </w:pPr>
    </w:p>
    <w:p w14:paraId="3F323EC6" w14:textId="059F118B" w:rsidR="00C457D5" w:rsidRPr="009C2227" w:rsidRDefault="00C457D5" w:rsidP="00A040A9">
      <w:pPr>
        <w:rPr>
          <w:highlight w:val="yellow"/>
        </w:rPr>
      </w:pPr>
    </w:p>
    <w:p w14:paraId="4270AC48" w14:textId="77777777" w:rsidR="00C457D5" w:rsidRPr="009C2227" w:rsidRDefault="00C457D5" w:rsidP="00A040A9">
      <w:pPr>
        <w:rPr>
          <w:highlight w:val="yellow"/>
        </w:rPr>
      </w:pPr>
    </w:p>
    <w:p w14:paraId="69EDFFAF" w14:textId="77777777" w:rsidR="00EB705E" w:rsidRPr="009C2227" w:rsidRDefault="00EB705E" w:rsidP="00A040A9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margin" w:tblpY="120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177"/>
        <w:gridCol w:w="187"/>
        <w:gridCol w:w="364"/>
        <w:gridCol w:w="364"/>
        <w:gridCol w:w="364"/>
        <w:gridCol w:w="364"/>
      </w:tblGrid>
      <w:tr w:rsidR="00C457D5" w:rsidRPr="009C2227" w14:paraId="48965194" w14:textId="77777777" w:rsidTr="00D90366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14:paraId="6A76DD4C" w14:textId="77777777" w:rsidR="00C457D5" w:rsidRPr="009C222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9C2227">
              <w:rPr>
                <w:color w:val="FF0000"/>
                <w:sz w:val="20"/>
              </w:rPr>
              <w:lastRenderedPageBreak/>
              <w:br w:type="page"/>
            </w:r>
            <w:r w:rsidRPr="009C2227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D14AF0F" w14:textId="77777777" w:rsidR="00C457D5" w:rsidRPr="009C2227" w:rsidRDefault="00C457D5" w:rsidP="00D90366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FÖRTECKNING ÖVER LEDAMÖTER</w:t>
            </w:r>
          </w:p>
        </w:tc>
        <w:tc>
          <w:tcPr>
            <w:tcW w:w="16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D8CB55B" w14:textId="77777777" w:rsidR="00C457D5" w:rsidRPr="009C2227" w:rsidRDefault="00C457D5" w:rsidP="00D90366">
            <w:pPr>
              <w:tabs>
                <w:tab w:val="left" w:pos="1701"/>
              </w:tabs>
              <w:rPr>
                <w:b/>
                <w:sz w:val="20"/>
              </w:rPr>
            </w:pPr>
            <w:r w:rsidRPr="009C2227">
              <w:rPr>
                <w:b/>
                <w:sz w:val="20"/>
              </w:rPr>
              <w:t>Bilaga 1</w:t>
            </w:r>
          </w:p>
          <w:p w14:paraId="2A1634E8" w14:textId="77777777" w:rsidR="00C457D5" w:rsidRPr="009C222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9C2227">
              <w:rPr>
                <w:sz w:val="20"/>
              </w:rPr>
              <w:t>till protokoll</w:t>
            </w:r>
          </w:p>
          <w:p w14:paraId="30F881BF" w14:textId="04A0F2D9" w:rsidR="00C457D5" w:rsidRPr="009C2227" w:rsidRDefault="00C457D5" w:rsidP="00D90366">
            <w:pPr>
              <w:tabs>
                <w:tab w:val="left" w:pos="1701"/>
              </w:tabs>
              <w:rPr>
                <w:sz w:val="20"/>
              </w:rPr>
            </w:pPr>
            <w:r w:rsidRPr="009C2227">
              <w:rPr>
                <w:sz w:val="20"/>
              </w:rPr>
              <w:t>2020/21:</w:t>
            </w:r>
            <w:r w:rsidR="006E4D6E" w:rsidRPr="009C2227">
              <w:rPr>
                <w:sz w:val="20"/>
              </w:rPr>
              <w:t>1</w:t>
            </w:r>
            <w:r w:rsidR="00EE1E39">
              <w:rPr>
                <w:sz w:val="20"/>
              </w:rPr>
              <w:t>3</w:t>
            </w:r>
          </w:p>
        </w:tc>
      </w:tr>
      <w:tr w:rsidR="007D44B6" w:rsidRPr="009C2227" w14:paraId="7D7B5998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1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488C3" w14:textId="77777777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6D32" w14:textId="45FEBC8A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highlight w:val="yellow"/>
              </w:rPr>
            </w:pPr>
            <w:r w:rsidRPr="009C2227">
              <w:rPr>
                <w:sz w:val="18"/>
                <w:szCs w:val="18"/>
              </w:rPr>
              <w:t>§ 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CE2A" w14:textId="520A24B5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C2227">
              <w:rPr>
                <w:sz w:val="18"/>
                <w:szCs w:val="18"/>
              </w:rPr>
              <w:t xml:space="preserve">§ </w:t>
            </w:r>
            <w:r w:rsidR="00FA5DE0" w:rsidRPr="009C2227">
              <w:rPr>
                <w:sz w:val="18"/>
                <w:szCs w:val="18"/>
              </w:rPr>
              <w:t>2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E12D" w14:textId="64FC8609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C2227">
              <w:rPr>
                <w:sz w:val="18"/>
                <w:szCs w:val="18"/>
              </w:rPr>
              <w:t xml:space="preserve">§ </w:t>
            </w:r>
            <w:r w:rsidR="00AF11DE">
              <w:rPr>
                <w:sz w:val="18"/>
                <w:szCs w:val="18"/>
              </w:rPr>
              <w:t>3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C80" w14:textId="7C0726D8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9C2227">
              <w:rPr>
                <w:sz w:val="18"/>
                <w:szCs w:val="18"/>
              </w:rPr>
              <w:t>§</w:t>
            </w:r>
            <w:r w:rsidR="00026C32">
              <w:rPr>
                <w:sz w:val="18"/>
                <w:szCs w:val="18"/>
              </w:rPr>
              <w:t xml:space="preserve"> </w:t>
            </w:r>
            <w:r w:rsidR="00AF11DE">
              <w:rPr>
                <w:sz w:val="18"/>
                <w:szCs w:val="18"/>
              </w:rPr>
              <w:t>4</w:t>
            </w:r>
            <w:r w:rsidR="00026C32">
              <w:rPr>
                <w:sz w:val="18"/>
                <w:szCs w:val="18"/>
              </w:rPr>
              <w:t>-</w:t>
            </w:r>
            <w:r w:rsidR="00AF11DE">
              <w:rPr>
                <w:sz w:val="18"/>
                <w:szCs w:val="18"/>
              </w:rPr>
              <w:t>11</w:t>
            </w:r>
          </w:p>
        </w:tc>
        <w:tc>
          <w:tcPr>
            <w:tcW w:w="7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C0A56" w14:textId="397154AB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44EE" w14:textId="16F7BF44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24770" w14:textId="6515D8F6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D44B6" w:rsidRPr="009C2227" w14:paraId="46BA0CD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081F" w14:textId="77777777" w:rsidR="007D44B6" w:rsidRPr="009C2227" w:rsidRDefault="007D44B6" w:rsidP="007D44B6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9C2227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2FF4" w14:textId="1F0E5159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9C2227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1814D" w14:textId="03538679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9C2227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5125" w14:textId="365A79D8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9C2227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7E10B" w14:textId="48011B8D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9C2227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12C5B" w14:textId="6D8AD706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9C2227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F4BDE" w14:textId="3B446509" w:rsidR="007D44B6" w:rsidRPr="009C2227" w:rsidRDefault="00EB300E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7C62D" w14:textId="66809298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9C2227"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A7687" w14:textId="6D84C0DD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9C2227"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CE56A" w14:textId="0F4A5BAD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9E029" w14:textId="1991F400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957C4" w14:textId="1C26DA50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CFFF" w14:textId="4BC9EA1B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042A7" w14:textId="490DC7BF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9D26B" w14:textId="0642BB08" w:rsidR="007D44B6" w:rsidRPr="009C2227" w:rsidRDefault="007D44B6" w:rsidP="007D44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71631EC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C6AC0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Kenneth G Forslund (S) (Ordförande)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83A3E" w14:textId="2D913351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24FB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A7D76" w14:textId="61AFB01D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BEE42" w14:textId="27CDCA80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4460" w14:textId="47983E83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EE03" w14:textId="11BEA625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F2CF" w14:textId="257A931A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DC3A5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5F9E" w14:textId="7F357789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BFF99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96A32" w14:textId="32ABADC0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E34B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B9A00" w14:textId="31ABF19D" w:rsidR="008F4A6C" w:rsidRPr="009C2227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FBF1A" w14:textId="77777777" w:rsidR="008F4A6C" w:rsidRPr="009C2227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114E43E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00246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Hans Wallmark (M) (Vice ordförande)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EC67" w14:textId="2F7DB515" w:rsidR="008F4A6C" w:rsidRPr="007271D4" w:rsidRDefault="00EE1E39" w:rsidP="008F4A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155F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A1D9" w14:textId="2C042B71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CE7C" w14:textId="1CDE6B3E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3DEA" w14:textId="36A30028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362B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C25A" w14:textId="331485E7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A90C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0D98" w14:textId="14A6EBF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E7110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43B91" w14:textId="4137CC5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E11D3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EB7ED" w14:textId="19C6E7C3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C4A1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6728335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FF8F2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Olle Thorell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1156" w14:textId="1C1261D5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BFDA5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4E8C" w14:textId="37035EE6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4620" w14:textId="1BC4DBBA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6F772" w14:textId="2649CCD5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F7E45" w14:textId="59F896CE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BFD33" w14:textId="3A20CA25" w:rsidR="008F4A6C" w:rsidRPr="007271D4" w:rsidRDefault="00AF11DE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D6917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56FD8" w14:textId="2814BBD0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09F2A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6E51A" w14:textId="62B72BB5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DDED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B1E1" w14:textId="22C6FC71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1C3FA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3E0F5D7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6BBE5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</w:rPr>
              <w:t>Hans Rothenberg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2FC83" w14:textId="68FF68FB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E988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4EC3C" w14:textId="175C7706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78DDE" w14:textId="6A2E3CDE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4FD9" w14:textId="7843DA19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F546" w14:textId="30BE53F9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562C" w14:textId="3071AB2C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A45C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3371D" w14:textId="4956FCD4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1745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93B2" w14:textId="3E75D41C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0781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B2A9" w14:textId="190A16BF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CC37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4058EBA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0921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Markus Wiechel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21D7" w14:textId="18C1E59E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E97C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CEC3F" w14:textId="514ED002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218D" w14:textId="0AE209BC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3F0F1" w14:textId="5E12DF4D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3BC5" w14:textId="10A849F5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4D5E7" w14:textId="03CEA169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B085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6C198" w14:textId="6CD57238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DE35F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6CB" w14:textId="292E35DF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DB712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518C3" w14:textId="2332212E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C7E9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3E4AFDA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D78A" w14:textId="1A399658" w:rsidR="008F4A6C" w:rsidRPr="009C2227" w:rsidRDefault="00EE1E39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1"/>
                <w:szCs w:val="21"/>
                <w:lang w:val="en-US"/>
              </w:rPr>
              <w:t>Jamal El-Haj</w:t>
            </w:r>
            <w:r w:rsidR="00563032">
              <w:rPr>
                <w:snapToGrid w:val="0"/>
                <w:sz w:val="21"/>
                <w:szCs w:val="21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A897F" w14:textId="4E88B4D5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A81A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2B48D" w14:textId="07095E9A" w:rsidR="008F4A6C" w:rsidRPr="007271D4" w:rsidRDefault="00563032" w:rsidP="008F4A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56D86" w14:textId="1C9C3928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78186" w14:textId="4370E21F" w:rsidR="008F4A6C" w:rsidRPr="007271D4" w:rsidRDefault="00AF11DE" w:rsidP="008F4A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D556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0E0B" w14:textId="22F51328" w:rsidR="008F4A6C" w:rsidRPr="007271D4" w:rsidRDefault="003C7CB0" w:rsidP="008F4A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8B8F9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D27C2" w14:textId="30E237AF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B2E9F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84807" w14:textId="538BAFC0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00C36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13B05" w14:textId="1FE8082D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32FD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6B82E67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1501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Kerstin Lundgren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A973" w14:textId="177F3FC1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4B56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B02AD" w14:textId="1C03E790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277EB" w14:textId="30496E6D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F60BE" w14:textId="3F4D7E4D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F21DA" w14:textId="2329EEF5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9750" w14:textId="5881FC1B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C037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C3E3" w14:textId="3324E100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75D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103D6" w14:textId="717F13BB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2CC5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3724" w14:textId="2B9C5156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350B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605ACDC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A292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Håkan Svenneling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C77F5" w14:textId="39CDE907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BF54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E4BE" w14:textId="5CD7364F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FDCD" w14:textId="0C1E1C99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84D4" w14:textId="1AF33341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8D50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F6CC" w14:textId="615E3C2F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EDEB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F02DF" w14:textId="147671F1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E0F2F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66BF" w14:textId="28D87E6A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A412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E3BF4" w14:textId="58E0C63B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CB51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4F69AE9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5F01E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Margareta Cederfelt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95CAF" w14:textId="0BAF5363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5585F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C3A8E" w14:textId="2C6EBB7C" w:rsidR="008F4A6C" w:rsidRPr="007271D4" w:rsidRDefault="00290F8F" w:rsidP="008F4A6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F5824" w14:textId="7A3BDA9E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2EE6" w14:textId="7F0211F0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14E1" w14:textId="1AC0F443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EE817" w14:textId="2FC70475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607E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AD13" w14:textId="0C4703B3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06993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04AB" w14:textId="1EFDDE54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2ECEA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789DA" w14:textId="231B21BC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368E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2E98E88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AC75F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Björn Söder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410E" w14:textId="128F25CE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A31A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27AA" w14:textId="30EE0056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B1E" w14:textId="653ED2B6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26E0" w14:textId="0D770F6A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5C6F" w14:textId="77677E36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7C7F1" w14:textId="6022F679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5C8A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0FADD" w14:textId="278E4A8D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4DD3C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FE79" w14:textId="1B65B2EF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A19DC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EE5B6" w14:textId="457333CD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A52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5D9223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B292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Sara Heikkinen Breitholtz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B61BB" w14:textId="01997D7A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softHyphen/>
            </w: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22D9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7F20" w14:textId="358FC314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softHyphen/>
            </w: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D37B" w14:textId="36267EF0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4DBE4" w14:textId="2B97064A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softHyphen/>
            </w: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9B3C" w14:textId="5861CF95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2BBA" w14:textId="66D360CF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E8418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E5A93" w14:textId="4ECAB11C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6251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977A5" w14:textId="18CEC0E4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D3F4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2F768" w14:textId="146D8FD2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1A5C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7B1BB3F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8A484" w14:textId="3AF307D1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 xml:space="preserve">Lars Adaktusson (KD)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C2C94" w14:textId="72AB2529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6EE53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C7B5" w14:textId="4AEBB299" w:rsidR="008F4A6C" w:rsidRPr="007271D4" w:rsidRDefault="00563032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579F" w14:textId="7DE08976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96C0C" w14:textId="711D737C" w:rsidR="008F4A6C" w:rsidRPr="007271D4" w:rsidRDefault="00AF11DE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2B073" w14:textId="3B656B9C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E612" w14:textId="2ECFA3FB" w:rsidR="008F4A6C" w:rsidRPr="007271D4" w:rsidRDefault="003C7CB0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22685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C77F6" w14:textId="0B0640AD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E252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4858" w14:textId="50F9678C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128AA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F3A5" w14:textId="28BF7964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D04BE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7B2B2B6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47E8B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Annika Strandhäll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79D19" w14:textId="3DAC83E5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92A2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46CA" w14:textId="09DC653C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889A0" w14:textId="2A0670A0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9B97" w14:textId="2F29C2AC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1A8E0" w14:textId="3CDE096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7BFA" w14:textId="377B3AB0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2786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E0357" w14:textId="39E417FF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FB45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E6320" w14:textId="09EBE606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DB365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EB54" w14:textId="34B963A9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BD3DB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507BF0D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E27FA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Fredrik Malm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075F6" w14:textId="502AE4C1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5DE6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0FA07" w14:textId="6C55546D" w:rsidR="008F4A6C" w:rsidRPr="007271D4" w:rsidRDefault="00563032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9E3C" w14:textId="541B6E3C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72668" w14:textId="0157AD8E" w:rsidR="008F4A6C" w:rsidRPr="007271D4" w:rsidRDefault="00AF11DE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94FF9" w14:textId="2D1B8411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E0EBF" w14:textId="73B9EC8B" w:rsidR="008F4A6C" w:rsidRPr="007271D4" w:rsidRDefault="003C7CB0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8A900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4954" w14:textId="121A44A2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1FDAB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8760" w14:textId="7E7964BB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F4A30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E4E2" w14:textId="4192F720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9CF4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27ECBD2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3F47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</w:rPr>
              <w:t>Ludvig Aspling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C5D57" w14:textId="3337C110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E37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D2E1" w14:textId="7B8455F5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1E5D9" w14:textId="3B60D1E8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B5CB9" w14:textId="4A21BF26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0E318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51145" w14:textId="05C35FA9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6028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9B14" w14:textId="4F3D72BC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8C1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B737" w14:textId="14C7C782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8E2D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1BFB" w14:textId="569631F3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3388A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74D686B0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08144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Janine Alm Ericson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E538" w14:textId="33EAA1D6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752D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2566" w14:textId="1EE29BA8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A32E" w14:textId="0C619085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0EF7B" w14:textId="0BAEEDC0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1E5F" w14:textId="13A65D3D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9F070" w14:textId="33397AA9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CEEE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5CEC" w14:textId="31AA875F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A91E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C695" w14:textId="03676C18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FE12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DE5D" w14:textId="3C86D6C6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9039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3C50ACC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9FFAD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Magnus Ek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85DC" w14:textId="430F0090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25FB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FEF3" w14:textId="3C1355C8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09847" w14:textId="15F1ECA0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BA21" w14:textId="50E3832A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51C5" w14:textId="7053B790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9483" w14:textId="07237E9F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23EE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718" w14:textId="158DD956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30CAA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97A2D" w14:textId="76181941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E77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806C" w14:textId="03D7FE05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9D3B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537BC8F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17860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z w:val="21"/>
                <w:szCs w:val="21"/>
              </w:rPr>
              <w:fldChar w:fldCharType="begin"/>
            </w:r>
            <w:r w:rsidRPr="009C2227">
              <w:rPr>
                <w:sz w:val="21"/>
                <w:szCs w:val="21"/>
              </w:rPr>
              <w:instrText xml:space="preserve">  </w:instrText>
            </w:r>
            <w:r w:rsidRPr="009C2227">
              <w:rPr>
                <w:sz w:val="21"/>
                <w:szCs w:val="21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40785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12A8C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9FD4D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72E8A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14D7C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505C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A9BE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D370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3B5E" w14:textId="4FB61C33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4A28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C589" w14:textId="7DD7827E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6ECE9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BA62C" w14:textId="77777777" w:rsidR="008F4A6C" w:rsidRPr="009C2227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C5D2" w14:textId="77777777" w:rsidR="008F4A6C" w:rsidRPr="009C2227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2027F6B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A07CB" w14:textId="77777777" w:rsidR="008F4A6C" w:rsidRPr="009C2227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  <w:r w:rsidRPr="009C2227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E2F2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1C7C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567DD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E4036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22790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B83E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2951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6FFF1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5693E" w14:textId="6AD71393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14D6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3411E" w14:textId="1864B742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DA8A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B448" w14:textId="77777777" w:rsidR="008F4A6C" w:rsidRPr="009C2227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E0F5" w14:textId="77777777" w:rsidR="008F4A6C" w:rsidRPr="009C2227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2D6E503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960E" w14:textId="78D67701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</w:rPr>
              <w:t xml:space="preserve">Diana Laitinen Carlsson </w:t>
            </w:r>
            <w:r w:rsidRPr="009C2227">
              <w:rPr>
                <w:sz w:val="21"/>
                <w:szCs w:val="21"/>
              </w:rPr>
              <w:t>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61F1" w14:textId="01B6BED7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61FA2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875D3" w14:textId="54635DF7" w:rsidR="008F4A6C" w:rsidRPr="007271D4" w:rsidRDefault="00AF11DE" w:rsidP="008F4A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CEFAE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9964" w14:textId="47FB5946" w:rsidR="008F4A6C" w:rsidRPr="007271D4" w:rsidRDefault="003C7CB0" w:rsidP="008F4A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4721" w14:textId="56B5F750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8080" w14:textId="5C670CFF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7B3B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739E9" w14:textId="7FFDE262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57150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909D1" w14:textId="5816DBDF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A653A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34CA" w14:textId="6BB33DB5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8179B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371BF10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ABE3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 w:rsidRPr="009C2227">
              <w:rPr>
                <w:snapToGrid w:val="0"/>
                <w:sz w:val="21"/>
                <w:szCs w:val="21"/>
                <w:lang w:val="en-GB"/>
              </w:rPr>
              <w:t>Magdalena Schröder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A0ADE" w14:textId="6809AFDE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FB39A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E353" w14:textId="4563FC5D" w:rsidR="008F4A6C" w:rsidRPr="007271D4" w:rsidRDefault="00290F8F" w:rsidP="008F4A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2D2D2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C33E" w14:textId="01740A65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EC3A" w14:textId="1DDD9666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4A96" w14:textId="07024004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503FB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68375" w14:textId="1C8A13D4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E0016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2B01" w14:textId="49E2CAC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C8520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0C91" w14:textId="532B7BDF" w:rsidR="008F4A6C" w:rsidRPr="009C2227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AFEC0" w14:textId="77777777" w:rsidR="008F4A6C" w:rsidRPr="009C2227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556A37DC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B6FBE" w14:textId="4FE9604B" w:rsidR="008F4A6C" w:rsidRPr="009C2227" w:rsidRDefault="00EE1E39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Vakant</w:t>
            </w:r>
            <w:r w:rsidR="00523634">
              <w:rPr>
                <w:snapToGrid w:val="0"/>
                <w:sz w:val="21"/>
                <w:szCs w:val="21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A94B4" w14:textId="6568ABF0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9E92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376E" w14:textId="5C72E468" w:rsidR="008F4A6C" w:rsidRPr="007271D4" w:rsidRDefault="00AF11DE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A627D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0FBB2" w14:textId="35827E09" w:rsidR="008F4A6C" w:rsidRPr="007271D4" w:rsidRDefault="00AF11DE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D4E6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5159" w14:textId="63BFE173" w:rsidR="008F4A6C" w:rsidRPr="007271D4" w:rsidRDefault="00AF11DE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9C59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D415" w14:textId="1CEE2F43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3E39F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03B3B" w14:textId="78277631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D1290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E6C4" w14:textId="075F88D8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DFD9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24811D6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DD51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Boriana Åberg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069EE" w14:textId="6B89A490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CB2D0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4D038" w14:textId="612037AC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DB85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65BB9" w14:textId="59EAECE2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9C350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BEB0" w14:textId="4C41F0ED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E2B9F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C49C2" w14:textId="75BC565E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4689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ABF2" w14:textId="7897E1BF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D22E7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0D667" w14:textId="71D6C93C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0921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638A109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250F7" w14:textId="55FCAD3F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Sara Gille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C4F5" w14:textId="11BD42EA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8D1CE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5ADC5" w14:textId="1E400536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218E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06E7" w14:textId="248E6FF9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175E1" w14:textId="58DF94D4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07CA" w14:textId="28C733DA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B9C10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D6D3" w14:textId="1DE96596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1B4A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7E065" w14:textId="554A4943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8357F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90275" w14:textId="1D9C4D38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01A9F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109D2B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427C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Adnan Dibrani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F54A7" w14:textId="2F417DE1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810E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CF9F" w14:textId="2C04B433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0949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91F8C" w14:textId="076A5D15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F23B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8C05E" w14:textId="4AEFDA8B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7E3D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A475" w14:textId="56DD3D3D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DC1E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D4CE7" w14:textId="1DEAE198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2A3D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D245B" w14:textId="2D7A5B50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86165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62DA7C3E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FE0C7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z w:val="21"/>
                <w:szCs w:val="21"/>
              </w:rPr>
              <w:t>Linda Modig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F1F8A" w14:textId="7E86FFAC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9C4AD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0EFE" w14:textId="2B84B681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B0090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696D" w14:textId="168195E5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687FD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BC575" w14:textId="6E9FED12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FD75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572F" w14:textId="43CC4D8A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76C35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07B1" w14:textId="00832FC5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F45B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925D7" w14:textId="0F84DFC3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DA0B0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58199DC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D3D79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Yasmine Posio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C3AD4" w14:textId="3B6C6B36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91D6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C88C5" w14:textId="1C69070A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D917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013EF" w14:textId="04602C91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83BB" w14:textId="145D77B0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F507C" w14:textId="65B100AC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7DB1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5A9B4" w14:textId="7615B1C9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C6202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8A00D" w14:textId="0FC79116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0C479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472D" w14:textId="5A9CB03E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4E82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61BA73B4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E13AD" w14:textId="043A9A39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Tobias Billström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C704" w14:textId="7B612803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9EE5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CAB1A" w14:textId="0236DDCA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D04A6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8260D" w14:textId="789A56E4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8A114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6CBC" w14:textId="02E77FD0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03480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E1ED" w14:textId="283CED68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A0942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D961" w14:textId="39526016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D451E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6970" w14:textId="62CF5347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C9DA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0A992E7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7F6C6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Tobias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2D4EF" w14:textId="5948EA95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A7D9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ED32" w14:textId="0DE752F2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8E4D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DF278" w14:textId="54046D13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BBEE9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B7E7" w14:textId="061F0FC1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E8CB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7F59" w14:textId="104C89C2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B5DBC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DE6D" w14:textId="446C7836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A914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F47EC" w14:textId="0310D818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6F2B1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6CB0A49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96879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z w:val="21"/>
                <w:szCs w:val="21"/>
              </w:rPr>
              <w:t>Emilia Töyrä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B57C" w14:textId="5D5C3AC2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4337B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7E2EE" w14:textId="7E65C91B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997DB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8CC5" w14:textId="48D962AB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1DBC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D89AA" w14:textId="70AC13A3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CD3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F9468" w14:textId="33CC824D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D606D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91F2C" w14:textId="634D9EA8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B234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A38DA" w14:textId="5B1082CD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D35F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1776407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620B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Robert Halef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62A9F" w14:textId="7B768397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DDB73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87B68" w14:textId="61F5AC0F" w:rsidR="008F4A6C" w:rsidRPr="007271D4" w:rsidRDefault="001F2180" w:rsidP="008F4A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1A34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0F310" w14:textId="50293001" w:rsidR="008F4A6C" w:rsidRPr="007271D4" w:rsidRDefault="001F2180" w:rsidP="008F4A6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932B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F9C35" w14:textId="06A56048" w:rsidR="008F4A6C" w:rsidRPr="007271D4" w:rsidRDefault="001F2180" w:rsidP="008F4A6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870F3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EFFF" w14:textId="35C1F7B2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0DBB0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9E70" w14:textId="47AF93B2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3508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667F9" w14:textId="23B91A7F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7CDF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7119D4E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30931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Lena Rådström Baastad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63FB" w14:textId="5C43DED9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8374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C8DE" w14:textId="1EB08710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AA50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ABB6" w14:textId="7E48DD98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2720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CF7CE" w14:textId="339D8743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5301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C3DE9" w14:textId="0517854B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C060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40D92" w14:textId="6D482DF2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8D0D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52509" w14:textId="4B3E94CB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0BE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110A3B96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D678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Joar Forssell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7083" w14:textId="29A4359F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5743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80F9" w14:textId="5DB4CFE1" w:rsidR="008F4A6C" w:rsidRPr="007271D4" w:rsidRDefault="001F2180" w:rsidP="008F4A6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9D648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E4B84" w14:textId="64DBD941" w:rsidR="008F4A6C" w:rsidRPr="007271D4" w:rsidRDefault="001F2180" w:rsidP="008F4A6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EC1C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A9E4" w14:textId="384C793D" w:rsidR="008F4A6C" w:rsidRPr="007271D4" w:rsidRDefault="001F2180" w:rsidP="008F4A6C">
            <w:pPr>
              <w:rPr>
                <w:sz w:val="21"/>
                <w:szCs w:val="21"/>
              </w:rPr>
            </w:pPr>
            <w: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X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60C0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862F" w14:textId="184B6612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8A25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39BCF" w14:textId="726142C5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D4365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4273" w14:textId="1BC1572C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F791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17CA591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CAF06" w14:textId="10A9F979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C2227">
              <w:rPr>
                <w:snapToGrid w:val="0"/>
                <w:sz w:val="21"/>
                <w:szCs w:val="21"/>
                <w:lang w:val="en-US"/>
              </w:rPr>
              <w:t>Martin Kinnunen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3689A" w14:textId="655D654D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933F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8D4F" w14:textId="5210823F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2FD19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630D" w14:textId="1A3605E1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C1B0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B6038" w14:textId="647CAA8B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711AB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DB857" w14:textId="13136F0E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5DF08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38CE" w14:textId="1F978699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1D44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78CA" w14:textId="41929449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DB56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21781305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9BCDF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Maria Gardfjell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A334" w14:textId="4B042020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50D2F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79152" w14:textId="5E6179EF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0168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5CE1E" w14:textId="258C5504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13ED9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4DEAD" w14:textId="1DA794FA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7681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FCAC" w14:textId="47FF51F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02BD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E59A" w14:textId="6B982CE6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526BB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88FB" w14:textId="1B208512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2F619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41B027C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E7D10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Cecilia Widegren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084EA" w14:textId="6BAD7493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7BE06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1F526" w14:textId="28E7B090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8E24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E507" w14:textId="13A650D9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13D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26E0" w14:textId="03A77B88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57C9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88FE2" w14:textId="578E1D81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D773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247B" w14:textId="28F8457A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64405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C5CA4" w14:textId="42800641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DDEA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338CC8A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31254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Mats Nordberg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2DEDC" w14:textId="52482388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5632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7F73" w14:textId="5B6D5C5A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D3CF6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8F92" w14:textId="6E7858DD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8A497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F272" w14:textId="25BC2655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O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7E518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8FDA" w14:textId="0B5972AB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78A3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C1E8" w14:textId="020EC2F2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C010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71D65" w14:textId="023C9E7B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FA800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45A5909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F23C" w14:textId="2D985756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Mattias Karlsson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A9EC" w14:textId="56F77247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94DB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57266" w14:textId="157CB2C3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2688F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DD97" w14:textId="19F613CB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A0B4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7F1BB" w14:textId="25DCD06F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172B1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9CF63" w14:textId="280E878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CFB3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CB7C" w14:textId="0190B8CF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3C80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1B5EB" w14:textId="771710CD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CD3C8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4A99CDC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826F9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C1AE9" w14:textId="6DE8053A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519C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95FA" w14:textId="6BE29C75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7C86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7FF50" w14:textId="10620FD1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A89B7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E94E" w14:textId="2335025A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152C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2FE5" w14:textId="40CFA552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F4839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278FD" w14:textId="50720250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6A4A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24D54" w14:textId="6DBD382E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9569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129326F3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78BFB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E35D" w14:textId="791D7070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C560D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E26CF" w14:textId="6F99287E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73B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18B8" w14:textId="1D0579D4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0CDB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8085F" w14:textId="43A7E9DF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6040C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60A8A" w14:textId="78132483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F233B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752C5" w14:textId="79060C4F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1C38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6338" w14:textId="07E5DD72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D0AC5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7C77B80A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E3A9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Elisabeth Falkhaven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AAC0" w14:textId="796F67F4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7839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EC879" w14:textId="1D2D3CAC" w:rsidR="008F4A6C" w:rsidRPr="007271D4" w:rsidRDefault="003043DD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D926A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B8C8" w14:textId="4619A75C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BCD69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41F8A" w14:textId="1BC3EC2D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EEA2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C691" w14:textId="12088430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BA37D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B9AB9" w14:textId="116CB280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7A68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3C166" w14:textId="2E25A90A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F22D2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2D6CF23B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C4B1A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Lars Thomsson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9D479" w14:textId="41F3F1CE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9105B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4A34" w14:textId="422AE66F" w:rsidR="008F4A6C" w:rsidRPr="007271D4" w:rsidRDefault="003043DD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69E2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D765" w14:textId="61365D2C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24CB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5731" w14:textId="46483DDC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FA54D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56526" w14:textId="52CD0188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50B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E05A" w14:textId="6BC3D4F1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AFDE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5A2F4" w14:textId="310757F3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332D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146FDFF2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93B5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Lotta Johnsson Fornarve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598D" w14:textId="5231FD27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8450C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DBA7F" w14:textId="38CD5AA7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86B82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3E1B" w14:textId="7CE80176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sz w:val="21"/>
                <w:szCs w:val="21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87084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16891" w14:textId="2DD8F264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831A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3632C" w14:textId="048B8D4C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069F2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5663" w14:textId="1DC0B279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D5E7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D2C4" w14:textId="1CB76E79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6680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6817F4E1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F72C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D0590" w14:textId="5ABAED2B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B3017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0C6D6" w14:textId="5C09B600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8C98D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8D67B" w14:textId="6B8D07CC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DF43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D81F" w14:textId="261166F6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4DB61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0E1F8" w14:textId="542413CC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B6BF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47415" w14:textId="78B85F11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63A65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1CC4" w14:textId="1512F404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B7082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523634" w:rsidRPr="009C2227" w14:paraId="00956185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EEA9" w14:textId="5951AE62" w:rsidR="00523634" w:rsidRPr="009C2227" w:rsidRDefault="00523634" w:rsidP="0052363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>
              <w:rPr>
                <w:snapToGrid w:val="0"/>
                <w:sz w:val="21"/>
                <w:szCs w:val="21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97D9" w14:textId="515197DF" w:rsidR="00523634" w:rsidRPr="007271D4" w:rsidRDefault="00523634" w:rsidP="0052363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11A21" w14:textId="77777777" w:rsidR="00523634" w:rsidRPr="007271D4" w:rsidRDefault="00523634" w:rsidP="005236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4239A" w14:textId="423C1450" w:rsidR="00523634" w:rsidRPr="007271D4" w:rsidRDefault="00523634" w:rsidP="0052363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6ACF4" w14:textId="77777777" w:rsidR="00523634" w:rsidRPr="007271D4" w:rsidRDefault="00523634" w:rsidP="00523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D699" w14:textId="15E413C9" w:rsidR="00523634" w:rsidRPr="007271D4" w:rsidRDefault="00523634" w:rsidP="0052363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69C7" w14:textId="77777777" w:rsidR="00523634" w:rsidRPr="007271D4" w:rsidRDefault="00523634" w:rsidP="005236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4A1A2" w14:textId="69D7CDE0" w:rsidR="00523634" w:rsidRPr="007271D4" w:rsidRDefault="00523634" w:rsidP="0052363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8006" w14:textId="77777777" w:rsidR="00523634" w:rsidRPr="007271D4" w:rsidRDefault="00523634" w:rsidP="005236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1430" w14:textId="77777777" w:rsidR="00523634" w:rsidRPr="007271D4" w:rsidRDefault="00523634" w:rsidP="005236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3D26" w14:textId="77777777" w:rsidR="00523634" w:rsidRPr="007271D4" w:rsidRDefault="00523634" w:rsidP="005236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69344" w14:textId="77777777" w:rsidR="00523634" w:rsidRPr="007271D4" w:rsidRDefault="00523634" w:rsidP="005236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C593B" w14:textId="77777777" w:rsidR="00523634" w:rsidRPr="007271D4" w:rsidRDefault="00523634" w:rsidP="005236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7ED23" w14:textId="77777777" w:rsidR="00523634" w:rsidRPr="009C2227" w:rsidRDefault="00523634" w:rsidP="005236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187D" w14:textId="77777777" w:rsidR="00523634" w:rsidRPr="009C2227" w:rsidRDefault="00523634" w:rsidP="00523634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1C84EAB0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A4AC7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Daniel Bäckström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3BBD6" w14:textId="240E558A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F135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770BE" w14:textId="7B9810E6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17D7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885D2" w14:textId="1C7107BC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A6BA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F474" w14:textId="0417041E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8D989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E3CFA" w14:textId="4E1E6453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6255A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3C211" w14:textId="0718666F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8CDE2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2A6B" w14:textId="01242BAD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4A79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40F76A6D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C169D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Jasenko Omanovic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531C" w14:textId="54F466CC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3D5A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79EB" w14:textId="13CD497C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CE625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CEA4" w14:textId="37427D0E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4212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73DE" w14:textId="0205A5EE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E08DA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6811E" w14:textId="163F2712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215C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8883" w14:textId="7EFBA03C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C501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B923" w14:textId="622B8324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64A2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1207E7DF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ADB0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Jessika Roswall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62DD4" w14:textId="2948C394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8DF48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A88A6" w14:textId="0D0FD18E" w:rsidR="008F4A6C" w:rsidRPr="007271D4" w:rsidRDefault="003043DD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92AB0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685E" w14:textId="62023837" w:rsidR="008F4A6C" w:rsidRPr="007271D4" w:rsidRDefault="003043DD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D477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8571" w14:textId="2DBB4353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F9F9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38898" w14:textId="67D127A4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FF78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66AE" w14:textId="0FCA880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3CAA5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206F1" w14:textId="1C042F13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10DB5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4B4FA4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71E04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</w:rPr>
              <w:t>Carina Ohlsson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76EA6" w14:textId="0581CB49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9F0F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EEA9A" w14:textId="2C13616C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DBDB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12618" w14:textId="64A57DA8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F2FC6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9C97" w14:textId="041292E9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C28A4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008F9" w14:textId="10F39859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519CB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325A" w14:textId="5DEABA22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7639C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54B5D" w14:textId="658ADDA6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8FF1D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8F4A6C" w:rsidRPr="009C2227" w14:paraId="3E2A6839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BEA63" w14:textId="77777777" w:rsidR="008F4A6C" w:rsidRPr="009C2227" w:rsidRDefault="008F4A6C" w:rsidP="008F4A6C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C2227">
              <w:rPr>
                <w:snapToGrid w:val="0"/>
                <w:sz w:val="21"/>
                <w:szCs w:val="21"/>
                <w:lang w:val="en-GB"/>
              </w:rPr>
              <w:t>Pål Jonson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BA870" w14:textId="5F606B3C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9ADAD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8894A" w14:textId="7E8D3AD5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7B48" w14:textId="77777777" w:rsidR="008F4A6C" w:rsidRPr="007271D4" w:rsidRDefault="008F4A6C" w:rsidP="008F4A6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130C1" w14:textId="3BD272F1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446A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56A5B" w14:textId="2C10E992" w:rsidR="008F4A6C" w:rsidRPr="007271D4" w:rsidRDefault="008F4A6C" w:rsidP="008F4A6C">
            <w:pPr>
              <w:rPr>
                <w:sz w:val="21"/>
                <w:szCs w:val="21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DE25A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607F" w14:textId="632BC8EF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FE51E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588D6" w14:textId="6C285AAE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6AE2" w14:textId="77777777" w:rsidR="008F4A6C" w:rsidRPr="007271D4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44BC" w14:textId="3805C0E7" w:rsidR="008F4A6C" w:rsidRPr="009C2227" w:rsidRDefault="008F4A6C" w:rsidP="008F4A6C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91AD" w14:textId="77777777" w:rsidR="008F4A6C" w:rsidRPr="009C2227" w:rsidRDefault="008F4A6C" w:rsidP="008F4A6C">
            <w:pPr>
              <w:rPr>
                <w:sz w:val="21"/>
                <w:szCs w:val="21"/>
                <w:highlight w:val="yellow"/>
              </w:rPr>
            </w:pPr>
          </w:p>
        </w:tc>
      </w:tr>
      <w:tr w:rsidR="00523634" w:rsidRPr="009C2227" w14:paraId="679C00F8" w14:textId="77777777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43EE" w14:textId="26229FF1" w:rsidR="00523634" w:rsidRPr="009C2227" w:rsidRDefault="00523634" w:rsidP="0052363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GB"/>
              </w:rPr>
            </w:pPr>
            <w:r>
              <w:rPr>
                <w:snapToGrid w:val="0"/>
                <w:sz w:val="21"/>
                <w:szCs w:val="21"/>
                <w:lang w:val="en-GB"/>
              </w:rPr>
              <w:t>Hanna Gunnarsson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AE6C" w14:textId="718D38FF" w:rsidR="00523634" w:rsidRPr="007271D4" w:rsidRDefault="00523634" w:rsidP="0052363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3181D" w14:textId="77777777" w:rsidR="00523634" w:rsidRPr="007271D4" w:rsidRDefault="00523634" w:rsidP="005236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0D3" w14:textId="51D086AC" w:rsidR="00523634" w:rsidRPr="007271D4" w:rsidRDefault="00523634" w:rsidP="0052363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802A5" w14:textId="77777777" w:rsidR="00523634" w:rsidRPr="007271D4" w:rsidRDefault="00523634" w:rsidP="005236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6589" w14:textId="47CB4E06" w:rsidR="00523634" w:rsidRPr="007271D4" w:rsidRDefault="00523634" w:rsidP="0052363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FA56" w14:textId="77777777" w:rsidR="00523634" w:rsidRPr="007271D4" w:rsidRDefault="00523634" w:rsidP="005236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663E" w14:textId="5D7D1857" w:rsidR="00523634" w:rsidRPr="007271D4" w:rsidRDefault="00523634" w:rsidP="0052363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  <w:r w:rsidRPr="007271D4"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  <w:t>–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C50C8" w14:textId="77777777" w:rsidR="00523634" w:rsidRPr="007271D4" w:rsidRDefault="00523634" w:rsidP="005236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F706" w14:textId="77777777" w:rsidR="00523634" w:rsidRPr="007271D4" w:rsidRDefault="00523634" w:rsidP="0052363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8905F" w14:textId="77777777" w:rsidR="00523634" w:rsidRPr="007271D4" w:rsidRDefault="00523634" w:rsidP="005236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7BA2" w14:textId="77777777" w:rsidR="00523634" w:rsidRPr="007271D4" w:rsidRDefault="00523634" w:rsidP="00523634">
            <w:pPr>
              <w:rPr>
                <w:rFonts w:eastAsiaTheme="minorHAnsi"/>
                <w:bCs/>
                <w:color w:val="000000"/>
                <w:sz w:val="21"/>
                <w:szCs w:val="21"/>
                <w:lang w:eastAsia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EB7A4" w14:textId="77777777" w:rsidR="00523634" w:rsidRPr="007271D4" w:rsidRDefault="00523634" w:rsidP="005236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7D47C" w14:textId="77777777" w:rsidR="00523634" w:rsidRPr="009C2227" w:rsidRDefault="00523634" w:rsidP="00523634">
            <w:pPr>
              <w:rPr>
                <w:sz w:val="21"/>
                <w:szCs w:val="21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F84F1" w14:textId="77777777" w:rsidR="00523634" w:rsidRPr="009C2227" w:rsidRDefault="00523634" w:rsidP="00523634">
            <w:pPr>
              <w:rPr>
                <w:sz w:val="21"/>
                <w:szCs w:val="21"/>
                <w:highlight w:val="yellow"/>
              </w:rPr>
            </w:pPr>
          </w:p>
        </w:tc>
      </w:tr>
      <w:tr w:rsidR="00EB300E" w:rsidRPr="009C2227" w14:paraId="0DA67A06" w14:textId="2B4FD67A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14:paraId="7BED3AC7" w14:textId="77777777" w:rsidR="00EB300E" w:rsidRPr="009C2227" w:rsidRDefault="00EB300E" w:rsidP="00EB30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2227">
              <w:rPr>
                <w:sz w:val="20"/>
              </w:rPr>
              <w:t>N = Närvarande</w:t>
            </w:r>
          </w:p>
        </w:tc>
        <w:tc>
          <w:tcPr>
            <w:tcW w:w="5148" w:type="dxa"/>
            <w:gridSpan w:val="16"/>
          </w:tcPr>
          <w:p w14:paraId="56F4EFF5" w14:textId="77777777" w:rsidR="00EB300E" w:rsidRPr="007271D4" w:rsidRDefault="00EB300E" w:rsidP="00EB30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271D4">
              <w:rPr>
                <w:sz w:val="20"/>
              </w:rPr>
              <w:t>X = ledamöter som har deltagit i handläggningen</w:t>
            </w:r>
          </w:p>
        </w:tc>
      </w:tr>
      <w:tr w:rsidR="00EB300E" w:rsidRPr="009C2227" w14:paraId="53B2AAD6" w14:textId="08D05D1B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3357" w:type="dxa"/>
          </w:tcPr>
          <w:p w14:paraId="46A400DC" w14:textId="77777777" w:rsidR="00EB300E" w:rsidRPr="009C2227" w:rsidRDefault="00EB300E" w:rsidP="00EB30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C2227">
              <w:rPr>
                <w:sz w:val="20"/>
              </w:rPr>
              <w:t>V = Votering</w:t>
            </w:r>
          </w:p>
        </w:tc>
        <w:tc>
          <w:tcPr>
            <w:tcW w:w="5148" w:type="dxa"/>
            <w:gridSpan w:val="16"/>
          </w:tcPr>
          <w:p w14:paraId="1CC1D91B" w14:textId="77777777" w:rsidR="00EB300E" w:rsidRPr="007271D4" w:rsidRDefault="00EB300E" w:rsidP="00EB30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7271D4">
              <w:rPr>
                <w:sz w:val="20"/>
              </w:rPr>
              <w:t>O = ledamöter som härutöver har varit närvarande</w:t>
            </w:r>
          </w:p>
        </w:tc>
      </w:tr>
      <w:tr w:rsidR="00EB300E" w:rsidRPr="009C2227" w14:paraId="01687610" w14:textId="4619E68A" w:rsidTr="00D903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14:paraId="0850BF45" w14:textId="77777777" w:rsidR="00EB300E" w:rsidRPr="009C2227" w:rsidRDefault="00EB300E" w:rsidP="00EB30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5148" w:type="dxa"/>
            <w:gridSpan w:val="16"/>
          </w:tcPr>
          <w:p w14:paraId="1CC66048" w14:textId="28375A54" w:rsidR="00EB300E" w:rsidRPr="007271D4" w:rsidRDefault="00EB300E" w:rsidP="00EB300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716F836C" w14:textId="77777777" w:rsidR="007774E4" w:rsidRPr="009C2227" w:rsidRDefault="007774E4" w:rsidP="00DB0087">
      <w:pPr>
        <w:rPr>
          <w:szCs w:val="24"/>
        </w:rPr>
      </w:pPr>
    </w:p>
    <w:sectPr w:rsidR="007774E4" w:rsidRPr="009C2227" w:rsidSect="00D22521">
      <w:pgSz w:w="11906" w:h="16838" w:code="9"/>
      <w:pgMar w:top="568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ED7C77" w14:textId="77777777" w:rsidR="006A5B89" w:rsidRDefault="006A5B89" w:rsidP="009255E3">
      <w:r>
        <w:separator/>
      </w:r>
    </w:p>
  </w:endnote>
  <w:endnote w:type="continuationSeparator" w:id="0">
    <w:p w14:paraId="2CD4C963" w14:textId="77777777" w:rsidR="006A5B89" w:rsidRDefault="006A5B89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9A92BC" w14:textId="77777777" w:rsidR="006A5B89" w:rsidRDefault="006A5B89" w:rsidP="009255E3">
      <w:r>
        <w:separator/>
      </w:r>
    </w:p>
  </w:footnote>
  <w:footnote w:type="continuationSeparator" w:id="0">
    <w:p w14:paraId="5744229A" w14:textId="77777777" w:rsidR="006A5B89" w:rsidRDefault="006A5B89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C601E"/>
    <w:multiLevelType w:val="hybridMultilevel"/>
    <w:tmpl w:val="CD84FCD0"/>
    <w:lvl w:ilvl="0" w:tplc="6B4006F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B12C47"/>
    <w:multiLevelType w:val="hybridMultilevel"/>
    <w:tmpl w:val="B6182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C2410"/>
    <w:multiLevelType w:val="hybridMultilevel"/>
    <w:tmpl w:val="34A057BE"/>
    <w:lvl w:ilvl="0" w:tplc="5B0668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F425C"/>
    <w:multiLevelType w:val="hybridMultilevel"/>
    <w:tmpl w:val="808C0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8A5FD7"/>
    <w:multiLevelType w:val="hybridMultilevel"/>
    <w:tmpl w:val="00B6B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D7D45"/>
    <w:multiLevelType w:val="hybridMultilevel"/>
    <w:tmpl w:val="EFDA32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50171"/>
    <w:multiLevelType w:val="hybridMultilevel"/>
    <w:tmpl w:val="56FC9A56"/>
    <w:lvl w:ilvl="0" w:tplc="1C7640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46FD1"/>
    <w:multiLevelType w:val="hybridMultilevel"/>
    <w:tmpl w:val="4964D5A2"/>
    <w:lvl w:ilvl="0" w:tplc="C65C34F6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6D633B"/>
    <w:multiLevelType w:val="hybridMultilevel"/>
    <w:tmpl w:val="3F3ADE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44989"/>
    <w:multiLevelType w:val="hybridMultilevel"/>
    <w:tmpl w:val="8886E0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C3B89"/>
    <w:multiLevelType w:val="hybridMultilevel"/>
    <w:tmpl w:val="7DB89C9A"/>
    <w:lvl w:ilvl="0" w:tplc="DF06A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6D0C2F"/>
    <w:multiLevelType w:val="hybridMultilevel"/>
    <w:tmpl w:val="0EF8AE4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E01AB0"/>
    <w:multiLevelType w:val="hybridMultilevel"/>
    <w:tmpl w:val="F6B04E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D42021"/>
    <w:multiLevelType w:val="hybridMultilevel"/>
    <w:tmpl w:val="E74043D4"/>
    <w:lvl w:ilvl="0" w:tplc="33EA1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E3D36"/>
    <w:multiLevelType w:val="hybridMultilevel"/>
    <w:tmpl w:val="14F67006"/>
    <w:lvl w:ilvl="0" w:tplc="1C9A9F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E465EB"/>
    <w:multiLevelType w:val="hybridMultilevel"/>
    <w:tmpl w:val="CF6A93F6"/>
    <w:lvl w:ilvl="0" w:tplc="A440D67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4E322E"/>
    <w:multiLevelType w:val="hybridMultilevel"/>
    <w:tmpl w:val="80768DD8"/>
    <w:lvl w:ilvl="0" w:tplc="041D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65BE1"/>
    <w:multiLevelType w:val="hybridMultilevel"/>
    <w:tmpl w:val="2608571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40B97"/>
    <w:multiLevelType w:val="hybridMultilevel"/>
    <w:tmpl w:val="F064F480"/>
    <w:lvl w:ilvl="0" w:tplc="59A485AE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embo" w:eastAsia="Times New Roman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F41F5"/>
    <w:multiLevelType w:val="hybridMultilevel"/>
    <w:tmpl w:val="20FCBAB6"/>
    <w:lvl w:ilvl="0" w:tplc="0F2080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C62C7"/>
    <w:multiLevelType w:val="hybridMultilevel"/>
    <w:tmpl w:val="72AA7AF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9"/>
  </w:num>
  <w:num w:numId="3">
    <w:abstractNumId w:val="2"/>
  </w:num>
  <w:num w:numId="4">
    <w:abstractNumId w:val="27"/>
  </w:num>
  <w:num w:numId="5">
    <w:abstractNumId w:val="7"/>
  </w:num>
  <w:num w:numId="6">
    <w:abstractNumId w:val="28"/>
  </w:num>
  <w:num w:numId="7">
    <w:abstractNumId w:val="10"/>
  </w:num>
  <w:num w:numId="8">
    <w:abstractNumId w:val="16"/>
  </w:num>
  <w:num w:numId="9">
    <w:abstractNumId w:val="8"/>
  </w:num>
  <w:num w:numId="10">
    <w:abstractNumId w:val="15"/>
  </w:num>
  <w:num w:numId="11">
    <w:abstractNumId w:val="0"/>
  </w:num>
  <w:num w:numId="12">
    <w:abstractNumId w:val="23"/>
  </w:num>
  <w:num w:numId="13">
    <w:abstractNumId w:val="30"/>
  </w:num>
  <w:num w:numId="14">
    <w:abstractNumId w:val="22"/>
  </w:num>
  <w:num w:numId="15">
    <w:abstractNumId w:val="17"/>
  </w:num>
  <w:num w:numId="16">
    <w:abstractNumId w:val="24"/>
  </w:num>
  <w:num w:numId="17">
    <w:abstractNumId w:val="6"/>
  </w:num>
  <w:num w:numId="18">
    <w:abstractNumId w:val="12"/>
  </w:num>
  <w:num w:numId="19">
    <w:abstractNumId w:val="26"/>
  </w:num>
  <w:num w:numId="20">
    <w:abstractNumId w:val="11"/>
  </w:num>
  <w:num w:numId="21">
    <w:abstractNumId w:val="31"/>
  </w:num>
  <w:num w:numId="22">
    <w:abstractNumId w:val="13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18"/>
  </w:num>
  <w:num w:numId="27">
    <w:abstractNumId w:val="3"/>
  </w:num>
  <w:num w:numId="28">
    <w:abstractNumId w:val="20"/>
  </w:num>
  <w:num w:numId="29">
    <w:abstractNumId w:val="5"/>
  </w:num>
  <w:num w:numId="30">
    <w:abstractNumId w:val="5"/>
  </w:num>
  <w:num w:numId="31">
    <w:abstractNumId w:val="20"/>
  </w:num>
  <w:num w:numId="32">
    <w:abstractNumId w:val="19"/>
  </w:num>
  <w:num w:numId="33">
    <w:abstractNumId w:val="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1E0"/>
    <w:rsid w:val="00000787"/>
    <w:rsid w:val="00000B01"/>
    <w:rsid w:val="00000CC4"/>
    <w:rsid w:val="00001294"/>
    <w:rsid w:val="000022C6"/>
    <w:rsid w:val="0000354D"/>
    <w:rsid w:val="000048F8"/>
    <w:rsid w:val="00004DFA"/>
    <w:rsid w:val="00005002"/>
    <w:rsid w:val="000057D2"/>
    <w:rsid w:val="00005C96"/>
    <w:rsid w:val="00005FAE"/>
    <w:rsid w:val="00006696"/>
    <w:rsid w:val="000066CD"/>
    <w:rsid w:val="00007BCE"/>
    <w:rsid w:val="00011703"/>
    <w:rsid w:val="00012884"/>
    <w:rsid w:val="00013110"/>
    <w:rsid w:val="000140CD"/>
    <w:rsid w:val="000141C4"/>
    <w:rsid w:val="00014A31"/>
    <w:rsid w:val="0001562D"/>
    <w:rsid w:val="00015D9E"/>
    <w:rsid w:val="00015F90"/>
    <w:rsid w:val="00017A83"/>
    <w:rsid w:val="00017D0F"/>
    <w:rsid w:val="00020228"/>
    <w:rsid w:val="00022058"/>
    <w:rsid w:val="000239FA"/>
    <w:rsid w:val="00024425"/>
    <w:rsid w:val="000250DA"/>
    <w:rsid w:val="000252E7"/>
    <w:rsid w:val="00025A9F"/>
    <w:rsid w:val="00026220"/>
    <w:rsid w:val="000267E4"/>
    <w:rsid w:val="00026C32"/>
    <w:rsid w:val="00027318"/>
    <w:rsid w:val="000278B0"/>
    <w:rsid w:val="00027E26"/>
    <w:rsid w:val="00032D52"/>
    <w:rsid w:val="0003470E"/>
    <w:rsid w:val="00034A52"/>
    <w:rsid w:val="00034EF1"/>
    <w:rsid w:val="00035551"/>
    <w:rsid w:val="00035DB0"/>
    <w:rsid w:val="00035EA3"/>
    <w:rsid w:val="00036799"/>
    <w:rsid w:val="0003718B"/>
    <w:rsid w:val="00037BAB"/>
    <w:rsid w:val="00040191"/>
    <w:rsid w:val="000405F3"/>
    <w:rsid w:val="00040620"/>
    <w:rsid w:val="00041541"/>
    <w:rsid w:val="00041B3E"/>
    <w:rsid w:val="00042980"/>
    <w:rsid w:val="000429FF"/>
    <w:rsid w:val="00042DBE"/>
    <w:rsid w:val="0004392F"/>
    <w:rsid w:val="00043C5F"/>
    <w:rsid w:val="00043F9E"/>
    <w:rsid w:val="00044E7F"/>
    <w:rsid w:val="0004567F"/>
    <w:rsid w:val="00046407"/>
    <w:rsid w:val="00046428"/>
    <w:rsid w:val="000474A8"/>
    <w:rsid w:val="00047786"/>
    <w:rsid w:val="0005092C"/>
    <w:rsid w:val="0005114E"/>
    <w:rsid w:val="00051C3F"/>
    <w:rsid w:val="00051F48"/>
    <w:rsid w:val="000531A1"/>
    <w:rsid w:val="00055FCD"/>
    <w:rsid w:val="000574D5"/>
    <w:rsid w:val="00060637"/>
    <w:rsid w:val="00060AC7"/>
    <w:rsid w:val="00061616"/>
    <w:rsid w:val="00061963"/>
    <w:rsid w:val="00061A8B"/>
    <w:rsid w:val="00061E0D"/>
    <w:rsid w:val="0006293E"/>
    <w:rsid w:val="00063277"/>
    <w:rsid w:val="00063A6C"/>
    <w:rsid w:val="00063AD0"/>
    <w:rsid w:val="00063C39"/>
    <w:rsid w:val="00064E57"/>
    <w:rsid w:val="00065D3F"/>
    <w:rsid w:val="000660DE"/>
    <w:rsid w:val="000664D0"/>
    <w:rsid w:val="00066655"/>
    <w:rsid w:val="00066CDD"/>
    <w:rsid w:val="00067619"/>
    <w:rsid w:val="00067CDA"/>
    <w:rsid w:val="000705F3"/>
    <w:rsid w:val="00071333"/>
    <w:rsid w:val="000717B1"/>
    <w:rsid w:val="00071D23"/>
    <w:rsid w:val="000721BC"/>
    <w:rsid w:val="00073504"/>
    <w:rsid w:val="00074225"/>
    <w:rsid w:val="000747B1"/>
    <w:rsid w:val="000752C8"/>
    <w:rsid w:val="00076DC1"/>
    <w:rsid w:val="000772DA"/>
    <w:rsid w:val="00077872"/>
    <w:rsid w:val="00077ED7"/>
    <w:rsid w:val="000810C9"/>
    <w:rsid w:val="000810E5"/>
    <w:rsid w:val="00081328"/>
    <w:rsid w:val="00081E29"/>
    <w:rsid w:val="000836E8"/>
    <w:rsid w:val="000839AE"/>
    <w:rsid w:val="00084513"/>
    <w:rsid w:val="00084AB1"/>
    <w:rsid w:val="00084AC8"/>
    <w:rsid w:val="00084EB4"/>
    <w:rsid w:val="00085029"/>
    <w:rsid w:val="00085D60"/>
    <w:rsid w:val="000863C6"/>
    <w:rsid w:val="00086704"/>
    <w:rsid w:val="000872DE"/>
    <w:rsid w:val="0008737B"/>
    <w:rsid w:val="0008752B"/>
    <w:rsid w:val="0008762A"/>
    <w:rsid w:val="0009044C"/>
    <w:rsid w:val="00090851"/>
    <w:rsid w:val="00090DD9"/>
    <w:rsid w:val="00091916"/>
    <w:rsid w:val="00091A56"/>
    <w:rsid w:val="00091E5F"/>
    <w:rsid w:val="0009213D"/>
    <w:rsid w:val="00092153"/>
    <w:rsid w:val="00093686"/>
    <w:rsid w:val="00096F0C"/>
    <w:rsid w:val="00097AF3"/>
    <w:rsid w:val="000A15E9"/>
    <w:rsid w:val="000A3119"/>
    <w:rsid w:val="000A46D9"/>
    <w:rsid w:val="000A63AB"/>
    <w:rsid w:val="000B0905"/>
    <w:rsid w:val="000B32F4"/>
    <w:rsid w:val="000B38C2"/>
    <w:rsid w:val="000B3BB5"/>
    <w:rsid w:val="000B42CF"/>
    <w:rsid w:val="000B488A"/>
    <w:rsid w:val="000B4A67"/>
    <w:rsid w:val="000B5BF0"/>
    <w:rsid w:val="000B79DC"/>
    <w:rsid w:val="000B7C73"/>
    <w:rsid w:val="000C0AB5"/>
    <w:rsid w:val="000C0FAD"/>
    <w:rsid w:val="000C1702"/>
    <w:rsid w:val="000C1988"/>
    <w:rsid w:val="000C1ED6"/>
    <w:rsid w:val="000C55AD"/>
    <w:rsid w:val="000C5792"/>
    <w:rsid w:val="000D01DC"/>
    <w:rsid w:val="000D0530"/>
    <w:rsid w:val="000D06A3"/>
    <w:rsid w:val="000D0FDB"/>
    <w:rsid w:val="000D2039"/>
    <w:rsid w:val="000D30B9"/>
    <w:rsid w:val="000D320A"/>
    <w:rsid w:val="000D39FA"/>
    <w:rsid w:val="000D45F5"/>
    <w:rsid w:val="000D4A45"/>
    <w:rsid w:val="000D4AE6"/>
    <w:rsid w:val="000D56B5"/>
    <w:rsid w:val="000D5711"/>
    <w:rsid w:val="000D5A50"/>
    <w:rsid w:val="000D5EEA"/>
    <w:rsid w:val="000D74B0"/>
    <w:rsid w:val="000D7594"/>
    <w:rsid w:val="000D7AC7"/>
    <w:rsid w:val="000E052F"/>
    <w:rsid w:val="000E073E"/>
    <w:rsid w:val="000E091D"/>
    <w:rsid w:val="000E0F8A"/>
    <w:rsid w:val="000E1091"/>
    <w:rsid w:val="000E1172"/>
    <w:rsid w:val="000E232D"/>
    <w:rsid w:val="000E32F7"/>
    <w:rsid w:val="000E3A44"/>
    <w:rsid w:val="000E458E"/>
    <w:rsid w:val="000E47A7"/>
    <w:rsid w:val="000E54F4"/>
    <w:rsid w:val="000E56AC"/>
    <w:rsid w:val="000E5F88"/>
    <w:rsid w:val="000E60B4"/>
    <w:rsid w:val="000F0AD1"/>
    <w:rsid w:val="000F13BE"/>
    <w:rsid w:val="000F2576"/>
    <w:rsid w:val="000F34A1"/>
    <w:rsid w:val="000F34E7"/>
    <w:rsid w:val="000F3970"/>
    <w:rsid w:val="000F3C8B"/>
    <w:rsid w:val="000F43CA"/>
    <w:rsid w:val="000F5430"/>
    <w:rsid w:val="000F5E7B"/>
    <w:rsid w:val="000F7375"/>
    <w:rsid w:val="000F7459"/>
    <w:rsid w:val="00100DC3"/>
    <w:rsid w:val="00100F23"/>
    <w:rsid w:val="00101FA6"/>
    <w:rsid w:val="00102566"/>
    <w:rsid w:val="0010415A"/>
    <w:rsid w:val="00105C67"/>
    <w:rsid w:val="0010622B"/>
    <w:rsid w:val="001062FB"/>
    <w:rsid w:val="00106410"/>
    <w:rsid w:val="00106772"/>
    <w:rsid w:val="0010755D"/>
    <w:rsid w:val="0011021D"/>
    <w:rsid w:val="00110912"/>
    <w:rsid w:val="00110EAD"/>
    <w:rsid w:val="00111012"/>
    <w:rsid w:val="001113E2"/>
    <w:rsid w:val="00111811"/>
    <w:rsid w:val="0011186F"/>
    <w:rsid w:val="001118F8"/>
    <w:rsid w:val="001125FD"/>
    <w:rsid w:val="00113875"/>
    <w:rsid w:val="00114044"/>
    <w:rsid w:val="0011555B"/>
    <w:rsid w:val="00115745"/>
    <w:rsid w:val="00115EA6"/>
    <w:rsid w:val="00120E80"/>
    <w:rsid w:val="00120F8B"/>
    <w:rsid w:val="00121184"/>
    <w:rsid w:val="00121A18"/>
    <w:rsid w:val="00121B50"/>
    <w:rsid w:val="00122100"/>
    <w:rsid w:val="00122DC7"/>
    <w:rsid w:val="001250F0"/>
    <w:rsid w:val="0012560F"/>
    <w:rsid w:val="00126051"/>
    <w:rsid w:val="00127115"/>
    <w:rsid w:val="0012771E"/>
    <w:rsid w:val="0013058D"/>
    <w:rsid w:val="00131138"/>
    <w:rsid w:val="0013119A"/>
    <w:rsid w:val="00131DC4"/>
    <w:rsid w:val="001323E7"/>
    <w:rsid w:val="00132569"/>
    <w:rsid w:val="0013331A"/>
    <w:rsid w:val="001339CB"/>
    <w:rsid w:val="00134265"/>
    <w:rsid w:val="001343CD"/>
    <w:rsid w:val="001375D3"/>
    <w:rsid w:val="0014037F"/>
    <w:rsid w:val="00140627"/>
    <w:rsid w:val="00140D74"/>
    <w:rsid w:val="001429B0"/>
    <w:rsid w:val="00142BE1"/>
    <w:rsid w:val="00144044"/>
    <w:rsid w:val="00144ECC"/>
    <w:rsid w:val="001462E9"/>
    <w:rsid w:val="001474B5"/>
    <w:rsid w:val="00147E14"/>
    <w:rsid w:val="00150072"/>
    <w:rsid w:val="001502AE"/>
    <w:rsid w:val="001506AD"/>
    <w:rsid w:val="001512D8"/>
    <w:rsid w:val="00151A4E"/>
    <w:rsid w:val="00151DFE"/>
    <w:rsid w:val="00151F52"/>
    <w:rsid w:val="0015204F"/>
    <w:rsid w:val="001528A7"/>
    <w:rsid w:val="00152BF5"/>
    <w:rsid w:val="00154829"/>
    <w:rsid w:val="001572AD"/>
    <w:rsid w:val="00161AA6"/>
    <w:rsid w:val="00162642"/>
    <w:rsid w:val="00166AA1"/>
    <w:rsid w:val="00166E3C"/>
    <w:rsid w:val="00167FD7"/>
    <w:rsid w:val="001703C9"/>
    <w:rsid w:val="001706F2"/>
    <w:rsid w:val="00172374"/>
    <w:rsid w:val="00172C71"/>
    <w:rsid w:val="00172E07"/>
    <w:rsid w:val="00172FCD"/>
    <w:rsid w:val="00173393"/>
    <w:rsid w:val="00174325"/>
    <w:rsid w:val="00174EC2"/>
    <w:rsid w:val="00175D0A"/>
    <w:rsid w:val="00175DBA"/>
    <w:rsid w:val="001774E6"/>
    <w:rsid w:val="001775B7"/>
    <w:rsid w:val="00177974"/>
    <w:rsid w:val="00177FF6"/>
    <w:rsid w:val="00180581"/>
    <w:rsid w:val="00180A93"/>
    <w:rsid w:val="00181044"/>
    <w:rsid w:val="00181103"/>
    <w:rsid w:val="001811D5"/>
    <w:rsid w:val="001815E0"/>
    <w:rsid w:val="001817EF"/>
    <w:rsid w:val="0018221B"/>
    <w:rsid w:val="001825A2"/>
    <w:rsid w:val="00183194"/>
    <w:rsid w:val="001833FF"/>
    <w:rsid w:val="00183B82"/>
    <w:rsid w:val="00183D6E"/>
    <w:rsid w:val="00183DE8"/>
    <w:rsid w:val="00183F72"/>
    <w:rsid w:val="00184564"/>
    <w:rsid w:val="00185020"/>
    <w:rsid w:val="00185108"/>
    <w:rsid w:val="001853AB"/>
    <w:rsid w:val="0018603E"/>
    <w:rsid w:val="00186227"/>
    <w:rsid w:val="00190613"/>
    <w:rsid w:val="001917D5"/>
    <w:rsid w:val="001926D0"/>
    <w:rsid w:val="001928A1"/>
    <w:rsid w:val="0019396B"/>
    <w:rsid w:val="00193C09"/>
    <w:rsid w:val="0019491C"/>
    <w:rsid w:val="00194C02"/>
    <w:rsid w:val="001952D4"/>
    <w:rsid w:val="00195D66"/>
    <w:rsid w:val="00196782"/>
    <w:rsid w:val="0019704E"/>
    <w:rsid w:val="001972CB"/>
    <w:rsid w:val="00197B14"/>
    <w:rsid w:val="001A054E"/>
    <w:rsid w:val="001A067A"/>
    <w:rsid w:val="001A0F35"/>
    <w:rsid w:val="001A29F5"/>
    <w:rsid w:val="001A2C6A"/>
    <w:rsid w:val="001A34D1"/>
    <w:rsid w:val="001A380D"/>
    <w:rsid w:val="001A3FBB"/>
    <w:rsid w:val="001A4E84"/>
    <w:rsid w:val="001A52C9"/>
    <w:rsid w:val="001A5EB5"/>
    <w:rsid w:val="001A681D"/>
    <w:rsid w:val="001A682E"/>
    <w:rsid w:val="001B0952"/>
    <w:rsid w:val="001B1F97"/>
    <w:rsid w:val="001B2423"/>
    <w:rsid w:val="001B2998"/>
    <w:rsid w:val="001B34AF"/>
    <w:rsid w:val="001B4B3D"/>
    <w:rsid w:val="001B63DD"/>
    <w:rsid w:val="001C02FC"/>
    <w:rsid w:val="001C030A"/>
    <w:rsid w:val="001C0BAA"/>
    <w:rsid w:val="001C1A20"/>
    <w:rsid w:val="001C1DAC"/>
    <w:rsid w:val="001C1F63"/>
    <w:rsid w:val="001C221E"/>
    <w:rsid w:val="001C2403"/>
    <w:rsid w:val="001C2457"/>
    <w:rsid w:val="001C2AD8"/>
    <w:rsid w:val="001C2CA3"/>
    <w:rsid w:val="001C3239"/>
    <w:rsid w:val="001C34F4"/>
    <w:rsid w:val="001C3B02"/>
    <w:rsid w:val="001C4222"/>
    <w:rsid w:val="001C473B"/>
    <w:rsid w:val="001C4B38"/>
    <w:rsid w:val="001C58A6"/>
    <w:rsid w:val="001C64D5"/>
    <w:rsid w:val="001C662B"/>
    <w:rsid w:val="001C67A7"/>
    <w:rsid w:val="001D0BFE"/>
    <w:rsid w:val="001D1C38"/>
    <w:rsid w:val="001D2A9F"/>
    <w:rsid w:val="001D3565"/>
    <w:rsid w:val="001D3F40"/>
    <w:rsid w:val="001D3FBF"/>
    <w:rsid w:val="001D5894"/>
    <w:rsid w:val="001D5A32"/>
    <w:rsid w:val="001D66F6"/>
    <w:rsid w:val="001D6C1C"/>
    <w:rsid w:val="001D72A0"/>
    <w:rsid w:val="001E0397"/>
    <w:rsid w:val="001E05F0"/>
    <w:rsid w:val="001E0821"/>
    <w:rsid w:val="001E0A86"/>
    <w:rsid w:val="001E0B9F"/>
    <w:rsid w:val="001E1974"/>
    <w:rsid w:val="001E291E"/>
    <w:rsid w:val="001E2F12"/>
    <w:rsid w:val="001E3664"/>
    <w:rsid w:val="001E400F"/>
    <w:rsid w:val="001E40A6"/>
    <w:rsid w:val="001E45F8"/>
    <w:rsid w:val="001E4C70"/>
    <w:rsid w:val="001E68DB"/>
    <w:rsid w:val="001E69CB"/>
    <w:rsid w:val="001E6E54"/>
    <w:rsid w:val="001F01A5"/>
    <w:rsid w:val="001F05D4"/>
    <w:rsid w:val="001F05F6"/>
    <w:rsid w:val="001F0B52"/>
    <w:rsid w:val="001F0FC2"/>
    <w:rsid w:val="001F15B8"/>
    <w:rsid w:val="001F1676"/>
    <w:rsid w:val="001F2180"/>
    <w:rsid w:val="001F26B2"/>
    <w:rsid w:val="001F2B1F"/>
    <w:rsid w:val="001F410B"/>
    <w:rsid w:val="001F448B"/>
    <w:rsid w:val="001F4864"/>
    <w:rsid w:val="001F48B7"/>
    <w:rsid w:val="001F5795"/>
    <w:rsid w:val="001F5D05"/>
    <w:rsid w:val="001F60D7"/>
    <w:rsid w:val="001F662D"/>
    <w:rsid w:val="001F6A55"/>
    <w:rsid w:val="001F6D83"/>
    <w:rsid w:val="001F6F96"/>
    <w:rsid w:val="001F7232"/>
    <w:rsid w:val="001F76C6"/>
    <w:rsid w:val="001F7C7B"/>
    <w:rsid w:val="00201544"/>
    <w:rsid w:val="00201848"/>
    <w:rsid w:val="00202180"/>
    <w:rsid w:val="0020233E"/>
    <w:rsid w:val="00202BE8"/>
    <w:rsid w:val="002037D0"/>
    <w:rsid w:val="0020471B"/>
    <w:rsid w:val="00205959"/>
    <w:rsid w:val="00206FA1"/>
    <w:rsid w:val="002073C4"/>
    <w:rsid w:val="00207620"/>
    <w:rsid w:val="0021084B"/>
    <w:rsid w:val="00211783"/>
    <w:rsid w:val="0021200B"/>
    <w:rsid w:val="00212083"/>
    <w:rsid w:val="00212FA3"/>
    <w:rsid w:val="00214053"/>
    <w:rsid w:val="0021508C"/>
    <w:rsid w:val="00215490"/>
    <w:rsid w:val="00215944"/>
    <w:rsid w:val="0021667B"/>
    <w:rsid w:val="00216C42"/>
    <w:rsid w:val="00216DD7"/>
    <w:rsid w:val="002174A8"/>
    <w:rsid w:val="00217CD3"/>
    <w:rsid w:val="00220763"/>
    <w:rsid w:val="0022084F"/>
    <w:rsid w:val="00222606"/>
    <w:rsid w:val="002236D5"/>
    <w:rsid w:val="00224153"/>
    <w:rsid w:val="002243AD"/>
    <w:rsid w:val="00227592"/>
    <w:rsid w:val="002304B2"/>
    <w:rsid w:val="002305D6"/>
    <w:rsid w:val="00230D32"/>
    <w:rsid w:val="0023137B"/>
    <w:rsid w:val="0023385E"/>
    <w:rsid w:val="00233F7C"/>
    <w:rsid w:val="00234324"/>
    <w:rsid w:val="00235869"/>
    <w:rsid w:val="00235EE6"/>
    <w:rsid w:val="00237697"/>
    <w:rsid w:val="00241256"/>
    <w:rsid w:val="0024130F"/>
    <w:rsid w:val="002413D3"/>
    <w:rsid w:val="00243F98"/>
    <w:rsid w:val="002450E3"/>
    <w:rsid w:val="00245C93"/>
    <w:rsid w:val="00251819"/>
    <w:rsid w:val="002520CE"/>
    <w:rsid w:val="00252A46"/>
    <w:rsid w:val="00253612"/>
    <w:rsid w:val="002538DF"/>
    <w:rsid w:val="00253FC9"/>
    <w:rsid w:val="002542EA"/>
    <w:rsid w:val="002544E0"/>
    <w:rsid w:val="002574D4"/>
    <w:rsid w:val="002579FF"/>
    <w:rsid w:val="002608B9"/>
    <w:rsid w:val="00260A12"/>
    <w:rsid w:val="00260E75"/>
    <w:rsid w:val="002624FF"/>
    <w:rsid w:val="0026349E"/>
    <w:rsid w:val="00263610"/>
    <w:rsid w:val="00263C22"/>
    <w:rsid w:val="00265088"/>
    <w:rsid w:val="00265344"/>
    <w:rsid w:val="0026585E"/>
    <w:rsid w:val="0026679B"/>
    <w:rsid w:val="00267692"/>
    <w:rsid w:val="00270EF2"/>
    <w:rsid w:val="00271DEA"/>
    <w:rsid w:val="00273483"/>
    <w:rsid w:val="00274C53"/>
    <w:rsid w:val="00274EAD"/>
    <w:rsid w:val="002759E0"/>
    <w:rsid w:val="00275C06"/>
    <w:rsid w:val="002772DA"/>
    <w:rsid w:val="002776E9"/>
    <w:rsid w:val="00277996"/>
    <w:rsid w:val="00280048"/>
    <w:rsid w:val="00282442"/>
    <w:rsid w:val="00283223"/>
    <w:rsid w:val="0028343E"/>
    <w:rsid w:val="00283932"/>
    <w:rsid w:val="00283D90"/>
    <w:rsid w:val="002845D6"/>
    <w:rsid w:val="0028474E"/>
    <w:rsid w:val="00284DAF"/>
    <w:rsid w:val="00287FE4"/>
    <w:rsid w:val="00290845"/>
    <w:rsid w:val="00290F8F"/>
    <w:rsid w:val="00291D06"/>
    <w:rsid w:val="00292479"/>
    <w:rsid w:val="0029310E"/>
    <w:rsid w:val="00294FC8"/>
    <w:rsid w:val="00296D10"/>
    <w:rsid w:val="00296ECB"/>
    <w:rsid w:val="002A0C4C"/>
    <w:rsid w:val="002A2571"/>
    <w:rsid w:val="002A3976"/>
    <w:rsid w:val="002A4A25"/>
    <w:rsid w:val="002A50FA"/>
    <w:rsid w:val="002A53C5"/>
    <w:rsid w:val="002A6453"/>
    <w:rsid w:val="002A6893"/>
    <w:rsid w:val="002A7360"/>
    <w:rsid w:val="002B0251"/>
    <w:rsid w:val="002B0B94"/>
    <w:rsid w:val="002B14D7"/>
    <w:rsid w:val="002B2538"/>
    <w:rsid w:val="002B2C14"/>
    <w:rsid w:val="002B2FA4"/>
    <w:rsid w:val="002B3EE8"/>
    <w:rsid w:val="002B49D1"/>
    <w:rsid w:val="002B4BA6"/>
    <w:rsid w:val="002B5E53"/>
    <w:rsid w:val="002B6AA0"/>
    <w:rsid w:val="002B7EFD"/>
    <w:rsid w:val="002C204D"/>
    <w:rsid w:val="002C20BA"/>
    <w:rsid w:val="002C3286"/>
    <w:rsid w:val="002C3343"/>
    <w:rsid w:val="002C4426"/>
    <w:rsid w:val="002C4705"/>
    <w:rsid w:val="002C5BA9"/>
    <w:rsid w:val="002C60C4"/>
    <w:rsid w:val="002C680B"/>
    <w:rsid w:val="002C6891"/>
    <w:rsid w:val="002D118E"/>
    <w:rsid w:val="002D24DD"/>
    <w:rsid w:val="002D2876"/>
    <w:rsid w:val="002D2AB5"/>
    <w:rsid w:val="002D2B8E"/>
    <w:rsid w:val="002D3B56"/>
    <w:rsid w:val="002D5073"/>
    <w:rsid w:val="002D51CD"/>
    <w:rsid w:val="002D5DA5"/>
    <w:rsid w:val="002D659F"/>
    <w:rsid w:val="002D79BB"/>
    <w:rsid w:val="002D7A0D"/>
    <w:rsid w:val="002E0223"/>
    <w:rsid w:val="002E0F61"/>
    <w:rsid w:val="002E1E63"/>
    <w:rsid w:val="002E25B1"/>
    <w:rsid w:val="002E3188"/>
    <w:rsid w:val="002E33E1"/>
    <w:rsid w:val="002E62A9"/>
    <w:rsid w:val="002E6D38"/>
    <w:rsid w:val="002F1F2D"/>
    <w:rsid w:val="002F284C"/>
    <w:rsid w:val="002F32D4"/>
    <w:rsid w:val="002F347D"/>
    <w:rsid w:val="002F3CC0"/>
    <w:rsid w:val="002F4295"/>
    <w:rsid w:val="002F479A"/>
    <w:rsid w:val="002F6F1D"/>
    <w:rsid w:val="002F7751"/>
    <w:rsid w:val="0030016E"/>
    <w:rsid w:val="003001A4"/>
    <w:rsid w:val="003014D7"/>
    <w:rsid w:val="00301999"/>
    <w:rsid w:val="00301CED"/>
    <w:rsid w:val="00303304"/>
    <w:rsid w:val="00303720"/>
    <w:rsid w:val="00303E6D"/>
    <w:rsid w:val="00303F66"/>
    <w:rsid w:val="00304062"/>
    <w:rsid w:val="003043DD"/>
    <w:rsid w:val="00304408"/>
    <w:rsid w:val="0030530E"/>
    <w:rsid w:val="003053C3"/>
    <w:rsid w:val="00306CC3"/>
    <w:rsid w:val="00307EF8"/>
    <w:rsid w:val="00310290"/>
    <w:rsid w:val="003117A7"/>
    <w:rsid w:val="00313F8D"/>
    <w:rsid w:val="00314B73"/>
    <w:rsid w:val="00316939"/>
    <w:rsid w:val="00316F3B"/>
    <w:rsid w:val="0031750D"/>
    <w:rsid w:val="0031779D"/>
    <w:rsid w:val="00317A43"/>
    <w:rsid w:val="003200BF"/>
    <w:rsid w:val="003201FD"/>
    <w:rsid w:val="0032151B"/>
    <w:rsid w:val="003216A9"/>
    <w:rsid w:val="00322727"/>
    <w:rsid w:val="00322A80"/>
    <w:rsid w:val="00323739"/>
    <w:rsid w:val="00323C0B"/>
    <w:rsid w:val="00324214"/>
    <w:rsid w:val="003249F5"/>
    <w:rsid w:val="00325D6A"/>
    <w:rsid w:val="00325EFD"/>
    <w:rsid w:val="003278FF"/>
    <w:rsid w:val="0033015A"/>
    <w:rsid w:val="003304D3"/>
    <w:rsid w:val="00330D85"/>
    <w:rsid w:val="00331D5F"/>
    <w:rsid w:val="003322FA"/>
    <w:rsid w:val="00332901"/>
    <w:rsid w:val="00334094"/>
    <w:rsid w:val="00334E5F"/>
    <w:rsid w:val="00335D2F"/>
    <w:rsid w:val="003362D6"/>
    <w:rsid w:val="00337EEF"/>
    <w:rsid w:val="00340570"/>
    <w:rsid w:val="003434E5"/>
    <w:rsid w:val="003441CB"/>
    <w:rsid w:val="003442D4"/>
    <w:rsid w:val="003447F2"/>
    <w:rsid w:val="00344C4A"/>
    <w:rsid w:val="00344DFA"/>
    <w:rsid w:val="003463E5"/>
    <w:rsid w:val="0034773B"/>
    <w:rsid w:val="00350B66"/>
    <w:rsid w:val="0035129E"/>
    <w:rsid w:val="00351CC4"/>
    <w:rsid w:val="00352D77"/>
    <w:rsid w:val="0035301A"/>
    <w:rsid w:val="00353EEC"/>
    <w:rsid w:val="0035499C"/>
    <w:rsid w:val="00354CEA"/>
    <w:rsid w:val="0035563B"/>
    <w:rsid w:val="00356894"/>
    <w:rsid w:val="0035785B"/>
    <w:rsid w:val="00360479"/>
    <w:rsid w:val="00360D74"/>
    <w:rsid w:val="0036145B"/>
    <w:rsid w:val="00362CB1"/>
    <w:rsid w:val="003630CF"/>
    <w:rsid w:val="00363E29"/>
    <w:rsid w:val="00365A16"/>
    <w:rsid w:val="003670FD"/>
    <w:rsid w:val="003671DB"/>
    <w:rsid w:val="00367D6A"/>
    <w:rsid w:val="00367E56"/>
    <w:rsid w:val="003710C0"/>
    <w:rsid w:val="00371968"/>
    <w:rsid w:val="003720AF"/>
    <w:rsid w:val="003743D3"/>
    <w:rsid w:val="00374917"/>
    <w:rsid w:val="0037513B"/>
    <w:rsid w:val="003836D5"/>
    <w:rsid w:val="003848CD"/>
    <w:rsid w:val="00384A09"/>
    <w:rsid w:val="003852AF"/>
    <w:rsid w:val="003852DD"/>
    <w:rsid w:val="0038575E"/>
    <w:rsid w:val="00385AFF"/>
    <w:rsid w:val="00386E0B"/>
    <w:rsid w:val="003901FB"/>
    <w:rsid w:val="00390BB2"/>
    <w:rsid w:val="00391106"/>
    <w:rsid w:val="00391AC4"/>
    <w:rsid w:val="00391C70"/>
    <w:rsid w:val="00391F1A"/>
    <w:rsid w:val="003929C4"/>
    <w:rsid w:val="0039368F"/>
    <w:rsid w:val="00393EE2"/>
    <w:rsid w:val="003952A4"/>
    <w:rsid w:val="00395715"/>
    <w:rsid w:val="0039591D"/>
    <w:rsid w:val="00396862"/>
    <w:rsid w:val="0039710B"/>
    <w:rsid w:val="003A1563"/>
    <w:rsid w:val="003A227E"/>
    <w:rsid w:val="003A4187"/>
    <w:rsid w:val="003A48EB"/>
    <w:rsid w:val="003A50F2"/>
    <w:rsid w:val="003A5160"/>
    <w:rsid w:val="003A5635"/>
    <w:rsid w:val="003A63E1"/>
    <w:rsid w:val="003A722B"/>
    <w:rsid w:val="003A7976"/>
    <w:rsid w:val="003A79BD"/>
    <w:rsid w:val="003B0025"/>
    <w:rsid w:val="003B04CA"/>
    <w:rsid w:val="003B102D"/>
    <w:rsid w:val="003B240F"/>
    <w:rsid w:val="003B297C"/>
    <w:rsid w:val="003B2EE9"/>
    <w:rsid w:val="003B36BA"/>
    <w:rsid w:val="003B37A1"/>
    <w:rsid w:val="003B3952"/>
    <w:rsid w:val="003B452A"/>
    <w:rsid w:val="003B54A2"/>
    <w:rsid w:val="003B62BB"/>
    <w:rsid w:val="003B669C"/>
    <w:rsid w:val="003B6880"/>
    <w:rsid w:val="003C1C1D"/>
    <w:rsid w:val="003C1D0E"/>
    <w:rsid w:val="003C3BA2"/>
    <w:rsid w:val="003C3DB0"/>
    <w:rsid w:val="003C4369"/>
    <w:rsid w:val="003C61AB"/>
    <w:rsid w:val="003C68CC"/>
    <w:rsid w:val="003C74B8"/>
    <w:rsid w:val="003C7A23"/>
    <w:rsid w:val="003C7CB0"/>
    <w:rsid w:val="003D3916"/>
    <w:rsid w:val="003D4287"/>
    <w:rsid w:val="003D49AA"/>
    <w:rsid w:val="003D75C4"/>
    <w:rsid w:val="003E0B30"/>
    <w:rsid w:val="003E20D1"/>
    <w:rsid w:val="003E2601"/>
    <w:rsid w:val="003E4228"/>
    <w:rsid w:val="003E434F"/>
    <w:rsid w:val="003E4C14"/>
    <w:rsid w:val="003E57EE"/>
    <w:rsid w:val="003E79CA"/>
    <w:rsid w:val="003F0F04"/>
    <w:rsid w:val="003F14FD"/>
    <w:rsid w:val="003F1665"/>
    <w:rsid w:val="003F1BCE"/>
    <w:rsid w:val="003F20BA"/>
    <w:rsid w:val="003F2435"/>
    <w:rsid w:val="003F25E4"/>
    <w:rsid w:val="003F3DAF"/>
    <w:rsid w:val="003F3EE3"/>
    <w:rsid w:val="003F4058"/>
    <w:rsid w:val="003F466B"/>
    <w:rsid w:val="003F4728"/>
    <w:rsid w:val="003F51AA"/>
    <w:rsid w:val="003F58C6"/>
    <w:rsid w:val="003F62DC"/>
    <w:rsid w:val="003F657A"/>
    <w:rsid w:val="003F6653"/>
    <w:rsid w:val="003F6EC7"/>
    <w:rsid w:val="003F7122"/>
    <w:rsid w:val="004007B0"/>
    <w:rsid w:val="004011F1"/>
    <w:rsid w:val="004027FF"/>
    <w:rsid w:val="00403311"/>
    <w:rsid w:val="004037A1"/>
    <w:rsid w:val="00404EDC"/>
    <w:rsid w:val="00405188"/>
    <w:rsid w:val="00406585"/>
    <w:rsid w:val="00406D21"/>
    <w:rsid w:val="00407626"/>
    <w:rsid w:val="00407DFB"/>
    <w:rsid w:val="004103D4"/>
    <w:rsid w:val="00410972"/>
    <w:rsid w:val="0041172A"/>
    <w:rsid w:val="00411D51"/>
    <w:rsid w:val="00411D8E"/>
    <w:rsid w:val="00413A64"/>
    <w:rsid w:val="004148CA"/>
    <w:rsid w:val="00414A2B"/>
    <w:rsid w:val="0041580F"/>
    <w:rsid w:val="004171B2"/>
    <w:rsid w:val="00422187"/>
    <w:rsid w:val="004259E7"/>
    <w:rsid w:val="00425DCB"/>
    <w:rsid w:val="004261E6"/>
    <w:rsid w:val="00427D42"/>
    <w:rsid w:val="00430482"/>
    <w:rsid w:val="00431B25"/>
    <w:rsid w:val="00431E13"/>
    <w:rsid w:val="004326D0"/>
    <w:rsid w:val="004328D2"/>
    <w:rsid w:val="00432AEF"/>
    <w:rsid w:val="00432EEC"/>
    <w:rsid w:val="00433789"/>
    <w:rsid w:val="004337C1"/>
    <w:rsid w:val="00433F99"/>
    <w:rsid w:val="0043473C"/>
    <w:rsid w:val="00435B42"/>
    <w:rsid w:val="00435D44"/>
    <w:rsid w:val="004369B0"/>
    <w:rsid w:val="00436F87"/>
    <w:rsid w:val="00440800"/>
    <w:rsid w:val="0044080D"/>
    <w:rsid w:val="00440F80"/>
    <w:rsid w:val="0044159C"/>
    <w:rsid w:val="004416AC"/>
    <w:rsid w:val="00443447"/>
    <w:rsid w:val="004441E6"/>
    <w:rsid w:val="0044438B"/>
    <w:rsid w:val="00444457"/>
    <w:rsid w:val="00444C08"/>
    <w:rsid w:val="00444E32"/>
    <w:rsid w:val="00445977"/>
    <w:rsid w:val="004461D0"/>
    <w:rsid w:val="00446257"/>
    <w:rsid w:val="00446DE4"/>
    <w:rsid w:val="00447D8F"/>
    <w:rsid w:val="004506BE"/>
    <w:rsid w:val="00450B9C"/>
    <w:rsid w:val="00450DBA"/>
    <w:rsid w:val="00450F45"/>
    <w:rsid w:val="00451BDA"/>
    <w:rsid w:val="004526D6"/>
    <w:rsid w:val="00452B0C"/>
    <w:rsid w:val="0045775B"/>
    <w:rsid w:val="00460243"/>
    <w:rsid w:val="004603EE"/>
    <w:rsid w:val="00460992"/>
    <w:rsid w:val="004611A4"/>
    <w:rsid w:val="00461841"/>
    <w:rsid w:val="00461B0D"/>
    <w:rsid w:val="00462FF6"/>
    <w:rsid w:val="004635BA"/>
    <w:rsid w:val="00463B6D"/>
    <w:rsid w:val="004655E6"/>
    <w:rsid w:val="00465811"/>
    <w:rsid w:val="00465EE7"/>
    <w:rsid w:val="00466FBF"/>
    <w:rsid w:val="00467572"/>
    <w:rsid w:val="00467B9B"/>
    <w:rsid w:val="00467FBF"/>
    <w:rsid w:val="00471804"/>
    <w:rsid w:val="00471AB7"/>
    <w:rsid w:val="00472099"/>
    <w:rsid w:val="00472DDC"/>
    <w:rsid w:val="00473632"/>
    <w:rsid w:val="00473B64"/>
    <w:rsid w:val="00473C5A"/>
    <w:rsid w:val="00473E2D"/>
    <w:rsid w:val="00475346"/>
    <w:rsid w:val="004757B5"/>
    <w:rsid w:val="00475DC5"/>
    <w:rsid w:val="0047782B"/>
    <w:rsid w:val="00480537"/>
    <w:rsid w:val="00480978"/>
    <w:rsid w:val="00480B88"/>
    <w:rsid w:val="00480DDC"/>
    <w:rsid w:val="00481859"/>
    <w:rsid w:val="00481B6B"/>
    <w:rsid w:val="00481F5D"/>
    <w:rsid w:val="0048251B"/>
    <w:rsid w:val="00482BC5"/>
    <w:rsid w:val="00483CBA"/>
    <w:rsid w:val="00484566"/>
    <w:rsid w:val="004846B3"/>
    <w:rsid w:val="00484DC7"/>
    <w:rsid w:val="00484E02"/>
    <w:rsid w:val="00486B1B"/>
    <w:rsid w:val="0048742C"/>
    <w:rsid w:val="00487852"/>
    <w:rsid w:val="00490003"/>
    <w:rsid w:val="004917FA"/>
    <w:rsid w:val="00491A3B"/>
    <w:rsid w:val="00494B94"/>
    <w:rsid w:val="00494EA0"/>
    <w:rsid w:val="004965B4"/>
    <w:rsid w:val="00496CF1"/>
    <w:rsid w:val="00497E9C"/>
    <w:rsid w:val="004A0BB7"/>
    <w:rsid w:val="004A1DA2"/>
    <w:rsid w:val="004A2587"/>
    <w:rsid w:val="004A2AAC"/>
    <w:rsid w:val="004A4801"/>
    <w:rsid w:val="004A5E99"/>
    <w:rsid w:val="004B312B"/>
    <w:rsid w:val="004B3C3D"/>
    <w:rsid w:val="004B3E3C"/>
    <w:rsid w:val="004B3E82"/>
    <w:rsid w:val="004B5D51"/>
    <w:rsid w:val="004B66BD"/>
    <w:rsid w:val="004B706B"/>
    <w:rsid w:val="004B7572"/>
    <w:rsid w:val="004B76C9"/>
    <w:rsid w:val="004B77D0"/>
    <w:rsid w:val="004C0864"/>
    <w:rsid w:val="004C11FD"/>
    <w:rsid w:val="004C3FF5"/>
    <w:rsid w:val="004C4F01"/>
    <w:rsid w:val="004C54F5"/>
    <w:rsid w:val="004C5B08"/>
    <w:rsid w:val="004D0012"/>
    <w:rsid w:val="004D00C3"/>
    <w:rsid w:val="004D12A6"/>
    <w:rsid w:val="004D28DC"/>
    <w:rsid w:val="004D2F06"/>
    <w:rsid w:val="004D39F7"/>
    <w:rsid w:val="004D3C57"/>
    <w:rsid w:val="004D4516"/>
    <w:rsid w:val="004D4E39"/>
    <w:rsid w:val="004D4F89"/>
    <w:rsid w:val="004D5617"/>
    <w:rsid w:val="004D59FD"/>
    <w:rsid w:val="004D7179"/>
    <w:rsid w:val="004D7742"/>
    <w:rsid w:val="004E0299"/>
    <w:rsid w:val="004E044D"/>
    <w:rsid w:val="004E1438"/>
    <w:rsid w:val="004E1774"/>
    <w:rsid w:val="004E1D9B"/>
    <w:rsid w:val="004E1DB1"/>
    <w:rsid w:val="004E28BF"/>
    <w:rsid w:val="004E2A75"/>
    <w:rsid w:val="004E3B71"/>
    <w:rsid w:val="004E3CCF"/>
    <w:rsid w:val="004E3E2E"/>
    <w:rsid w:val="004E4798"/>
    <w:rsid w:val="004E6206"/>
    <w:rsid w:val="004E7299"/>
    <w:rsid w:val="004F0B3E"/>
    <w:rsid w:val="004F0D5E"/>
    <w:rsid w:val="004F1B55"/>
    <w:rsid w:val="004F1E39"/>
    <w:rsid w:val="004F2AD2"/>
    <w:rsid w:val="004F2D4C"/>
    <w:rsid w:val="004F348E"/>
    <w:rsid w:val="004F381A"/>
    <w:rsid w:val="004F47EC"/>
    <w:rsid w:val="004F5A85"/>
    <w:rsid w:val="004F6229"/>
    <w:rsid w:val="004F629A"/>
    <w:rsid w:val="004F680C"/>
    <w:rsid w:val="004F6AFC"/>
    <w:rsid w:val="004F74D1"/>
    <w:rsid w:val="004F77BD"/>
    <w:rsid w:val="00500EA4"/>
    <w:rsid w:val="005016F8"/>
    <w:rsid w:val="005026BF"/>
    <w:rsid w:val="005036E4"/>
    <w:rsid w:val="00503813"/>
    <w:rsid w:val="00503974"/>
    <w:rsid w:val="00504CCB"/>
    <w:rsid w:val="00505894"/>
    <w:rsid w:val="00506001"/>
    <w:rsid w:val="00506C15"/>
    <w:rsid w:val="005072F6"/>
    <w:rsid w:val="00507B0A"/>
    <w:rsid w:val="00507BD6"/>
    <w:rsid w:val="00510101"/>
    <w:rsid w:val="00510102"/>
    <w:rsid w:val="00514FB4"/>
    <w:rsid w:val="00517349"/>
    <w:rsid w:val="0052050C"/>
    <w:rsid w:val="005216FE"/>
    <w:rsid w:val="00521AE3"/>
    <w:rsid w:val="00522620"/>
    <w:rsid w:val="00522F0D"/>
    <w:rsid w:val="00523634"/>
    <w:rsid w:val="00523D8A"/>
    <w:rsid w:val="00523E95"/>
    <w:rsid w:val="00525402"/>
    <w:rsid w:val="0052572F"/>
    <w:rsid w:val="00525E9D"/>
    <w:rsid w:val="00525FEB"/>
    <w:rsid w:val="00526264"/>
    <w:rsid w:val="00530447"/>
    <w:rsid w:val="0053056F"/>
    <w:rsid w:val="005306D9"/>
    <w:rsid w:val="00531E30"/>
    <w:rsid w:val="00531E6B"/>
    <w:rsid w:val="00531F72"/>
    <w:rsid w:val="005329D5"/>
    <w:rsid w:val="005331C8"/>
    <w:rsid w:val="00534E84"/>
    <w:rsid w:val="005356EF"/>
    <w:rsid w:val="00536A76"/>
    <w:rsid w:val="00536F2F"/>
    <w:rsid w:val="00540C0E"/>
    <w:rsid w:val="0054117B"/>
    <w:rsid w:val="005411AD"/>
    <w:rsid w:val="005417CF"/>
    <w:rsid w:val="005422BC"/>
    <w:rsid w:val="005425A1"/>
    <w:rsid w:val="0054316B"/>
    <w:rsid w:val="00543F23"/>
    <w:rsid w:val="0054590F"/>
    <w:rsid w:val="005479A4"/>
    <w:rsid w:val="00553954"/>
    <w:rsid w:val="0055478E"/>
    <w:rsid w:val="005547CC"/>
    <w:rsid w:val="00554871"/>
    <w:rsid w:val="00556C68"/>
    <w:rsid w:val="005577DF"/>
    <w:rsid w:val="00557DC4"/>
    <w:rsid w:val="0056004F"/>
    <w:rsid w:val="00560F7F"/>
    <w:rsid w:val="00563032"/>
    <w:rsid w:val="00563411"/>
    <w:rsid w:val="00563417"/>
    <w:rsid w:val="00564D98"/>
    <w:rsid w:val="00565299"/>
    <w:rsid w:val="005654D9"/>
    <w:rsid w:val="00565B43"/>
    <w:rsid w:val="00570477"/>
    <w:rsid w:val="0057047C"/>
    <w:rsid w:val="0057083C"/>
    <w:rsid w:val="005716C3"/>
    <w:rsid w:val="00571ACB"/>
    <w:rsid w:val="00571D05"/>
    <w:rsid w:val="0057313D"/>
    <w:rsid w:val="00573E31"/>
    <w:rsid w:val="00574466"/>
    <w:rsid w:val="00574A70"/>
    <w:rsid w:val="00574EFB"/>
    <w:rsid w:val="00575104"/>
    <w:rsid w:val="00575E84"/>
    <w:rsid w:val="00576EB5"/>
    <w:rsid w:val="005815DC"/>
    <w:rsid w:val="005852D6"/>
    <w:rsid w:val="0058623A"/>
    <w:rsid w:val="00587337"/>
    <w:rsid w:val="0059050E"/>
    <w:rsid w:val="00590B20"/>
    <w:rsid w:val="00591AFF"/>
    <w:rsid w:val="00591BFA"/>
    <w:rsid w:val="00591CFC"/>
    <w:rsid w:val="005926B0"/>
    <w:rsid w:val="0059323D"/>
    <w:rsid w:val="005933C5"/>
    <w:rsid w:val="0059385B"/>
    <w:rsid w:val="00593895"/>
    <w:rsid w:val="00594204"/>
    <w:rsid w:val="0059445B"/>
    <w:rsid w:val="0059484F"/>
    <w:rsid w:val="005953E1"/>
    <w:rsid w:val="005959B1"/>
    <w:rsid w:val="005959C0"/>
    <w:rsid w:val="00595AFF"/>
    <w:rsid w:val="0059612D"/>
    <w:rsid w:val="005963FB"/>
    <w:rsid w:val="00596B1F"/>
    <w:rsid w:val="00596E42"/>
    <w:rsid w:val="00597C8E"/>
    <w:rsid w:val="005A032D"/>
    <w:rsid w:val="005A0E01"/>
    <w:rsid w:val="005A1122"/>
    <w:rsid w:val="005A17E4"/>
    <w:rsid w:val="005A2906"/>
    <w:rsid w:val="005A3A34"/>
    <w:rsid w:val="005A4437"/>
    <w:rsid w:val="005A68CA"/>
    <w:rsid w:val="005A690C"/>
    <w:rsid w:val="005A6976"/>
    <w:rsid w:val="005A76A0"/>
    <w:rsid w:val="005B00B5"/>
    <w:rsid w:val="005B0761"/>
    <w:rsid w:val="005B103B"/>
    <w:rsid w:val="005B1509"/>
    <w:rsid w:val="005B377B"/>
    <w:rsid w:val="005B3AD1"/>
    <w:rsid w:val="005B3EBE"/>
    <w:rsid w:val="005B4149"/>
    <w:rsid w:val="005B4D50"/>
    <w:rsid w:val="005B6763"/>
    <w:rsid w:val="005B6B13"/>
    <w:rsid w:val="005B7FD7"/>
    <w:rsid w:val="005C03E5"/>
    <w:rsid w:val="005C1541"/>
    <w:rsid w:val="005C1C38"/>
    <w:rsid w:val="005C1DC4"/>
    <w:rsid w:val="005C20DF"/>
    <w:rsid w:val="005C2BC5"/>
    <w:rsid w:val="005C32B7"/>
    <w:rsid w:val="005C344C"/>
    <w:rsid w:val="005C3E23"/>
    <w:rsid w:val="005C7BD3"/>
    <w:rsid w:val="005C7E15"/>
    <w:rsid w:val="005D0937"/>
    <w:rsid w:val="005D2F27"/>
    <w:rsid w:val="005D33C1"/>
    <w:rsid w:val="005D3614"/>
    <w:rsid w:val="005D43EE"/>
    <w:rsid w:val="005D4BAE"/>
    <w:rsid w:val="005D4D67"/>
    <w:rsid w:val="005D5408"/>
    <w:rsid w:val="005D608B"/>
    <w:rsid w:val="005D6AC5"/>
    <w:rsid w:val="005D7175"/>
    <w:rsid w:val="005D738D"/>
    <w:rsid w:val="005D7438"/>
    <w:rsid w:val="005D75CA"/>
    <w:rsid w:val="005E0992"/>
    <w:rsid w:val="005E0A7C"/>
    <w:rsid w:val="005E1047"/>
    <w:rsid w:val="005E18FE"/>
    <w:rsid w:val="005E2072"/>
    <w:rsid w:val="005E2104"/>
    <w:rsid w:val="005E2331"/>
    <w:rsid w:val="005E2681"/>
    <w:rsid w:val="005E28B9"/>
    <w:rsid w:val="005E3DA3"/>
    <w:rsid w:val="005E439C"/>
    <w:rsid w:val="005E4836"/>
    <w:rsid w:val="005F04FF"/>
    <w:rsid w:val="005F085B"/>
    <w:rsid w:val="005F0D8A"/>
    <w:rsid w:val="005F190D"/>
    <w:rsid w:val="005F1D41"/>
    <w:rsid w:val="005F2470"/>
    <w:rsid w:val="005F2F51"/>
    <w:rsid w:val="005F304B"/>
    <w:rsid w:val="005F371A"/>
    <w:rsid w:val="005F393A"/>
    <w:rsid w:val="005F461E"/>
    <w:rsid w:val="005F4A6A"/>
    <w:rsid w:val="005F6B28"/>
    <w:rsid w:val="005F71FD"/>
    <w:rsid w:val="005F76AE"/>
    <w:rsid w:val="00601F0C"/>
    <w:rsid w:val="006021EF"/>
    <w:rsid w:val="006030CD"/>
    <w:rsid w:val="00603459"/>
    <w:rsid w:val="00603B14"/>
    <w:rsid w:val="00603E7B"/>
    <w:rsid w:val="00605085"/>
    <w:rsid w:val="00605662"/>
    <w:rsid w:val="00606EAC"/>
    <w:rsid w:val="00606F8E"/>
    <w:rsid w:val="006076AF"/>
    <w:rsid w:val="00607740"/>
    <w:rsid w:val="0061068B"/>
    <w:rsid w:val="006108B4"/>
    <w:rsid w:val="00610C5F"/>
    <w:rsid w:val="0061304E"/>
    <w:rsid w:val="00613701"/>
    <w:rsid w:val="00613755"/>
    <w:rsid w:val="0061442C"/>
    <w:rsid w:val="006150AB"/>
    <w:rsid w:val="006152A1"/>
    <w:rsid w:val="00615E4A"/>
    <w:rsid w:val="0061725B"/>
    <w:rsid w:val="00617644"/>
    <w:rsid w:val="0062015A"/>
    <w:rsid w:val="00620255"/>
    <w:rsid w:val="00620AF3"/>
    <w:rsid w:val="0062111C"/>
    <w:rsid w:val="006222B1"/>
    <w:rsid w:val="00622925"/>
    <w:rsid w:val="0062335C"/>
    <w:rsid w:val="00624786"/>
    <w:rsid w:val="00624999"/>
    <w:rsid w:val="00625E21"/>
    <w:rsid w:val="00625EF8"/>
    <w:rsid w:val="00625F79"/>
    <w:rsid w:val="00626678"/>
    <w:rsid w:val="00626930"/>
    <w:rsid w:val="00626C1B"/>
    <w:rsid w:val="00626CFF"/>
    <w:rsid w:val="00627298"/>
    <w:rsid w:val="006273E0"/>
    <w:rsid w:val="0062764B"/>
    <w:rsid w:val="00630FA2"/>
    <w:rsid w:val="00631F07"/>
    <w:rsid w:val="0063282E"/>
    <w:rsid w:val="00633998"/>
    <w:rsid w:val="00633C12"/>
    <w:rsid w:val="00634561"/>
    <w:rsid w:val="0063517B"/>
    <w:rsid w:val="00635D2C"/>
    <w:rsid w:val="00635E59"/>
    <w:rsid w:val="006360BE"/>
    <w:rsid w:val="006379E0"/>
    <w:rsid w:val="00637D34"/>
    <w:rsid w:val="0064011F"/>
    <w:rsid w:val="006408C2"/>
    <w:rsid w:val="00640956"/>
    <w:rsid w:val="0064101A"/>
    <w:rsid w:val="00642373"/>
    <w:rsid w:val="00642553"/>
    <w:rsid w:val="006425EA"/>
    <w:rsid w:val="00643C29"/>
    <w:rsid w:val="00643E3D"/>
    <w:rsid w:val="00643F85"/>
    <w:rsid w:val="00644D15"/>
    <w:rsid w:val="00647210"/>
    <w:rsid w:val="006474B7"/>
    <w:rsid w:val="006518AB"/>
    <w:rsid w:val="00651CB8"/>
    <w:rsid w:val="00652C96"/>
    <w:rsid w:val="00652D37"/>
    <w:rsid w:val="00653656"/>
    <w:rsid w:val="00654375"/>
    <w:rsid w:val="00656868"/>
    <w:rsid w:val="00656955"/>
    <w:rsid w:val="00660609"/>
    <w:rsid w:val="00660B2E"/>
    <w:rsid w:val="006614B7"/>
    <w:rsid w:val="00661DEE"/>
    <w:rsid w:val="006620DD"/>
    <w:rsid w:val="006625E6"/>
    <w:rsid w:val="006626D0"/>
    <w:rsid w:val="0066357E"/>
    <w:rsid w:val="006641CD"/>
    <w:rsid w:val="006653E7"/>
    <w:rsid w:val="00665A91"/>
    <w:rsid w:val="00665C52"/>
    <w:rsid w:val="00665CDB"/>
    <w:rsid w:val="006666F5"/>
    <w:rsid w:val="006670DE"/>
    <w:rsid w:val="006676F8"/>
    <w:rsid w:val="00672331"/>
    <w:rsid w:val="00672BA9"/>
    <w:rsid w:val="00673930"/>
    <w:rsid w:val="00674227"/>
    <w:rsid w:val="006745E9"/>
    <w:rsid w:val="00674985"/>
    <w:rsid w:val="006749C2"/>
    <w:rsid w:val="006753A5"/>
    <w:rsid w:val="006758D1"/>
    <w:rsid w:val="006779CD"/>
    <w:rsid w:val="00677C66"/>
    <w:rsid w:val="00680038"/>
    <w:rsid w:val="00680506"/>
    <w:rsid w:val="00680711"/>
    <w:rsid w:val="006818FC"/>
    <w:rsid w:val="00681F4E"/>
    <w:rsid w:val="00683FE2"/>
    <w:rsid w:val="006844F6"/>
    <w:rsid w:val="00686045"/>
    <w:rsid w:val="006867F7"/>
    <w:rsid w:val="00687292"/>
    <w:rsid w:val="0068762C"/>
    <w:rsid w:val="006877D5"/>
    <w:rsid w:val="00687924"/>
    <w:rsid w:val="00687A7D"/>
    <w:rsid w:val="00687BE4"/>
    <w:rsid w:val="00690F11"/>
    <w:rsid w:val="006917F9"/>
    <w:rsid w:val="00692BF3"/>
    <w:rsid w:val="00692D1C"/>
    <w:rsid w:val="00693185"/>
    <w:rsid w:val="00693967"/>
    <w:rsid w:val="00693A28"/>
    <w:rsid w:val="00693F3E"/>
    <w:rsid w:val="006943CD"/>
    <w:rsid w:val="0069467D"/>
    <w:rsid w:val="00694A0B"/>
    <w:rsid w:val="006965F3"/>
    <w:rsid w:val="00696C49"/>
    <w:rsid w:val="00696F87"/>
    <w:rsid w:val="006A0252"/>
    <w:rsid w:val="006A108A"/>
    <w:rsid w:val="006A1D27"/>
    <w:rsid w:val="006A1EE7"/>
    <w:rsid w:val="006A23CF"/>
    <w:rsid w:val="006A293E"/>
    <w:rsid w:val="006A2CA8"/>
    <w:rsid w:val="006A34D6"/>
    <w:rsid w:val="006A3977"/>
    <w:rsid w:val="006A430F"/>
    <w:rsid w:val="006A5B89"/>
    <w:rsid w:val="006A5D25"/>
    <w:rsid w:val="006A69F6"/>
    <w:rsid w:val="006A6E16"/>
    <w:rsid w:val="006B02C9"/>
    <w:rsid w:val="006B0EFF"/>
    <w:rsid w:val="006B25CA"/>
    <w:rsid w:val="006B2A67"/>
    <w:rsid w:val="006B40F7"/>
    <w:rsid w:val="006B61A6"/>
    <w:rsid w:val="006B6290"/>
    <w:rsid w:val="006B69EE"/>
    <w:rsid w:val="006B6C65"/>
    <w:rsid w:val="006B770D"/>
    <w:rsid w:val="006B7B0C"/>
    <w:rsid w:val="006C14F1"/>
    <w:rsid w:val="006C1678"/>
    <w:rsid w:val="006C1CD9"/>
    <w:rsid w:val="006C21FA"/>
    <w:rsid w:val="006C2251"/>
    <w:rsid w:val="006C282B"/>
    <w:rsid w:val="006C36CC"/>
    <w:rsid w:val="006C3CC7"/>
    <w:rsid w:val="006C4A6F"/>
    <w:rsid w:val="006C5197"/>
    <w:rsid w:val="006C7BB9"/>
    <w:rsid w:val="006D1EBD"/>
    <w:rsid w:val="006D24E2"/>
    <w:rsid w:val="006D2733"/>
    <w:rsid w:val="006D3090"/>
    <w:rsid w:val="006D3126"/>
    <w:rsid w:val="006D324B"/>
    <w:rsid w:val="006D3503"/>
    <w:rsid w:val="006D4353"/>
    <w:rsid w:val="006D52CB"/>
    <w:rsid w:val="006D5386"/>
    <w:rsid w:val="006D5D1C"/>
    <w:rsid w:val="006D610A"/>
    <w:rsid w:val="006D76B2"/>
    <w:rsid w:val="006D7F44"/>
    <w:rsid w:val="006E133E"/>
    <w:rsid w:val="006E44A3"/>
    <w:rsid w:val="006E4D6E"/>
    <w:rsid w:val="006E5403"/>
    <w:rsid w:val="006E5C95"/>
    <w:rsid w:val="006E5D0A"/>
    <w:rsid w:val="006E5DAA"/>
    <w:rsid w:val="006E69AC"/>
    <w:rsid w:val="006E70E6"/>
    <w:rsid w:val="006E759E"/>
    <w:rsid w:val="006F0968"/>
    <w:rsid w:val="006F1955"/>
    <w:rsid w:val="006F3415"/>
    <w:rsid w:val="006F3E80"/>
    <w:rsid w:val="006F4059"/>
    <w:rsid w:val="006F4111"/>
    <w:rsid w:val="006F58FB"/>
    <w:rsid w:val="006F6F25"/>
    <w:rsid w:val="006F703B"/>
    <w:rsid w:val="006F785A"/>
    <w:rsid w:val="006F7F51"/>
    <w:rsid w:val="00700084"/>
    <w:rsid w:val="0070027A"/>
    <w:rsid w:val="007013DC"/>
    <w:rsid w:val="00702433"/>
    <w:rsid w:val="00702754"/>
    <w:rsid w:val="00702C15"/>
    <w:rsid w:val="00705539"/>
    <w:rsid w:val="00705B77"/>
    <w:rsid w:val="00705E43"/>
    <w:rsid w:val="007064F4"/>
    <w:rsid w:val="0070692F"/>
    <w:rsid w:val="00706EA4"/>
    <w:rsid w:val="0070744E"/>
    <w:rsid w:val="00710D85"/>
    <w:rsid w:val="00711F82"/>
    <w:rsid w:val="007123D8"/>
    <w:rsid w:val="0071361E"/>
    <w:rsid w:val="007138EC"/>
    <w:rsid w:val="00713935"/>
    <w:rsid w:val="00713FF7"/>
    <w:rsid w:val="00715436"/>
    <w:rsid w:val="00715684"/>
    <w:rsid w:val="007159B5"/>
    <w:rsid w:val="007159FD"/>
    <w:rsid w:val="00715AEA"/>
    <w:rsid w:val="00717959"/>
    <w:rsid w:val="0072044E"/>
    <w:rsid w:val="00721576"/>
    <w:rsid w:val="00721B83"/>
    <w:rsid w:val="00721BDF"/>
    <w:rsid w:val="00721E28"/>
    <w:rsid w:val="007223E6"/>
    <w:rsid w:val="00722BE0"/>
    <w:rsid w:val="007236D1"/>
    <w:rsid w:val="00723817"/>
    <w:rsid w:val="00723D66"/>
    <w:rsid w:val="0072546F"/>
    <w:rsid w:val="00725C30"/>
    <w:rsid w:val="00725E91"/>
    <w:rsid w:val="0072602F"/>
    <w:rsid w:val="007271D4"/>
    <w:rsid w:val="00730C43"/>
    <w:rsid w:val="00730D8D"/>
    <w:rsid w:val="00731A1E"/>
    <w:rsid w:val="007323B3"/>
    <w:rsid w:val="00732F6D"/>
    <w:rsid w:val="007356C2"/>
    <w:rsid w:val="00737081"/>
    <w:rsid w:val="00737C60"/>
    <w:rsid w:val="00740BB4"/>
    <w:rsid w:val="00741156"/>
    <w:rsid w:val="007411EB"/>
    <w:rsid w:val="00742DD3"/>
    <w:rsid w:val="00742E17"/>
    <w:rsid w:val="00743D42"/>
    <w:rsid w:val="00744D4B"/>
    <w:rsid w:val="00746AAB"/>
    <w:rsid w:val="00747065"/>
    <w:rsid w:val="0074778B"/>
    <w:rsid w:val="007500F1"/>
    <w:rsid w:val="00750FF0"/>
    <w:rsid w:val="00752457"/>
    <w:rsid w:val="00752808"/>
    <w:rsid w:val="00753065"/>
    <w:rsid w:val="00753300"/>
    <w:rsid w:val="007534C1"/>
    <w:rsid w:val="007539BE"/>
    <w:rsid w:val="0075488E"/>
    <w:rsid w:val="0075553E"/>
    <w:rsid w:val="007562AA"/>
    <w:rsid w:val="0075678F"/>
    <w:rsid w:val="0075734F"/>
    <w:rsid w:val="007602E6"/>
    <w:rsid w:val="00761893"/>
    <w:rsid w:val="00761952"/>
    <w:rsid w:val="00762C8E"/>
    <w:rsid w:val="00763D4D"/>
    <w:rsid w:val="00765170"/>
    <w:rsid w:val="00766874"/>
    <w:rsid w:val="00766F70"/>
    <w:rsid w:val="00767992"/>
    <w:rsid w:val="00767AEE"/>
    <w:rsid w:val="00767BDA"/>
    <w:rsid w:val="00767E98"/>
    <w:rsid w:val="00770BFA"/>
    <w:rsid w:val="00771713"/>
    <w:rsid w:val="00772CDC"/>
    <w:rsid w:val="00773E31"/>
    <w:rsid w:val="00773EB2"/>
    <w:rsid w:val="007740DE"/>
    <w:rsid w:val="007747B7"/>
    <w:rsid w:val="00774B66"/>
    <w:rsid w:val="00775175"/>
    <w:rsid w:val="00775797"/>
    <w:rsid w:val="00776B23"/>
    <w:rsid w:val="00776CA9"/>
    <w:rsid w:val="00776F77"/>
    <w:rsid w:val="007774E4"/>
    <w:rsid w:val="00777E2A"/>
    <w:rsid w:val="0078005E"/>
    <w:rsid w:val="00780269"/>
    <w:rsid w:val="00780331"/>
    <w:rsid w:val="007807DC"/>
    <w:rsid w:val="00780B36"/>
    <w:rsid w:val="00780B65"/>
    <w:rsid w:val="00781501"/>
    <w:rsid w:val="007815E9"/>
    <w:rsid w:val="007817F8"/>
    <w:rsid w:val="00781A75"/>
    <w:rsid w:val="007820E0"/>
    <w:rsid w:val="007822D9"/>
    <w:rsid w:val="007827E3"/>
    <w:rsid w:val="0078334E"/>
    <w:rsid w:val="00785922"/>
    <w:rsid w:val="00786D92"/>
    <w:rsid w:val="00791059"/>
    <w:rsid w:val="00791B1B"/>
    <w:rsid w:val="0079220B"/>
    <w:rsid w:val="0079344F"/>
    <w:rsid w:val="00793B1E"/>
    <w:rsid w:val="00794233"/>
    <w:rsid w:val="007945D6"/>
    <w:rsid w:val="00796613"/>
    <w:rsid w:val="007966FB"/>
    <w:rsid w:val="00796A21"/>
    <w:rsid w:val="00796ECB"/>
    <w:rsid w:val="00797613"/>
    <w:rsid w:val="007A1492"/>
    <w:rsid w:val="007A2740"/>
    <w:rsid w:val="007A2BD1"/>
    <w:rsid w:val="007A2BE3"/>
    <w:rsid w:val="007A2C9F"/>
    <w:rsid w:val="007A3EE7"/>
    <w:rsid w:val="007A4313"/>
    <w:rsid w:val="007A4D7F"/>
    <w:rsid w:val="007A54CE"/>
    <w:rsid w:val="007A65F4"/>
    <w:rsid w:val="007B02DB"/>
    <w:rsid w:val="007B1717"/>
    <w:rsid w:val="007B19B6"/>
    <w:rsid w:val="007B3F5A"/>
    <w:rsid w:val="007B49F3"/>
    <w:rsid w:val="007B4F8A"/>
    <w:rsid w:val="007B5358"/>
    <w:rsid w:val="007B6B5B"/>
    <w:rsid w:val="007B735C"/>
    <w:rsid w:val="007C0F5E"/>
    <w:rsid w:val="007C1078"/>
    <w:rsid w:val="007C217B"/>
    <w:rsid w:val="007C22D1"/>
    <w:rsid w:val="007C27B8"/>
    <w:rsid w:val="007C3136"/>
    <w:rsid w:val="007C33E7"/>
    <w:rsid w:val="007C3DBE"/>
    <w:rsid w:val="007C4229"/>
    <w:rsid w:val="007C4B0D"/>
    <w:rsid w:val="007C4D4A"/>
    <w:rsid w:val="007C5C40"/>
    <w:rsid w:val="007C7069"/>
    <w:rsid w:val="007D0365"/>
    <w:rsid w:val="007D0498"/>
    <w:rsid w:val="007D0859"/>
    <w:rsid w:val="007D16EF"/>
    <w:rsid w:val="007D44B6"/>
    <w:rsid w:val="007D4CD9"/>
    <w:rsid w:val="007D51B7"/>
    <w:rsid w:val="007D5A25"/>
    <w:rsid w:val="007D69A5"/>
    <w:rsid w:val="007D72D9"/>
    <w:rsid w:val="007E0343"/>
    <w:rsid w:val="007E16B5"/>
    <w:rsid w:val="007E338F"/>
    <w:rsid w:val="007E388F"/>
    <w:rsid w:val="007E4041"/>
    <w:rsid w:val="007E47C1"/>
    <w:rsid w:val="007E51E3"/>
    <w:rsid w:val="007E66F7"/>
    <w:rsid w:val="007F0B39"/>
    <w:rsid w:val="007F1680"/>
    <w:rsid w:val="007F1B70"/>
    <w:rsid w:val="007F22E5"/>
    <w:rsid w:val="007F2CFF"/>
    <w:rsid w:val="007F48DD"/>
    <w:rsid w:val="007F540A"/>
    <w:rsid w:val="007F557D"/>
    <w:rsid w:val="007F5909"/>
    <w:rsid w:val="007F5AEC"/>
    <w:rsid w:val="007F6316"/>
    <w:rsid w:val="007F6A2E"/>
    <w:rsid w:val="007F72BB"/>
    <w:rsid w:val="007F73BD"/>
    <w:rsid w:val="007F73DF"/>
    <w:rsid w:val="007F7690"/>
    <w:rsid w:val="007F7AC3"/>
    <w:rsid w:val="007F7BBF"/>
    <w:rsid w:val="008000F9"/>
    <w:rsid w:val="00800596"/>
    <w:rsid w:val="00800FC8"/>
    <w:rsid w:val="00801D95"/>
    <w:rsid w:val="008022E5"/>
    <w:rsid w:val="0080231C"/>
    <w:rsid w:val="00804D96"/>
    <w:rsid w:val="00805252"/>
    <w:rsid w:val="00807FF8"/>
    <w:rsid w:val="00810538"/>
    <w:rsid w:val="0081189B"/>
    <w:rsid w:val="008122DC"/>
    <w:rsid w:val="008126E5"/>
    <w:rsid w:val="00813FCA"/>
    <w:rsid w:val="00814417"/>
    <w:rsid w:val="00815613"/>
    <w:rsid w:val="00816156"/>
    <w:rsid w:val="008162DC"/>
    <w:rsid w:val="00816E8C"/>
    <w:rsid w:val="0081709C"/>
    <w:rsid w:val="00821D50"/>
    <w:rsid w:val="00822068"/>
    <w:rsid w:val="00823F0B"/>
    <w:rsid w:val="008245D2"/>
    <w:rsid w:val="00825C38"/>
    <w:rsid w:val="00825D03"/>
    <w:rsid w:val="0082607F"/>
    <w:rsid w:val="00827133"/>
    <w:rsid w:val="00827E37"/>
    <w:rsid w:val="00830474"/>
    <w:rsid w:val="008306E1"/>
    <w:rsid w:val="00830DA9"/>
    <w:rsid w:val="00831272"/>
    <w:rsid w:val="008335D4"/>
    <w:rsid w:val="0083402E"/>
    <w:rsid w:val="008341AA"/>
    <w:rsid w:val="008345F2"/>
    <w:rsid w:val="00834B38"/>
    <w:rsid w:val="00835BE2"/>
    <w:rsid w:val="0083647F"/>
    <w:rsid w:val="00836658"/>
    <w:rsid w:val="008408F3"/>
    <w:rsid w:val="0084098C"/>
    <w:rsid w:val="008416FE"/>
    <w:rsid w:val="008429E2"/>
    <w:rsid w:val="00843677"/>
    <w:rsid w:val="00844414"/>
    <w:rsid w:val="00844D17"/>
    <w:rsid w:val="0084628E"/>
    <w:rsid w:val="00846529"/>
    <w:rsid w:val="00846ED6"/>
    <w:rsid w:val="00846FA7"/>
    <w:rsid w:val="008470FE"/>
    <w:rsid w:val="0084714F"/>
    <w:rsid w:val="00847A6B"/>
    <w:rsid w:val="008502E0"/>
    <w:rsid w:val="008508B4"/>
    <w:rsid w:val="00852784"/>
    <w:rsid w:val="0085394D"/>
    <w:rsid w:val="008557FA"/>
    <w:rsid w:val="008558E5"/>
    <w:rsid w:val="00861070"/>
    <w:rsid w:val="00861B07"/>
    <w:rsid w:val="00862240"/>
    <w:rsid w:val="00862557"/>
    <w:rsid w:val="008625FE"/>
    <w:rsid w:val="00863A23"/>
    <w:rsid w:val="008640D1"/>
    <w:rsid w:val="0086618C"/>
    <w:rsid w:val="00866866"/>
    <w:rsid w:val="00866906"/>
    <w:rsid w:val="00866A56"/>
    <w:rsid w:val="00866AF6"/>
    <w:rsid w:val="00867B1B"/>
    <w:rsid w:val="00867FA9"/>
    <w:rsid w:val="00870EF9"/>
    <w:rsid w:val="008722FF"/>
    <w:rsid w:val="00872DDD"/>
    <w:rsid w:val="00872E24"/>
    <w:rsid w:val="00873064"/>
    <w:rsid w:val="008730BF"/>
    <w:rsid w:val="008737A6"/>
    <w:rsid w:val="00874071"/>
    <w:rsid w:val="008741BA"/>
    <w:rsid w:val="0087449B"/>
    <w:rsid w:val="008746DE"/>
    <w:rsid w:val="00874E4E"/>
    <w:rsid w:val="008754BB"/>
    <w:rsid w:val="00875EF3"/>
    <w:rsid w:val="008760A9"/>
    <w:rsid w:val="00880122"/>
    <w:rsid w:val="00880B42"/>
    <w:rsid w:val="00881AEC"/>
    <w:rsid w:val="00881B48"/>
    <w:rsid w:val="00881E0F"/>
    <w:rsid w:val="008823E6"/>
    <w:rsid w:val="008826E1"/>
    <w:rsid w:val="008857A0"/>
    <w:rsid w:val="0088592F"/>
    <w:rsid w:val="00885A85"/>
    <w:rsid w:val="00886585"/>
    <w:rsid w:val="00887B07"/>
    <w:rsid w:val="00887E6A"/>
    <w:rsid w:val="008908F3"/>
    <w:rsid w:val="00890A4C"/>
    <w:rsid w:val="00890E30"/>
    <w:rsid w:val="0089169E"/>
    <w:rsid w:val="008925FE"/>
    <w:rsid w:val="00892BE2"/>
    <w:rsid w:val="00893E92"/>
    <w:rsid w:val="008958EA"/>
    <w:rsid w:val="00895922"/>
    <w:rsid w:val="00896DBC"/>
    <w:rsid w:val="00897078"/>
    <w:rsid w:val="008A0EBD"/>
    <w:rsid w:val="008A2DCC"/>
    <w:rsid w:val="008A35EF"/>
    <w:rsid w:val="008A454A"/>
    <w:rsid w:val="008A4CBB"/>
    <w:rsid w:val="008A565D"/>
    <w:rsid w:val="008A5C3B"/>
    <w:rsid w:val="008A5E5A"/>
    <w:rsid w:val="008A6CE5"/>
    <w:rsid w:val="008A6FE9"/>
    <w:rsid w:val="008B09DF"/>
    <w:rsid w:val="008B0D6A"/>
    <w:rsid w:val="008B4BEC"/>
    <w:rsid w:val="008B5267"/>
    <w:rsid w:val="008B67C1"/>
    <w:rsid w:val="008B6A28"/>
    <w:rsid w:val="008B730B"/>
    <w:rsid w:val="008B7D05"/>
    <w:rsid w:val="008C0AA7"/>
    <w:rsid w:val="008C1516"/>
    <w:rsid w:val="008C152C"/>
    <w:rsid w:val="008C196A"/>
    <w:rsid w:val="008C1B2E"/>
    <w:rsid w:val="008C31D5"/>
    <w:rsid w:val="008C3205"/>
    <w:rsid w:val="008C321A"/>
    <w:rsid w:val="008C3B9E"/>
    <w:rsid w:val="008C3D32"/>
    <w:rsid w:val="008C4888"/>
    <w:rsid w:val="008C49AB"/>
    <w:rsid w:val="008C52F5"/>
    <w:rsid w:val="008C5636"/>
    <w:rsid w:val="008C5D22"/>
    <w:rsid w:val="008C5F01"/>
    <w:rsid w:val="008C73B6"/>
    <w:rsid w:val="008C7A1C"/>
    <w:rsid w:val="008C7E2C"/>
    <w:rsid w:val="008C7E76"/>
    <w:rsid w:val="008D0B59"/>
    <w:rsid w:val="008D0FE4"/>
    <w:rsid w:val="008D1A34"/>
    <w:rsid w:val="008D3B8E"/>
    <w:rsid w:val="008D4383"/>
    <w:rsid w:val="008D5CDC"/>
    <w:rsid w:val="008D5CF2"/>
    <w:rsid w:val="008D6044"/>
    <w:rsid w:val="008D615E"/>
    <w:rsid w:val="008D7BE4"/>
    <w:rsid w:val="008E067B"/>
    <w:rsid w:val="008E0BE5"/>
    <w:rsid w:val="008E1361"/>
    <w:rsid w:val="008E1C97"/>
    <w:rsid w:val="008E2BE8"/>
    <w:rsid w:val="008E3673"/>
    <w:rsid w:val="008E3762"/>
    <w:rsid w:val="008E4086"/>
    <w:rsid w:val="008E4837"/>
    <w:rsid w:val="008E4DFC"/>
    <w:rsid w:val="008E554D"/>
    <w:rsid w:val="008E69F4"/>
    <w:rsid w:val="008E6F88"/>
    <w:rsid w:val="008F0A59"/>
    <w:rsid w:val="008F1091"/>
    <w:rsid w:val="008F1583"/>
    <w:rsid w:val="008F23E1"/>
    <w:rsid w:val="008F27DF"/>
    <w:rsid w:val="008F384F"/>
    <w:rsid w:val="008F39F5"/>
    <w:rsid w:val="008F3B78"/>
    <w:rsid w:val="008F4190"/>
    <w:rsid w:val="008F4A6C"/>
    <w:rsid w:val="008F4D68"/>
    <w:rsid w:val="008F7101"/>
    <w:rsid w:val="008F7899"/>
    <w:rsid w:val="008F79FC"/>
    <w:rsid w:val="008F7ABB"/>
    <w:rsid w:val="00900DB6"/>
    <w:rsid w:val="0090171E"/>
    <w:rsid w:val="0090259E"/>
    <w:rsid w:val="009030AD"/>
    <w:rsid w:val="00903BE9"/>
    <w:rsid w:val="00904757"/>
    <w:rsid w:val="009051B4"/>
    <w:rsid w:val="009056C3"/>
    <w:rsid w:val="00905FE4"/>
    <w:rsid w:val="0090688F"/>
    <w:rsid w:val="00906C2D"/>
    <w:rsid w:val="00907CEC"/>
    <w:rsid w:val="00907F31"/>
    <w:rsid w:val="0091015F"/>
    <w:rsid w:val="00910C11"/>
    <w:rsid w:val="00911705"/>
    <w:rsid w:val="00912F73"/>
    <w:rsid w:val="009132B6"/>
    <w:rsid w:val="00915E18"/>
    <w:rsid w:val="00920788"/>
    <w:rsid w:val="0092141D"/>
    <w:rsid w:val="00921AF7"/>
    <w:rsid w:val="009221BF"/>
    <w:rsid w:val="009223AB"/>
    <w:rsid w:val="00923EA5"/>
    <w:rsid w:val="009255E3"/>
    <w:rsid w:val="009256AB"/>
    <w:rsid w:val="00925716"/>
    <w:rsid w:val="009261B6"/>
    <w:rsid w:val="009275F2"/>
    <w:rsid w:val="009313B3"/>
    <w:rsid w:val="00931F38"/>
    <w:rsid w:val="00932337"/>
    <w:rsid w:val="009331A1"/>
    <w:rsid w:val="0093334C"/>
    <w:rsid w:val="009339D6"/>
    <w:rsid w:val="00934E5C"/>
    <w:rsid w:val="0093512E"/>
    <w:rsid w:val="009354A4"/>
    <w:rsid w:val="00935F0F"/>
    <w:rsid w:val="0093630F"/>
    <w:rsid w:val="00936767"/>
    <w:rsid w:val="009368E0"/>
    <w:rsid w:val="00936A22"/>
    <w:rsid w:val="00937569"/>
    <w:rsid w:val="00937B27"/>
    <w:rsid w:val="00937DA9"/>
    <w:rsid w:val="009407A3"/>
    <w:rsid w:val="0094165D"/>
    <w:rsid w:val="00942117"/>
    <w:rsid w:val="009421CB"/>
    <w:rsid w:val="009424CB"/>
    <w:rsid w:val="009430C1"/>
    <w:rsid w:val="00945722"/>
    <w:rsid w:val="00945C0E"/>
    <w:rsid w:val="0094610E"/>
    <w:rsid w:val="009462EC"/>
    <w:rsid w:val="00946978"/>
    <w:rsid w:val="00946DE9"/>
    <w:rsid w:val="0094772C"/>
    <w:rsid w:val="00947B76"/>
    <w:rsid w:val="00950690"/>
    <w:rsid w:val="0095244C"/>
    <w:rsid w:val="009534D8"/>
    <w:rsid w:val="009552F5"/>
    <w:rsid w:val="00955B13"/>
    <w:rsid w:val="00955D21"/>
    <w:rsid w:val="00956017"/>
    <w:rsid w:val="009564DA"/>
    <w:rsid w:val="009570AB"/>
    <w:rsid w:val="00957886"/>
    <w:rsid w:val="00957917"/>
    <w:rsid w:val="00957D54"/>
    <w:rsid w:val="00957EC7"/>
    <w:rsid w:val="009603CE"/>
    <w:rsid w:val="00960945"/>
    <w:rsid w:val="00960E48"/>
    <w:rsid w:val="00961FA3"/>
    <w:rsid w:val="00962FAA"/>
    <w:rsid w:val="0096348C"/>
    <w:rsid w:val="009640D6"/>
    <w:rsid w:val="00965794"/>
    <w:rsid w:val="00965BD2"/>
    <w:rsid w:val="00966F9D"/>
    <w:rsid w:val="0096789B"/>
    <w:rsid w:val="00970120"/>
    <w:rsid w:val="00970344"/>
    <w:rsid w:val="009706A6"/>
    <w:rsid w:val="009711FA"/>
    <w:rsid w:val="009720AE"/>
    <w:rsid w:val="0097235A"/>
    <w:rsid w:val="00972816"/>
    <w:rsid w:val="0097367D"/>
    <w:rsid w:val="00973D8B"/>
    <w:rsid w:val="009745AD"/>
    <w:rsid w:val="00974EF4"/>
    <w:rsid w:val="0097602B"/>
    <w:rsid w:val="0097653D"/>
    <w:rsid w:val="00976861"/>
    <w:rsid w:val="00976BB0"/>
    <w:rsid w:val="00976F80"/>
    <w:rsid w:val="00977377"/>
    <w:rsid w:val="00977891"/>
    <w:rsid w:val="00980690"/>
    <w:rsid w:val="00981327"/>
    <w:rsid w:val="00982404"/>
    <w:rsid w:val="0098281C"/>
    <w:rsid w:val="00982DA3"/>
    <w:rsid w:val="00984DAA"/>
    <w:rsid w:val="00985A89"/>
    <w:rsid w:val="00990D52"/>
    <w:rsid w:val="009916FA"/>
    <w:rsid w:val="009928A9"/>
    <w:rsid w:val="00993B26"/>
    <w:rsid w:val="00994126"/>
    <w:rsid w:val="0099486F"/>
    <w:rsid w:val="00994A58"/>
    <w:rsid w:val="00994C62"/>
    <w:rsid w:val="00996953"/>
    <w:rsid w:val="009A0BFF"/>
    <w:rsid w:val="009A140B"/>
    <w:rsid w:val="009A14D9"/>
    <w:rsid w:val="009A206C"/>
    <w:rsid w:val="009A2873"/>
    <w:rsid w:val="009A2B64"/>
    <w:rsid w:val="009A2D9F"/>
    <w:rsid w:val="009A3F0F"/>
    <w:rsid w:val="009A487C"/>
    <w:rsid w:val="009A509C"/>
    <w:rsid w:val="009A5D49"/>
    <w:rsid w:val="009A5EF2"/>
    <w:rsid w:val="009A68FE"/>
    <w:rsid w:val="009A71F2"/>
    <w:rsid w:val="009A783A"/>
    <w:rsid w:val="009B0A01"/>
    <w:rsid w:val="009B18D0"/>
    <w:rsid w:val="009B1A26"/>
    <w:rsid w:val="009B1B30"/>
    <w:rsid w:val="009B1FD2"/>
    <w:rsid w:val="009B2178"/>
    <w:rsid w:val="009B25A8"/>
    <w:rsid w:val="009B3047"/>
    <w:rsid w:val="009B4096"/>
    <w:rsid w:val="009B4B4A"/>
    <w:rsid w:val="009B4F1F"/>
    <w:rsid w:val="009B52FA"/>
    <w:rsid w:val="009B59D3"/>
    <w:rsid w:val="009B5BF7"/>
    <w:rsid w:val="009B5F05"/>
    <w:rsid w:val="009B6524"/>
    <w:rsid w:val="009B75D8"/>
    <w:rsid w:val="009C00DD"/>
    <w:rsid w:val="009C030D"/>
    <w:rsid w:val="009C2227"/>
    <w:rsid w:val="009C3A82"/>
    <w:rsid w:val="009C4F7D"/>
    <w:rsid w:val="009C5802"/>
    <w:rsid w:val="009C5AF1"/>
    <w:rsid w:val="009C5CBB"/>
    <w:rsid w:val="009C631E"/>
    <w:rsid w:val="009D0B8E"/>
    <w:rsid w:val="009D4AAC"/>
    <w:rsid w:val="009D4B88"/>
    <w:rsid w:val="009D5656"/>
    <w:rsid w:val="009D5E0A"/>
    <w:rsid w:val="009D6DA2"/>
    <w:rsid w:val="009D7831"/>
    <w:rsid w:val="009E0106"/>
    <w:rsid w:val="009E04C9"/>
    <w:rsid w:val="009E0C89"/>
    <w:rsid w:val="009E134F"/>
    <w:rsid w:val="009E1D4E"/>
    <w:rsid w:val="009E2548"/>
    <w:rsid w:val="009E2710"/>
    <w:rsid w:val="009E294C"/>
    <w:rsid w:val="009E2BD1"/>
    <w:rsid w:val="009E2ECE"/>
    <w:rsid w:val="009E3DDC"/>
    <w:rsid w:val="009E68AC"/>
    <w:rsid w:val="009E794D"/>
    <w:rsid w:val="009E7EFB"/>
    <w:rsid w:val="009F1229"/>
    <w:rsid w:val="009F16E2"/>
    <w:rsid w:val="009F1728"/>
    <w:rsid w:val="009F2F22"/>
    <w:rsid w:val="009F35B5"/>
    <w:rsid w:val="009F36D6"/>
    <w:rsid w:val="009F6367"/>
    <w:rsid w:val="009F65F2"/>
    <w:rsid w:val="009F6AD5"/>
    <w:rsid w:val="009F6D3E"/>
    <w:rsid w:val="009F7A7D"/>
    <w:rsid w:val="00A01BED"/>
    <w:rsid w:val="00A040A9"/>
    <w:rsid w:val="00A04806"/>
    <w:rsid w:val="00A05303"/>
    <w:rsid w:val="00A054F2"/>
    <w:rsid w:val="00A06DBC"/>
    <w:rsid w:val="00A0736D"/>
    <w:rsid w:val="00A075B9"/>
    <w:rsid w:val="00A07853"/>
    <w:rsid w:val="00A07B63"/>
    <w:rsid w:val="00A07ED7"/>
    <w:rsid w:val="00A107BD"/>
    <w:rsid w:val="00A11C11"/>
    <w:rsid w:val="00A128E5"/>
    <w:rsid w:val="00A139D8"/>
    <w:rsid w:val="00A13A7D"/>
    <w:rsid w:val="00A140CC"/>
    <w:rsid w:val="00A15C10"/>
    <w:rsid w:val="00A15E3D"/>
    <w:rsid w:val="00A15E9B"/>
    <w:rsid w:val="00A16072"/>
    <w:rsid w:val="00A16153"/>
    <w:rsid w:val="00A163D8"/>
    <w:rsid w:val="00A17A9E"/>
    <w:rsid w:val="00A20522"/>
    <w:rsid w:val="00A209DC"/>
    <w:rsid w:val="00A21349"/>
    <w:rsid w:val="00A21EF1"/>
    <w:rsid w:val="00A22DF2"/>
    <w:rsid w:val="00A23972"/>
    <w:rsid w:val="00A24A7D"/>
    <w:rsid w:val="00A26044"/>
    <w:rsid w:val="00A264B8"/>
    <w:rsid w:val="00A27846"/>
    <w:rsid w:val="00A27E7F"/>
    <w:rsid w:val="00A302EE"/>
    <w:rsid w:val="00A303BF"/>
    <w:rsid w:val="00A30EF8"/>
    <w:rsid w:val="00A33EC2"/>
    <w:rsid w:val="00A33F7C"/>
    <w:rsid w:val="00A34668"/>
    <w:rsid w:val="00A355A7"/>
    <w:rsid w:val="00A365AB"/>
    <w:rsid w:val="00A367B5"/>
    <w:rsid w:val="00A368A3"/>
    <w:rsid w:val="00A373BA"/>
    <w:rsid w:val="00A3776A"/>
    <w:rsid w:val="00A37877"/>
    <w:rsid w:val="00A4014A"/>
    <w:rsid w:val="00A401A5"/>
    <w:rsid w:val="00A40854"/>
    <w:rsid w:val="00A4091B"/>
    <w:rsid w:val="00A42224"/>
    <w:rsid w:val="00A43021"/>
    <w:rsid w:val="00A4468A"/>
    <w:rsid w:val="00A44800"/>
    <w:rsid w:val="00A459D6"/>
    <w:rsid w:val="00A46AC1"/>
    <w:rsid w:val="00A46E28"/>
    <w:rsid w:val="00A4725E"/>
    <w:rsid w:val="00A5035F"/>
    <w:rsid w:val="00A50601"/>
    <w:rsid w:val="00A50D95"/>
    <w:rsid w:val="00A51C40"/>
    <w:rsid w:val="00A51EEA"/>
    <w:rsid w:val="00A53531"/>
    <w:rsid w:val="00A53596"/>
    <w:rsid w:val="00A53C08"/>
    <w:rsid w:val="00A53F5A"/>
    <w:rsid w:val="00A5406D"/>
    <w:rsid w:val="00A540AC"/>
    <w:rsid w:val="00A54346"/>
    <w:rsid w:val="00A544BE"/>
    <w:rsid w:val="00A568AE"/>
    <w:rsid w:val="00A57911"/>
    <w:rsid w:val="00A57C59"/>
    <w:rsid w:val="00A57E9F"/>
    <w:rsid w:val="00A601E4"/>
    <w:rsid w:val="00A607DC"/>
    <w:rsid w:val="00A61787"/>
    <w:rsid w:val="00A6194C"/>
    <w:rsid w:val="00A61D38"/>
    <w:rsid w:val="00A61F4B"/>
    <w:rsid w:val="00A637C6"/>
    <w:rsid w:val="00A64157"/>
    <w:rsid w:val="00A64B00"/>
    <w:rsid w:val="00A656DE"/>
    <w:rsid w:val="00A65A1A"/>
    <w:rsid w:val="00A65ED4"/>
    <w:rsid w:val="00A66AA1"/>
    <w:rsid w:val="00A66D10"/>
    <w:rsid w:val="00A67798"/>
    <w:rsid w:val="00A679C5"/>
    <w:rsid w:val="00A67D84"/>
    <w:rsid w:val="00A7053C"/>
    <w:rsid w:val="00A70A4B"/>
    <w:rsid w:val="00A72464"/>
    <w:rsid w:val="00A725FE"/>
    <w:rsid w:val="00A73F23"/>
    <w:rsid w:val="00A73F9D"/>
    <w:rsid w:val="00A73FA5"/>
    <w:rsid w:val="00A744C3"/>
    <w:rsid w:val="00A74BC2"/>
    <w:rsid w:val="00A75502"/>
    <w:rsid w:val="00A75CB1"/>
    <w:rsid w:val="00A769DF"/>
    <w:rsid w:val="00A776AE"/>
    <w:rsid w:val="00A7797D"/>
    <w:rsid w:val="00A805F8"/>
    <w:rsid w:val="00A81DF9"/>
    <w:rsid w:val="00A821E9"/>
    <w:rsid w:val="00A84F84"/>
    <w:rsid w:val="00A85F90"/>
    <w:rsid w:val="00A86FC5"/>
    <w:rsid w:val="00A87DBA"/>
    <w:rsid w:val="00A902BB"/>
    <w:rsid w:val="00A903A1"/>
    <w:rsid w:val="00A912A9"/>
    <w:rsid w:val="00A92353"/>
    <w:rsid w:val="00A939BE"/>
    <w:rsid w:val="00A94273"/>
    <w:rsid w:val="00A95619"/>
    <w:rsid w:val="00A962D0"/>
    <w:rsid w:val="00A96BF0"/>
    <w:rsid w:val="00A97F9B"/>
    <w:rsid w:val="00AA0ADB"/>
    <w:rsid w:val="00AA161D"/>
    <w:rsid w:val="00AA16ED"/>
    <w:rsid w:val="00AA2076"/>
    <w:rsid w:val="00AA20A4"/>
    <w:rsid w:val="00AA3217"/>
    <w:rsid w:val="00AA3509"/>
    <w:rsid w:val="00AA3AA4"/>
    <w:rsid w:val="00AA44A4"/>
    <w:rsid w:val="00AA539B"/>
    <w:rsid w:val="00AA5916"/>
    <w:rsid w:val="00AA623A"/>
    <w:rsid w:val="00AA6D51"/>
    <w:rsid w:val="00AA6E9A"/>
    <w:rsid w:val="00AA6F9D"/>
    <w:rsid w:val="00AA7817"/>
    <w:rsid w:val="00AB03FC"/>
    <w:rsid w:val="00AB06E8"/>
    <w:rsid w:val="00AB0B8C"/>
    <w:rsid w:val="00AB0EEF"/>
    <w:rsid w:val="00AB1D49"/>
    <w:rsid w:val="00AB1FD2"/>
    <w:rsid w:val="00AB28D4"/>
    <w:rsid w:val="00AB2B9B"/>
    <w:rsid w:val="00AB48F7"/>
    <w:rsid w:val="00AB4C6A"/>
    <w:rsid w:val="00AB5856"/>
    <w:rsid w:val="00AB6E2B"/>
    <w:rsid w:val="00AB70D6"/>
    <w:rsid w:val="00AC0BDD"/>
    <w:rsid w:val="00AC1136"/>
    <w:rsid w:val="00AC1183"/>
    <w:rsid w:val="00AC176A"/>
    <w:rsid w:val="00AC1C94"/>
    <w:rsid w:val="00AC31AE"/>
    <w:rsid w:val="00AC45D4"/>
    <w:rsid w:val="00AC4975"/>
    <w:rsid w:val="00AC4DB4"/>
    <w:rsid w:val="00AC54D1"/>
    <w:rsid w:val="00AC564C"/>
    <w:rsid w:val="00AC630B"/>
    <w:rsid w:val="00AC65F1"/>
    <w:rsid w:val="00AC69EC"/>
    <w:rsid w:val="00AD0A53"/>
    <w:rsid w:val="00AD0CFD"/>
    <w:rsid w:val="00AD11C3"/>
    <w:rsid w:val="00AD1BE5"/>
    <w:rsid w:val="00AD263C"/>
    <w:rsid w:val="00AD279C"/>
    <w:rsid w:val="00AD3054"/>
    <w:rsid w:val="00AD3CA3"/>
    <w:rsid w:val="00AD5FD2"/>
    <w:rsid w:val="00AD70E3"/>
    <w:rsid w:val="00AE07DF"/>
    <w:rsid w:val="00AE0E32"/>
    <w:rsid w:val="00AE1856"/>
    <w:rsid w:val="00AE1F6E"/>
    <w:rsid w:val="00AE24B5"/>
    <w:rsid w:val="00AE24C6"/>
    <w:rsid w:val="00AE2672"/>
    <w:rsid w:val="00AE3431"/>
    <w:rsid w:val="00AE44D2"/>
    <w:rsid w:val="00AE4D65"/>
    <w:rsid w:val="00AE534C"/>
    <w:rsid w:val="00AE6B79"/>
    <w:rsid w:val="00AE788D"/>
    <w:rsid w:val="00AE7CFD"/>
    <w:rsid w:val="00AF1054"/>
    <w:rsid w:val="00AF11DE"/>
    <w:rsid w:val="00AF1694"/>
    <w:rsid w:val="00AF1C35"/>
    <w:rsid w:val="00AF1C59"/>
    <w:rsid w:val="00AF30CC"/>
    <w:rsid w:val="00AF3619"/>
    <w:rsid w:val="00AF3B7C"/>
    <w:rsid w:val="00AF423E"/>
    <w:rsid w:val="00AF5868"/>
    <w:rsid w:val="00AF654E"/>
    <w:rsid w:val="00AF716A"/>
    <w:rsid w:val="00B001A3"/>
    <w:rsid w:val="00B00842"/>
    <w:rsid w:val="00B03CD9"/>
    <w:rsid w:val="00B04789"/>
    <w:rsid w:val="00B04EBD"/>
    <w:rsid w:val="00B05C51"/>
    <w:rsid w:val="00B10AD8"/>
    <w:rsid w:val="00B10C9D"/>
    <w:rsid w:val="00B10DD7"/>
    <w:rsid w:val="00B1124A"/>
    <w:rsid w:val="00B1133C"/>
    <w:rsid w:val="00B11487"/>
    <w:rsid w:val="00B12E0D"/>
    <w:rsid w:val="00B133FA"/>
    <w:rsid w:val="00B13948"/>
    <w:rsid w:val="00B14DF9"/>
    <w:rsid w:val="00B157A7"/>
    <w:rsid w:val="00B16C5A"/>
    <w:rsid w:val="00B16ED7"/>
    <w:rsid w:val="00B16FA3"/>
    <w:rsid w:val="00B17003"/>
    <w:rsid w:val="00B20A6B"/>
    <w:rsid w:val="00B21016"/>
    <w:rsid w:val="00B21134"/>
    <w:rsid w:val="00B2212F"/>
    <w:rsid w:val="00B232F3"/>
    <w:rsid w:val="00B27D40"/>
    <w:rsid w:val="00B311CA"/>
    <w:rsid w:val="00B312F2"/>
    <w:rsid w:val="00B31365"/>
    <w:rsid w:val="00B3206F"/>
    <w:rsid w:val="00B327BD"/>
    <w:rsid w:val="00B32D7B"/>
    <w:rsid w:val="00B349A6"/>
    <w:rsid w:val="00B3512B"/>
    <w:rsid w:val="00B3514C"/>
    <w:rsid w:val="00B36092"/>
    <w:rsid w:val="00B367ED"/>
    <w:rsid w:val="00B36CAD"/>
    <w:rsid w:val="00B372CE"/>
    <w:rsid w:val="00B37DD4"/>
    <w:rsid w:val="00B40191"/>
    <w:rsid w:val="00B40C25"/>
    <w:rsid w:val="00B40DC6"/>
    <w:rsid w:val="00B40FCA"/>
    <w:rsid w:val="00B41402"/>
    <w:rsid w:val="00B42485"/>
    <w:rsid w:val="00B42643"/>
    <w:rsid w:val="00B42D64"/>
    <w:rsid w:val="00B43FA0"/>
    <w:rsid w:val="00B4434C"/>
    <w:rsid w:val="00B44393"/>
    <w:rsid w:val="00B45E5F"/>
    <w:rsid w:val="00B462ED"/>
    <w:rsid w:val="00B46472"/>
    <w:rsid w:val="00B46FE4"/>
    <w:rsid w:val="00B4731D"/>
    <w:rsid w:val="00B474D3"/>
    <w:rsid w:val="00B47BF9"/>
    <w:rsid w:val="00B47C73"/>
    <w:rsid w:val="00B47F38"/>
    <w:rsid w:val="00B506A4"/>
    <w:rsid w:val="00B506AA"/>
    <w:rsid w:val="00B51E23"/>
    <w:rsid w:val="00B52F6E"/>
    <w:rsid w:val="00B52FD2"/>
    <w:rsid w:val="00B53A39"/>
    <w:rsid w:val="00B53A9E"/>
    <w:rsid w:val="00B566D3"/>
    <w:rsid w:val="00B60291"/>
    <w:rsid w:val="00B62497"/>
    <w:rsid w:val="00B62BD9"/>
    <w:rsid w:val="00B6498C"/>
    <w:rsid w:val="00B666EA"/>
    <w:rsid w:val="00B678D8"/>
    <w:rsid w:val="00B71273"/>
    <w:rsid w:val="00B7159B"/>
    <w:rsid w:val="00B719D9"/>
    <w:rsid w:val="00B72AB6"/>
    <w:rsid w:val="00B733E4"/>
    <w:rsid w:val="00B73BF6"/>
    <w:rsid w:val="00B73D7C"/>
    <w:rsid w:val="00B7408E"/>
    <w:rsid w:val="00B76BA2"/>
    <w:rsid w:val="00B80287"/>
    <w:rsid w:val="00B80646"/>
    <w:rsid w:val="00B80F50"/>
    <w:rsid w:val="00B8147F"/>
    <w:rsid w:val="00B8158B"/>
    <w:rsid w:val="00B829FE"/>
    <w:rsid w:val="00B852A8"/>
    <w:rsid w:val="00B85844"/>
    <w:rsid w:val="00B864ED"/>
    <w:rsid w:val="00B87B46"/>
    <w:rsid w:val="00B90011"/>
    <w:rsid w:val="00B91BF8"/>
    <w:rsid w:val="00B9203B"/>
    <w:rsid w:val="00B9227D"/>
    <w:rsid w:val="00B9245E"/>
    <w:rsid w:val="00B92E1C"/>
    <w:rsid w:val="00B93112"/>
    <w:rsid w:val="00B93E34"/>
    <w:rsid w:val="00B93E35"/>
    <w:rsid w:val="00B9460B"/>
    <w:rsid w:val="00B95073"/>
    <w:rsid w:val="00B954C6"/>
    <w:rsid w:val="00B95B3B"/>
    <w:rsid w:val="00B96238"/>
    <w:rsid w:val="00B97024"/>
    <w:rsid w:val="00B975A6"/>
    <w:rsid w:val="00BA2DFC"/>
    <w:rsid w:val="00BA3EF8"/>
    <w:rsid w:val="00BA4325"/>
    <w:rsid w:val="00BA5A6B"/>
    <w:rsid w:val="00BA7367"/>
    <w:rsid w:val="00BB0A48"/>
    <w:rsid w:val="00BB12B9"/>
    <w:rsid w:val="00BB31FD"/>
    <w:rsid w:val="00BB37DF"/>
    <w:rsid w:val="00BB4ADA"/>
    <w:rsid w:val="00BB5731"/>
    <w:rsid w:val="00BB70F7"/>
    <w:rsid w:val="00BB7B04"/>
    <w:rsid w:val="00BC0586"/>
    <w:rsid w:val="00BC0608"/>
    <w:rsid w:val="00BC0D44"/>
    <w:rsid w:val="00BC0E96"/>
    <w:rsid w:val="00BC112D"/>
    <w:rsid w:val="00BC1FFC"/>
    <w:rsid w:val="00BC21E3"/>
    <w:rsid w:val="00BC25BD"/>
    <w:rsid w:val="00BC262D"/>
    <w:rsid w:val="00BC37C1"/>
    <w:rsid w:val="00BC50EC"/>
    <w:rsid w:val="00BC5EB5"/>
    <w:rsid w:val="00BC5EED"/>
    <w:rsid w:val="00BC60CC"/>
    <w:rsid w:val="00BC6254"/>
    <w:rsid w:val="00BC6500"/>
    <w:rsid w:val="00BC6A2A"/>
    <w:rsid w:val="00BC76A9"/>
    <w:rsid w:val="00BD0290"/>
    <w:rsid w:val="00BD1B7F"/>
    <w:rsid w:val="00BD28AA"/>
    <w:rsid w:val="00BD2F44"/>
    <w:rsid w:val="00BD33F4"/>
    <w:rsid w:val="00BD3674"/>
    <w:rsid w:val="00BD44AE"/>
    <w:rsid w:val="00BD46C1"/>
    <w:rsid w:val="00BD4F14"/>
    <w:rsid w:val="00BD69C9"/>
    <w:rsid w:val="00BD74DF"/>
    <w:rsid w:val="00BD79C8"/>
    <w:rsid w:val="00BE0A5C"/>
    <w:rsid w:val="00BE19C2"/>
    <w:rsid w:val="00BE2417"/>
    <w:rsid w:val="00BE244D"/>
    <w:rsid w:val="00BE25AB"/>
    <w:rsid w:val="00BE3428"/>
    <w:rsid w:val="00BE4009"/>
    <w:rsid w:val="00BE50F4"/>
    <w:rsid w:val="00BE520A"/>
    <w:rsid w:val="00BE5865"/>
    <w:rsid w:val="00BE6AE7"/>
    <w:rsid w:val="00BE6BDA"/>
    <w:rsid w:val="00BE759C"/>
    <w:rsid w:val="00BF1171"/>
    <w:rsid w:val="00BF20FF"/>
    <w:rsid w:val="00BF24A2"/>
    <w:rsid w:val="00BF2656"/>
    <w:rsid w:val="00BF3A3A"/>
    <w:rsid w:val="00BF54A4"/>
    <w:rsid w:val="00BF57BD"/>
    <w:rsid w:val="00BF5820"/>
    <w:rsid w:val="00BF5837"/>
    <w:rsid w:val="00BF5A6A"/>
    <w:rsid w:val="00BF60A7"/>
    <w:rsid w:val="00BF697B"/>
    <w:rsid w:val="00BF7024"/>
    <w:rsid w:val="00BF77F6"/>
    <w:rsid w:val="00C000D8"/>
    <w:rsid w:val="00C0088F"/>
    <w:rsid w:val="00C00D4F"/>
    <w:rsid w:val="00C00E80"/>
    <w:rsid w:val="00C01633"/>
    <w:rsid w:val="00C018A8"/>
    <w:rsid w:val="00C0194A"/>
    <w:rsid w:val="00C031A1"/>
    <w:rsid w:val="00C032C0"/>
    <w:rsid w:val="00C0479C"/>
    <w:rsid w:val="00C04CED"/>
    <w:rsid w:val="00C0604E"/>
    <w:rsid w:val="00C0703E"/>
    <w:rsid w:val="00C0709E"/>
    <w:rsid w:val="00C07257"/>
    <w:rsid w:val="00C07FA5"/>
    <w:rsid w:val="00C116E3"/>
    <w:rsid w:val="00C11A29"/>
    <w:rsid w:val="00C11B18"/>
    <w:rsid w:val="00C12D87"/>
    <w:rsid w:val="00C130BE"/>
    <w:rsid w:val="00C1419D"/>
    <w:rsid w:val="00C14863"/>
    <w:rsid w:val="00C171BD"/>
    <w:rsid w:val="00C20379"/>
    <w:rsid w:val="00C23D07"/>
    <w:rsid w:val="00C24148"/>
    <w:rsid w:val="00C2473E"/>
    <w:rsid w:val="00C2570F"/>
    <w:rsid w:val="00C257F9"/>
    <w:rsid w:val="00C25A05"/>
    <w:rsid w:val="00C26407"/>
    <w:rsid w:val="00C264B5"/>
    <w:rsid w:val="00C26DAE"/>
    <w:rsid w:val="00C27949"/>
    <w:rsid w:val="00C3049E"/>
    <w:rsid w:val="00C304B7"/>
    <w:rsid w:val="00C31975"/>
    <w:rsid w:val="00C3258A"/>
    <w:rsid w:val="00C32593"/>
    <w:rsid w:val="00C330C9"/>
    <w:rsid w:val="00C335CE"/>
    <w:rsid w:val="00C33F5F"/>
    <w:rsid w:val="00C3524A"/>
    <w:rsid w:val="00C36B8C"/>
    <w:rsid w:val="00C36DC9"/>
    <w:rsid w:val="00C371FD"/>
    <w:rsid w:val="00C37FFD"/>
    <w:rsid w:val="00C40165"/>
    <w:rsid w:val="00C40E5E"/>
    <w:rsid w:val="00C40FB7"/>
    <w:rsid w:val="00C41F7F"/>
    <w:rsid w:val="00C4307E"/>
    <w:rsid w:val="00C43AE3"/>
    <w:rsid w:val="00C44276"/>
    <w:rsid w:val="00C454E4"/>
    <w:rsid w:val="00C457D5"/>
    <w:rsid w:val="00C45C17"/>
    <w:rsid w:val="00C474EA"/>
    <w:rsid w:val="00C47F7F"/>
    <w:rsid w:val="00C50288"/>
    <w:rsid w:val="00C50ECB"/>
    <w:rsid w:val="00C51358"/>
    <w:rsid w:val="00C51365"/>
    <w:rsid w:val="00C51720"/>
    <w:rsid w:val="00C51CAB"/>
    <w:rsid w:val="00C51DDA"/>
    <w:rsid w:val="00C527F5"/>
    <w:rsid w:val="00C52CA1"/>
    <w:rsid w:val="00C52F1A"/>
    <w:rsid w:val="00C5320B"/>
    <w:rsid w:val="00C53489"/>
    <w:rsid w:val="00C53DAB"/>
    <w:rsid w:val="00C54C6B"/>
    <w:rsid w:val="00C573A8"/>
    <w:rsid w:val="00C60E93"/>
    <w:rsid w:val="00C61D52"/>
    <w:rsid w:val="00C61F8D"/>
    <w:rsid w:val="00C62B70"/>
    <w:rsid w:val="00C62D25"/>
    <w:rsid w:val="00C62F1A"/>
    <w:rsid w:val="00C63E06"/>
    <w:rsid w:val="00C63F39"/>
    <w:rsid w:val="00C643AC"/>
    <w:rsid w:val="00C643D1"/>
    <w:rsid w:val="00C64965"/>
    <w:rsid w:val="00C64C0A"/>
    <w:rsid w:val="00C6690A"/>
    <w:rsid w:val="00C66959"/>
    <w:rsid w:val="00C70B2E"/>
    <w:rsid w:val="00C70EA2"/>
    <w:rsid w:val="00C72359"/>
    <w:rsid w:val="00C72ED1"/>
    <w:rsid w:val="00C7360A"/>
    <w:rsid w:val="00C73ED9"/>
    <w:rsid w:val="00C742DA"/>
    <w:rsid w:val="00C74594"/>
    <w:rsid w:val="00C74620"/>
    <w:rsid w:val="00C7512C"/>
    <w:rsid w:val="00C7516F"/>
    <w:rsid w:val="00C76BEE"/>
    <w:rsid w:val="00C7779E"/>
    <w:rsid w:val="00C77EF2"/>
    <w:rsid w:val="00C8117B"/>
    <w:rsid w:val="00C8122A"/>
    <w:rsid w:val="00C81925"/>
    <w:rsid w:val="00C81DEA"/>
    <w:rsid w:val="00C83B65"/>
    <w:rsid w:val="00C8491D"/>
    <w:rsid w:val="00C84B14"/>
    <w:rsid w:val="00C87B5D"/>
    <w:rsid w:val="00C90496"/>
    <w:rsid w:val="00C90CDD"/>
    <w:rsid w:val="00C910E7"/>
    <w:rsid w:val="00C91C8C"/>
    <w:rsid w:val="00C92EFE"/>
    <w:rsid w:val="00C92F11"/>
    <w:rsid w:val="00C93183"/>
    <w:rsid w:val="00C93236"/>
    <w:rsid w:val="00C93D19"/>
    <w:rsid w:val="00C949A3"/>
    <w:rsid w:val="00C95400"/>
    <w:rsid w:val="00C9637C"/>
    <w:rsid w:val="00C967EC"/>
    <w:rsid w:val="00C96C24"/>
    <w:rsid w:val="00C97971"/>
    <w:rsid w:val="00CA0083"/>
    <w:rsid w:val="00CA0323"/>
    <w:rsid w:val="00CA1139"/>
    <w:rsid w:val="00CA1291"/>
    <w:rsid w:val="00CA1337"/>
    <w:rsid w:val="00CA146F"/>
    <w:rsid w:val="00CA1554"/>
    <w:rsid w:val="00CA15C5"/>
    <w:rsid w:val="00CA23B4"/>
    <w:rsid w:val="00CA2522"/>
    <w:rsid w:val="00CA3529"/>
    <w:rsid w:val="00CA56D1"/>
    <w:rsid w:val="00CA5D44"/>
    <w:rsid w:val="00CA5EE2"/>
    <w:rsid w:val="00CA6995"/>
    <w:rsid w:val="00CA7522"/>
    <w:rsid w:val="00CB2063"/>
    <w:rsid w:val="00CB2821"/>
    <w:rsid w:val="00CB2FCF"/>
    <w:rsid w:val="00CB312A"/>
    <w:rsid w:val="00CB332B"/>
    <w:rsid w:val="00CB4BA5"/>
    <w:rsid w:val="00CB533C"/>
    <w:rsid w:val="00CB5A51"/>
    <w:rsid w:val="00CB5B68"/>
    <w:rsid w:val="00CB5E03"/>
    <w:rsid w:val="00CB6EAB"/>
    <w:rsid w:val="00CB6EB4"/>
    <w:rsid w:val="00CB7117"/>
    <w:rsid w:val="00CB7A1E"/>
    <w:rsid w:val="00CC031C"/>
    <w:rsid w:val="00CC04A5"/>
    <w:rsid w:val="00CC080B"/>
    <w:rsid w:val="00CC2D33"/>
    <w:rsid w:val="00CC48DF"/>
    <w:rsid w:val="00CC55E6"/>
    <w:rsid w:val="00CC58C7"/>
    <w:rsid w:val="00CC7350"/>
    <w:rsid w:val="00CD072B"/>
    <w:rsid w:val="00CD1274"/>
    <w:rsid w:val="00CD15A8"/>
    <w:rsid w:val="00CD165B"/>
    <w:rsid w:val="00CD1D13"/>
    <w:rsid w:val="00CD2B2C"/>
    <w:rsid w:val="00CD3391"/>
    <w:rsid w:val="00CD3453"/>
    <w:rsid w:val="00CD384A"/>
    <w:rsid w:val="00CD39AF"/>
    <w:rsid w:val="00CD39BB"/>
    <w:rsid w:val="00CD5621"/>
    <w:rsid w:val="00CD5D9A"/>
    <w:rsid w:val="00CD62B9"/>
    <w:rsid w:val="00CD676B"/>
    <w:rsid w:val="00CD6983"/>
    <w:rsid w:val="00CD7C8A"/>
    <w:rsid w:val="00CE00A3"/>
    <w:rsid w:val="00CE0358"/>
    <w:rsid w:val="00CE09DD"/>
    <w:rsid w:val="00CE16E6"/>
    <w:rsid w:val="00CE17C3"/>
    <w:rsid w:val="00CE3000"/>
    <w:rsid w:val="00CE3482"/>
    <w:rsid w:val="00CE3B9E"/>
    <w:rsid w:val="00CE591E"/>
    <w:rsid w:val="00CE5B29"/>
    <w:rsid w:val="00CE5F5E"/>
    <w:rsid w:val="00CE634C"/>
    <w:rsid w:val="00CE6D0D"/>
    <w:rsid w:val="00CE6E22"/>
    <w:rsid w:val="00CE7310"/>
    <w:rsid w:val="00CE7871"/>
    <w:rsid w:val="00CE7D4B"/>
    <w:rsid w:val="00CF0262"/>
    <w:rsid w:val="00CF1182"/>
    <w:rsid w:val="00CF27C4"/>
    <w:rsid w:val="00CF3BD6"/>
    <w:rsid w:val="00CF435E"/>
    <w:rsid w:val="00CF4EFD"/>
    <w:rsid w:val="00CF60FE"/>
    <w:rsid w:val="00CF69BD"/>
    <w:rsid w:val="00CF74FE"/>
    <w:rsid w:val="00CF7965"/>
    <w:rsid w:val="00CF7C5F"/>
    <w:rsid w:val="00D00A91"/>
    <w:rsid w:val="00D010E3"/>
    <w:rsid w:val="00D01D33"/>
    <w:rsid w:val="00D0212E"/>
    <w:rsid w:val="00D03315"/>
    <w:rsid w:val="00D05DBB"/>
    <w:rsid w:val="00D05F05"/>
    <w:rsid w:val="00D06786"/>
    <w:rsid w:val="00D0746C"/>
    <w:rsid w:val="00D0772A"/>
    <w:rsid w:val="00D078C5"/>
    <w:rsid w:val="00D07B5B"/>
    <w:rsid w:val="00D108C6"/>
    <w:rsid w:val="00D10EF9"/>
    <w:rsid w:val="00D116C5"/>
    <w:rsid w:val="00D127EE"/>
    <w:rsid w:val="00D12A71"/>
    <w:rsid w:val="00D12F73"/>
    <w:rsid w:val="00D13C8F"/>
    <w:rsid w:val="00D15742"/>
    <w:rsid w:val="00D15818"/>
    <w:rsid w:val="00D16DF9"/>
    <w:rsid w:val="00D17016"/>
    <w:rsid w:val="00D17A98"/>
    <w:rsid w:val="00D2019C"/>
    <w:rsid w:val="00D20780"/>
    <w:rsid w:val="00D222DD"/>
    <w:rsid w:val="00D22469"/>
    <w:rsid w:val="00D22521"/>
    <w:rsid w:val="00D231CB"/>
    <w:rsid w:val="00D23251"/>
    <w:rsid w:val="00D2442F"/>
    <w:rsid w:val="00D2499C"/>
    <w:rsid w:val="00D25792"/>
    <w:rsid w:val="00D25D26"/>
    <w:rsid w:val="00D264D0"/>
    <w:rsid w:val="00D26BDC"/>
    <w:rsid w:val="00D271BA"/>
    <w:rsid w:val="00D30E00"/>
    <w:rsid w:val="00D30FFA"/>
    <w:rsid w:val="00D316A3"/>
    <w:rsid w:val="00D335AF"/>
    <w:rsid w:val="00D336C1"/>
    <w:rsid w:val="00D338F6"/>
    <w:rsid w:val="00D33B05"/>
    <w:rsid w:val="00D33C94"/>
    <w:rsid w:val="00D340D3"/>
    <w:rsid w:val="00D35350"/>
    <w:rsid w:val="00D35E1B"/>
    <w:rsid w:val="00D363EC"/>
    <w:rsid w:val="00D36A3C"/>
    <w:rsid w:val="00D36C49"/>
    <w:rsid w:val="00D376A0"/>
    <w:rsid w:val="00D37756"/>
    <w:rsid w:val="00D37930"/>
    <w:rsid w:val="00D40200"/>
    <w:rsid w:val="00D40269"/>
    <w:rsid w:val="00D40E4A"/>
    <w:rsid w:val="00D4102E"/>
    <w:rsid w:val="00D41196"/>
    <w:rsid w:val="00D4214D"/>
    <w:rsid w:val="00D44055"/>
    <w:rsid w:val="00D44741"/>
    <w:rsid w:val="00D4495E"/>
    <w:rsid w:val="00D44B6B"/>
    <w:rsid w:val="00D451B8"/>
    <w:rsid w:val="00D45D57"/>
    <w:rsid w:val="00D462B7"/>
    <w:rsid w:val="00D46539"/>
    <w:rsid w:val="00D465E2"/>
    <w:rsid w:val="00D47110"/>
    <w:rsid w:val="00D477B0"/>
    <w:rsid w:val="00D50199"/>
    <w:rsid w:val="00D51CD4"/>
    <w:rsid w:val="00D53DA9"/>
    <w:rsid w:val="00D54F3E"/>
    <w:rsid w:val="00D5598B"/>
    <w:rsid w:val="00D56B2E"/>
    <w:rsid w:val="00D56B97"/>
    <w:rsid w:val="00D57515"/>
    <w:rsid w:val="00D576CE"/>
    <w:rsid w:val="00D607AB"/>
    <w:rsid w:val="00D615F0"/>
    <w:rsid w:val="00D61692"/>
    <w:rsid w:val="00D625D5"/>
    <w:rsid w:val="00D631CE"/>
    <w:rsid w:val="00D63680"/>
    <w:rsid w:val="00D63D3E"/>
    <w:rsid w:val="00D640EE"/>
    <w:rsid w:val="00D652FA"/>
    <w:rsid w:val="00D675A1"/>
    <w:rsid w:val="00D7168F"/>
    <w:rsid w:val="00D716F9"/>
    <w:rsid w:val="00D71A1B"/>
    <w:rsid w:val="00D7239D"/>
    <w:rsid w:val="00D72E7F"/>
    <w:rsid w:val="00D73194"/>
    <w:rsid w:val="00D73C34"/>
    <w:rsid w:val="00D73FEB"/>
    <w:rsid w:val="00D762FD"/>
    <w:rsid w:val="00D768FE"/>
    <w:rsid w:val="00D77B9B"/>
    <w:rsid w:val="00D80391"/>
    <w:rsid w:val="00D80F4A"/>
    <w:rsid w:val="00D813FC"/>
    <w:rsid w:val="00D8243F"/>
    <w:rsid w:val="00D832B9"/>
    <w:rsid w:val="00D84F1C"/>
    <w:rsid w:val="00D850D8"/>
    <w:rsid w:val="00D8513C"/>
    <w:rsid w:val="00D85660"/>
    <w:rsid w:val="00D85875"/>
    <w:rsid w:val="00D85A39"/>
    <w:rsid w:val="00D85DA3"/>
    <w:rsid w:val="00D861C2"/>
    <w:rsid w:val="00D86358"/>
    <w:rsid w:val="00D863EB"/>
    <w:rsid w:val="00D867A8"/>
    <w:rsid w:val="00D87B47"/>
    <w:rsid w:val="00D90042"/>
    <w:rsid w:val="00D90366"/>
    <w:rsid w:val="00D90D53"/>
    <w:rsid w:val="00D91D0B"/>
    <w:rsid w:val="00D9214C"/>
    <w:rsid w:val="00D92D45"/>
    <w:rsid w:val="00D93308"/>
    <w:rsid w:val="00D93501"/>
    <w:rsid w:val="00D93617"/>
    <w:rsid w:val="00D94A48"/>
    <w:rsid w:val="00D94A55"/>
    <w:rsid w:val="00D94DA3"/>
    <w:rsid w:val="00D94DAC"/>
    <w:rsid w:val="00D9519D"/>
    <w:rsid w:val="00D95CF8"/>
    <w:rsid w:val="00D95D8C"/>
    <w:rsid w:val="00D960A1"/>
    <w:rsid w:val="00DA0512"/>
    <w:rsid w:val="00DA1D68"/>
    <w:rsid w:val="00DA23E1"/>
    <w:rsid w:val="00DA2DF3"/>
    <w:rsid w:val="00DA2ED0"/>
    <w:rsid w:val="00DA3AC1"/>
    <w:rsid w:val="00DA57F7"/>
    <w:rsid w:val="00DA5A47"/>
    <w:rsid w:val="00DA64C0"/>
    <w:rsid w:val="00DA66CC"/>
    <w:rsid w:val="00DA6AE9"/>
    <w:rsid w:val="00DA7917"/>
    <w:rsid w:val="00DB0087"/>
    <w:rsid w:val="00DB068B"/>
    <w:rsid w:val="00DB0F36"/>
    <w:rsid w:val="00DB120E"/>
    <w:rsid w:val="00DB17B8"/>
    <w:rsid w:val="00DB2010"/>
    <w:rsid w:val="00DB3355"/>
    <w:rsid w:val="00DB3586"/>
    <w:rsid w:val="00DB38A0"/>
    <w:rsid w:val="00DB4370"/>
    <w:rsid w:val="00DB44F6"/>
    <w:rsid w:val="00DB4629"/>
    <w:rsid w:val="00DB49CC"/>
    <w:rsid w:val="00DB4A8F"/>
    <w:rsid w:val="00DB6AC4"/>
    <w:rsid w:val="00DB7062"/>
    <w:rsid w:val="00DB766E"/>
    <w:rsid w:val="00DB798E"/>
    <w:rsid w:val="00DC0066"/>
    <w:rsid w:val="00DC17CD"/>
    <w:rsid w:val="00DC20CA"/>
    <w:rsid w:val="00DC247A"/>
    <w:rsid w:val="00DC2D7F"/>
    <w:rsid w:val="00DC4B06"/>
    <w:rsid w:val="00DC5299"/>
    <w:rsid w:val="00DC6C78"/>
    <w:rsid w:val="00DC7308"/>
    <w:rsid w:val="00DC7E07"/>
    <w:rsid w:val="00DD0686"/>
    <w:rsid w:val="00DD0D5B"/>
    <w:rsid w:val="00DD0F76"/>
    <w:rsid w:val="00DD2128"/>
    <w:rsid w:val="00DD314E"/>
    <w:rsid w:val="00DD4764"/>
    <w:rsid w:val="00DD4E62"/>
    <w:rsid w:val="00DD615B"/>
    <w:rsid w:val="00DD668A"/>
    <w:rsid w:val="00DD6C8B"/>
    <w:rsid w:val="00DD7FBD"/>
    <w:rsid w:val="00DE0F06"/>
    <w:rsid w:val="00DE1273"/>
    <w:rsid w:val="00DE3DEE"/>
    <w:rsid w:val="00DE4683"/>
    <w:rsid w:val="00DE612D"/>
    <w:rsid w:val="00DE7401"/>
    <w:rsid w:val="00DE7AF9"/>
    <w:rsid w:val="00DF1A98"/>
    <w:rsid w:val="00DF27F6"/>
    <w:rsid w:val="00DF293A"/>
    <w:rsid w:val="00DF307B"/>
    <w:rsid w:val="00DF3345"/>
    <w:rsid w:val="00DF548E"/>
    <w:rsid w:val="00DF596A"/>
    <w:rsid w:val="00DF5C6A"/>
    <w:rsid w:val="00DF67A0"/>
    <w:rsid w:val="00DF7213"/>
    <w:rsid w:val="00DF76CD"/>
    <w:rsid w:val="00E001E6"/>
    <w:rsid w:val="00E00592"/>
    <w:rsid w:val="00E008A5"/>
    <w:rsid w:val="00E00A42"/>
    <w:rsid w:val="00E01B87"/>
    <w:rsid w:val="00E01DD3"/>
    <w:rsid w:val="00E0240D"/>
    <w:rsid w:val="00E027D8"/>
    <w:rsid w:val="00E02E64"/>
    <w:rsid w:val="00E03267"/>
    <w:rsid w:val="00E03AFC"/>
    <w:rsid w:val="00E03C5D"/>
    <w:rsid w:val="00E04514"/>
    <w:rsid w:val="00E04AB7"/>
    <w:rsid w:val="00E0724E"/>
    <w:rsid w:val="00E07857"/>
    <w:rsid w:val="00E078D4"/>
    <w:rsid w:val="00E07A9C"/>
    <w:rsid w:val="00E07DA7"/>
    <w:rsid w:val="00E109E8"/>
    <w:rsid w:val="00E10C3B"/>
    <w:rsid w:val="00E11746"/>
    <w:rsid w:val="00E12185"/>
    <w:rsid w:val="00E122DA"/>
    <w:rsid w:val="00E126D1"/>
    <w:rsid w:val="00E12BE0"/>
    <w:rsid w:val="00E12CBB"/>
    <w:rsid w:val="00E13B49"/>
    <w:rsid w:val="00E173C3"/>
    <w:rsid w:val="00E179F8"/>
    <w:rsid w:val="00E20DF2"/>
    <w:rsid w:val="00E213F1"/>
    <w:rsid w:val="00E2191E"/>
    <w:rsid w:val="00E21A50"/>
    <w:rsid w:val="00E22901"/>
    <w:rsid w:val="00E23A03"/>
    <w:rsid w:val="00E24036"/>
    <w:rsid w:val="00E25F93"/>
    <w:rsid w:val="00E26735"/>
    <w:rsid w:val="00E27E86"/>
    <w:rsid w:val="00E27FEA"/>
    <w:rsid w:val="00E31633"/>
    <w:rsid w:val="00E31D22"/>
    <w:rsid w:val="00E31F04"/>
    <w:rsid w:val="00E32D20"/>
    <w:rsid w:val="00E34455"/>
    <w:rsid w:val="00E34F75"/>
    <w:rsid w:val="00E3666F"/>
    <w:rsid w:val="00E36EB8"/>
    <w:rsid w:val="00E36F42"/>
    <w:rsid w:val="00E37480"/>
    <w:rsid w:val="00E37BDB"/>
    <w:rsid w:val="00E40467"/>
    <w:rsid w:val="00E40843"/>
    <w:rsid w:val="00E433EA"/>
    <w:rsid w:val="00E44756"/>
    <w:rsid w:val="00E44AA5"/>
    <w:rsid w:val="00E44F2E"/>
    <w:rsid w:val="00E458C3"/>
    <w:rsid w:val="00E50A0B"/>
    <w:rsid w:val="00E53312"/>
    <w:rsid w:val="00E55BAF"/>
    <w:rsid w:val="00E56959"/>
    <w:rsid w:val="00E56BC4"/>
    <w:rsid w:val="00E57222"/>
    <w:rsid w:val="00E5797F"/>
    <w:rsid w:val="00E6141F"/>
    <w:rsid w:val="00E64117"/>
    <w:rsid w:val="00E642F2"/>
    <w:rsid w:val="00E64485"/>
    <w:rsid w:val="00E65468"/>
    <w:rsid w:val="00E65F9C"/>
    <w:rsid w:val="00E6610A"/>
    <w:rsid w:val="00E67EBA"/>
    <w:rsid w:val="00E7001D"/>
    <w:rsid w:val="00E701F9"/>
    <w:rsid w:val="00E703AA"/>
    <w:rsid w:val="00E70ADA"/>
    <w:rsid w:val="00E72FCB"/>
    <w:rsid w:val="00E736A2"/>
    <w:rsid w:val="00E73747"/>
    <w:rsid w:val="00E7386C"/>
    <w:rsid w:val="00E74861"/>
    <w:rsid w:val="00E74944"/>
    <w:rsid w:val="00E76192"/>
    <w:rsid w:val="00E765AA"/>
    <w:rsid w:val="00E76EC5"/>
    <w:rsid w:val="00E77677"/>
    <w:rsid w:val="00E7768E"/>
    <w:rsid w:val="00E804AD"/>
    <w:rsid w:val="00E80F92"/>
    <w:rsid w:val="00E810A0"/>
    <w:rsid w:val="00E81E4C"/>
    <w:rsid w:val="00E82CA7"/>
    <w:rsid w:val="00E83DC5"/>
    <w:rsid w:val="00E83FF3"/>
    <w:rsid w:val="00E8453A"/>
    <w:rsid w:val="00E84C2F"/>
    <w:rsid w:val="00E84E59"/>
    <w:rsid w:val="00E8595E"/>
    <w:rsid w:val="00E85CD4"/>
    <w:rsid w:val="00E860FA"/>
    <w:rsid w:val="00E86728"/>
    <w:rsid w:val="00E87098"/>
    <w:rsid w:val="00E871AE"/>
    <w:rsid w:val="00E8755E"/>
    <w:rsid w:val="00E876D1"/>
    <w:rsid w:val="00E8795F"/>
    <w:rsid w:val="00E87A6C"/>
    <w:rsid w:val="00E9074A"/>
    <w:rsid w:val="00E916EA"/>
    <w:rsid w:val="00E91890"/>
    <w:rsid w:val="00E920C3"/>
    <w:rsid w:val="00E92E26"/>
    <w:rsid w:val="00E933C1"/>
    <w:rsid w:val="00E94ED5"/>
    <w:rsid w:val="00E955C6"/>
    <w:rsid w:val="00E9601B"/>
    <w:rsid w:val="00E965FD"/>
    <w:rsid w:val="00E96FD6"/>
    <w:rsid w:val="00E97997"/>
    <w:rsid w:val="00EA0970"/>
    <w:rsid w:val="00EA282D"/>
    <w:rsid w:val="00EA2B5E"/>
    <w:rsid w:val="00EA3123"/>
    <w:rsid w:val="00EA38A2"/>
    <w:rsid w:val="00EA485E"/>
    <w:rsid w:val="00EA48EC"/>
    <w:rsid w:val="00EA491E"/>
    <w:rsid w:val="00EA49EE"/>
    <w:rsid w:val="00EA4D51"/>
    <w:rsid w:val="00EA68D6"/>
    <w:rsid w:val="00EA6EFA"/>
    <w:rsid w:val="00EA71FC"/>
    <w:rsid w:val="00EA75DF"/>
    <w:rsid w:val="00EA779C"/>
    <w:rsid w:val="00EA7818"/>
    <w:rsid w:val="00EB1C3E"/>
    <w:rsid w:val="00EB2681"/>
    <w:rsid w:val="00EB300E"/>
    <w:rsid w:val="00EB3D1B"/>
    <w:rsid w:val="00EB5978"/>
    <w:rsid w:val="00EB5C76"/>
    <w:rsid w:val="00EB648C"/>
    <w:rsid w:val="00EB705E"/>
    <w:rsid w:val="00EB7C1A"/>
    <w:rsid w:val="00EC04CD"/>
    <w:rsid w:val="00EC0A00"/>
    <w:rsid w:val="00EC0C2D"/>
    <w:rsid w:val="00EC19DC"/>
    <w:rsid w:val="00EC2DBB"/>
    <w:rsid w:val="00EC34EC"/>
    <w:rsid w:val="00EC36E4"/>
    <w:rsid w:val="00EC3A82"/>
    <w:rsid w:val="00EC3CDB"/>
    <w:rsid w:val="00EC4110"/>
    <w:rsid w:val="00EC4624"/>
    <w:rsid w:val="00EC4F42"/>
    <w:rsid w:val="00EC6F14"/>
    <w:rsid w:val="00ED0F7D"/>
    <w:rsid w:val="00ED25EB"/>
    <w:rsid w:val="00ED2803"/>
    <w:rsid w:val="00ED38CD"/>
    <w:rsid w:val="00ED42F1"/>
    <w:rsid w:val="00ED5D2E"/>
    <w:rsid w:val="00ED752A"/>
    <w:rsid w:val="00ED7AF6"/>
    <w:rsid w:val="00ED7F02"/>
    <w:rsid w:val="00EE032C"/>
    <w:rsid w:val="00EE07C5"/>
    <w:rsid w:val="00EE0F97"/>
    <w:rsid w:val="00EE0FD6"/>
    <w:rsid w:val="00EE1E39"/>
    <w:rsid w:val="00EE22CF"/>
    <w:rsid w:val="00EE2A95"/>
    <w:rsid w:val="00EE4D74"/>
    <w:rsid w:val="00EE5261"/>
    <w:rsid w:val="00EE555C"/>
    <w:rsid w:val="00EE56B6"/>
    <w:rsid w:val="00EE61D6"/>
    <w:rsid w:val="00EE651D"/>
    <w:rsid w:val="00EE7485"/>
    <w:rsid w:val="00EE74F2"/>
    <w:rsid w:val="00EE76B3"/>
    <w:rsid w:val="00EE7870"/>
    <w:rsid w:val="00EF104D"/>
    <w:rsid w:val="00EF2934"/>
    <w:rsid w:val="00EF37DB"/>
    <w:rsid w:val="00EF4169"/>
    <w:rsid w:val="00EF4CD3"/>
    <w:rsid w:val="00EF5A3E"/>
    <w:rsid w:val="00EF5B34"/>
    <w:rsid w:val="00EF5C03"/>
    <w:rsid w:val="00EF61AB"/>
    <w:rsid w:val="00EF626E"/>
    <w:rsid w:val="00EF73B4"/>
    <w:rsid w:val="00EF7530"/>
    <w:rsid w:val="00EF7676"/>
    <w:rsid w:val="00EF784D"/>
    <w:rsid w:val="00EF7DC1"/>
    <w:rsid w:val="00F01B37"/>
    <w:rsid w:val="00F01DF7"/>
    <w:rsid w:val="00F03E22"/>
    <w:rsid w:val="00F04961"/>
    <w:rsid w:val="00F04EFB"/>
    <w:rsid w:val="00F058B3"/>
    <w:rsid w:val="00F05945"/>
    <w:rsid w:val="00F065F2"/>
    <w:rsid w:val="00F07040"/>
    <w:rsid w:val="00F07CB2"/>
    <w:rsid w:val="00F07DC6"/>
    <w:rsid w:val="00F07DEF"/>
    <w:rsid w:val="00F101C8"/>
    <w:rsid w:val="00F110B8"/>
    <w:rsid w:val="00F1129A"/>
    <w:rsid w:val="00F12E4F"/>
    <w:rsid w:val="00F138AB"/>
    <w:rsid w:val="00F13B6F"/>
    <w:rsid w:val="00F13CEE"/>
    <w:rsid w:val="00F13DAA"/>
    <w:rsid w:val="00F14500"/>
    <w:rsid w:val="00F14816"/>
    <w:rsid w:val="00F20E85"/>
    <w:rsid w:val="00F212C7"/>
    <w:rsid w:val="00F21EE1"/>
    <w:rsid w:val="00F22017"/>
    <w:rsid w:val="00F22243"/>
    <w:rsid w:val="00F2290E"/>
    <w:rsid w:val="00F234B4"/>
    <w:rsid w:val="00F2500A"/>
    <w:rsid w:val="00F255E4"/>
    <w:rsid w:val="00F27F53"/>
    <w:rsid w:val="00F325FF"/>
    <w:rsid w:val="00F329F6"/>
    <w:rsid w:val="00F33165"/>
    <w:rsid w:val="00F33426"/>
    <w:rsid w:val="00F354F0"/>
    <w:rsid w:val="00F355A2"/>
    <w:rsid w:val="00F35B50"/>
    <w:rsid w:val="00F35CE4"/>
    <w:rsid w:val="00F35EA0"/>
    <w:rsid w:val="00F36A75"/>
    <w:rsid w:val="00F3751F"/>
    <w:rsid w:val="00F37E79"/>
    <w:rsid w:val="00F40542"/>
    <w:rsid w:val="00F41020"/>
    <w:rsid w:val="00F4321E"/>
    <w:rsid w:val="00F4396E"/>
    <w:rsid w:val="00F456D5"/>
    <w:rsid w:val="00F47353"/>
    <w:rsid w:val="00F47DA2"/>
    <w:rsid w:val="00F47DB2"/>
    <w:rsid w:val="00F50CCD"/>
    <w:rsid w:val="00F51A6B"/>
    <w:rsid w:val="00F51D29"/>
    <w:rsid w:val="00F520B3"/>
    <w:rsid w:val="00F56627"/>
    <w:rsid w:val="00F56D3F"/>
    <w:rsid w:val="00F57484"/>
    <w:rsid w:val="00F57CD6"/>
    <w:rsid w:val="00F60425"/>
    <w:rsid w:val="00F61A44"/>
    <w:rsid w:val="00F61E0D"/>
    <w:rsid w:val="00F622AC"/>
    <w:rsid w:val="00F634CD"/>
    <w:rsid w:val="00F64569"/>
    <w:rsid w:val="00F64C9F"/>
    <w:rsid w:val="00F64DD0"/>
    <w:rsid w:val="00F65995"/>
    <w:rsid w:val="00F6611D"/>
    <w:rsid w:val="00F678D3"/>
    <w:rsid w:val="00F67989"/>
    <w:rsid w:val="00F67F52"/>
    <w:rsid w:val="00F70023"/>
    <w:rsid w:val="00F70412"/>
    <w:rsid w:val="00F704FF"/>
    <w:rsid w:val="00F70942"/>
    <w:rsid w:val="00F7134E"/>
    <w:rsid w:val="00F717A4"/>
    <w:rsid w:val="00F718BD"/>
    <w:rsid w:val="00F71984"/>
    <w:rsid w:val="00F724A1"/>
    <w:rsid w:val="00F728B1"/>
    <w:rsid w:val="00F72EAB"/>
    <w:rsid w:val="00F73E00"/>
    <w:rsid w:val="00F74A02"/>
    <w:rsid w:val="00F75719"/>
    <w:rsid w:val="00F77E41"/>
    <w:rsid w:val="00F80B78"/>
    <w:rsid w:val="00F811CD"/>
    <w:rsid w:val="00F81830"/>
    <w:rsid w:val="00F81973"/>
    <w:rsid w:val="00F81CB8"/>
    <w:rsid w:val="00F84DC1"/>
    <w:rsid w:val="00F8508A"/>
    <w:rsid w:val="00F85653"/>
    <w:rsid w:val="00F8579B"/>
    <w:rsid w:val="00F85C3A"/>
    <w:rsid w:val="00F8620D"/>
    <w:rsid w:val="00F86AC0"/>
    <w:rsid w:val="00F86E52"/>
    <w:rsid w:val="00F875C4"/>
    <w:rsid w:val="00F87D2D"/>
    <w:rsid w:val="00F91C26"/>
    <w:rsid w:val="00F923B9"/>
    <w:rsid w:val="00F93C0D"/>
    <w:rsid w:val="00F95790"/>
    <w:rsid w:val="00F95F84"/>
    <w:rsid w:val="00F96099"/>
    <w:rsid w:val="00F97354"/>
    <w:rsid w:val="00F9779F"/>
    <w:rsid w:val="00FA09F5"/>
    <w:rsid w:val="00FA102C"/>
    <w:rsid w:val="00FA1650"/>
    <w:rsid w:val="00FA208B"/>
    <w:rsid w:val="00FA35E7"/>
    <w:rsid w:val="00FA421A"/>
    <w:rsid w:val="00FA440A"/>
    <w:rsid w:val="00FA5370"/>
    <w:rsid w:val="00FA5672"/>
    <w:rsid w:val="00FA5DE0"/>
    <w:rsid w:val="00FA5E90"/>
    <w:rsid w:val="00FA6843"/>
    <w:rsid w:val="00FA6ACB"/>
    <w:rsid w:val="00FA727D"/>
    <w:rsid w:val="00FA7557"/>
    <w:rsid w:val="00FA7BFF"/>
    <w:rsid w:val="00FB014E"/>
    <w:rsid w:val="00FB0255"/>
    <w:rsid w:val="00FB07C6"/>
    <w:rsid w:val="00FB08A8"/>
    <w:rsid w:val="00FB10D1"/>
    <w:rsid w:val="00FB138B"/>
    <w:rsid w:val="00FB164D"/>
    <w:rsid w:val="00FB19E1"/>
    <w:rsid w:val="00FB3152"/>
    <w:rsid w:val="00FB3405"/>
    <w:rsid w:val="00FB3A0D"/>
    <w:rsid w:val="00FB5130"/>
    <w:rsid w:val="00FB5B1B"/>
    <w:rsid w:val="00FB608A"/>
    <w:rsid w:val="00FB665B"/>
    <w:rsid w:val="00FB6D4C"/>
    <w:rsid w:val="00FB707F"/>
    <w:rsid w:val="00FC09EA"/>
    <w:rsid w:val="00FC1423"/>
    <w:rsid w:val="00FC1426"/>
    <w:rsid w:val="00FC1453"/>
    <w:rsid w:val="00FC1B54"/>
    <w:rsid w:val="00FC1C2D"/>
    <w:rsid w:val="00FC1D61"/>
    <w:rsid w:val="00FC35AB"/>
    <w:rsid w:val="00FC3B46"/>
    <w:rsid w:val="00FC5F8E"/>
    <w:rsid w:val="00FC668C"/>
    <w:rsid w:val="00FC7110"/>
    <w:rsid w:val="00FC772E"/>
    <w:rsid w:val="00FC7983"/>
    <w:rsid w:val="00FC7B99"/>
    <w:rsid w:val="00FC7DAA"/>
    <w:rsid w:val="00FD0911"/>
    <w:rsid w:val="00FD0F77"/>
    <w:rsid w:val="00FD13A3"/>
    <w:rsid w:val="00FD1903"/>
    <w:rsid w:val="00FD2AFA"/>
    <w:rsid w:val="00FD3F42"/>
    <w:rsid w:val="00FD623E"/>
    <w:rsid w:val="00FD657A"/>
    <w:rsid w:val="00FD6CD6"/>
    <w:rsid w:val="00FD7392"/>
    <w:rsid w:val="00FD7487"/>
    <w:rsid w:val="00FD7B4C"/>
    <w:rsid w:val="00FE107A"/>
    <w:rsid w:val="00FE1102"/>
    <w:rsid w:val="00FE12DA"/>
    <w:rsid w:val="00FE1A1B"/>
    <w:rsid w:val="00FE1F53"/>
    <w:rsid w:val="00FE244C"/>
    <w:rsid w:val="00FE2ECD"/>
    <w:rsid w:val="00FE2F13"/>
    <w:rsid w:val="00FE3E03"/>
    <w:rsid w:val="00FE5BD1"/>
    <w:rsid w:val="00FE6A25"/>
    <w:rsid w:val="00FE6C37"/>
    <w:rsid w:val="00FE7044"/>
    <w:rsid w:val="00FE71C5"/>
    <w:rsid w:val="00FE776F"/>
    <w:rsid w:val="00FF01BE"/>
    <w:rsid w:val="00FF041C"/>
    <w:rsid w:val="00FF0AA8"/>
    <w:rsid w:val="00FF1707"/>
    <w:rsid w:val="00FF1967"/>
    <w:rsid w:val="00FF26D8"/>
    <w:rsid w:val="00FF34FC"/>
    <w:rsid w:val="00FF4842"/>
    <w:rsid w:val="00FF4C09"/>
    <w:rsid w:val="00FF5626"/>
    <w:rsid w:val="00FF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E87FE3"/>
  <w15:chartTrackingRefBased/>
  <w15:docId w15:val="{06877018-B413-440F-A3B4-3EC98476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Typewriter" w:uiPriority="99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  <w:style w:type="paragraph" w:customStyle="1" w:styleId="Punktlistabomb">
    <w:name w:val="Punktlista bomb"/>
    <w:basedOn w:val="Normal"/>
    <w:uiPriority w:val="49"/>
    <w:qFormat/>
    <w:rsid w:val="00DC6C78"/>
    <w:pPr>
      <w:widowControl/>
      <w:numPr>
        <w:numId w:val="16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A20522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A2052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pple-converted-space">
    <w:name w:val="apple-converted-space"/>
    <w:basedOn w:val="Standardstycketeckensnitt"/>
    <w:rsid w:val="00D2442F"/>
  </w:style>
  <w:style w:type="character" w:styleId="Stark">
    <w:name w:val="Strong"/>
    <w:basedOn w:val="Standardstycketeckensnitt"/>
    <w:uiPriority w:val="22"/>
    <w:qFormat/>
    <w:rsid w:val="00D2442F"/>
    <w:rPr>
      <w:b/>
      <w:bCs/>
    </w:rPr>
  </w:style>
  <w:style w:type="character" w:customStyle="1" w:styleId="e24kjd">
    <w:name w:val="e24kjd"/>
    <w:basedOn w:val="Standardstycketeckensnitt"/>
    <w:rsid w:val="008D1A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5B7F0-0E4C-4399-9C7E-657872237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prot.mall.dot</Template>
  <TotalTime>1</TotalTime>
  <Pages>4</Pages>
  <Words>714</Words>
  <Characters>5130</Characters>
  <Application>Microsoft Office Word</Application>
  <DocSecurity>4</DocSecurity>
  <Lines>1282</Lines>
  <Paragraphs>265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Anna Bolmström</cp:lastModifiedBy>
  <cp:revision>2</cp:revision>
  <cp:lastPrinted>2020-11-04T15:55:00Z</cp:lastPrinted>
  <dcterms:created xsi:type="dcterms:W3CDTF">2021-02-26T10:16:00Z</dcterms:created>
  <dcterms:modified xsi:type="dcterms:W3CDTF">2021-02-26T10:16:00Z</dcterms:modified>
</cp:coreProperties>
</file>