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B69FB" w:rsidP="00DA0661">
      <w:pPr>
        <w:pStyle w:val="Title"/>
      </w:pPr>
      <w:bookmarkStart w:id="0" w:name="Start"/>
      <w:bookmarkEnd w:id="0"/>
      <w:r>
        <w:t xml:space="preserve">Svar på fråga </w:t>
      </w:r>
      <w:r w:rsidRPr="00ED407B" w:rsidR="00ED407B">
        <w:t xml:space="preserve">2021/22:213 </w:t>
      </w:r>
      <w:r>
        <w:t xml:space="preserve">av </w:t>
      </w:r>
      <w:r w:rsidR="00ED407B">
        <w:t>Linda Lindberg</w:t>
      </w:r>
      <w:r>
        <w:t xml:space="preserve"> (</w:t>
      </w:r>
      <w:r w:rsidR="0093646E">
        <w:t>SD</w:t>
      </w:r>
      <w:r>
        <w:t>)</w:t>
      </w:r>
      <w:r w:rsidR="00FB01BF">
        <w:t xml:space="preserve"> </w:t>
      </w:r>
      <w:r w:rsidRPr="00597724" w:rsidR="00597724">
        <w:t xml:space="preserve">Brister i </w:t>
      </w:r>
      <w:r w:rsidRPr="00597724" w:rsidR="00597724">
        <w:t>IVO:s</w:t>
      </w:r>
      <w:r w:rsidRPr="00597724" w:rsidR="00597724">
        <w:t xml:space="preserve"> granskning av HVB-hem</w:t>
      </w:r>
    </w:p>
    <w:p w:rsidR="0093646E" w:rsidP="00ED407B">
      <w:pPr>
        <w:pStyle w:val="BodyText"/>
      </w:pPr>
      <w:r>
        <w:t xml:space="preserve">Linda Lindberg </w:t>
      </w:r>
      <w:r>
        <w:t xml:space="preserve">har frågat mig </w:t>
      </w:r>
      <w:r>
        <w:t xml:space="preserve">på vilket sätt jag avser att agera </w:t>
      </w:r>
      <w:r>
        <w:t xml:space="preserve">för att </w:t>
      </w:r>
      <w:r>
        <w:t xml:space="preserve">säkerställa att </w:t>
      </w:r>
      <w:r>
        <w:t>I</w:t>
      </w:r>
      <w:r w:rsidR="008E2283">
        <w:t>VO:s</w:t>
      </w:r>
      <w:r>
        <w:t xml:space="preserve"> uppdrag utförs på ett adekvat sätt och att myndighetens inspektörer har kompetens och rätt</w:t>
      </w:r>
      <w:r w:rsidR="00A4523B">
        <w:t xml:space="preserve"> </w:t>
      </w:r>
      <w:r>
        <w:t>moralisk kompass i sin yrkesroll.</w:t>
      </w:r>
    </w:p>
    <w:p w:rsidR="0098034C" w:rsidP="0098034C">
      <w:pPr>
        <w:pStyle w:val="BodyText"/>
      </w:pPr>
      <w:r>
        <w:t>Jag vill inleda med att understryka att tryggheten för barn och unga som placeras på hem för vård eller boende är en viktig fråga. Detta är en skör och utsatt grupp och det är väldigt allvarligt när missförhållanden sker på sådana boenden.</w:t>
      </w:r>
      <w:r w:rsidR="00FE537F">
        <w:t xml:space="preserve"> Det har dessvärre återkommande</w:t>
      </w:r>
      <w:r w:rsidR="00597724">
        <w:t xml:space="preserve"> rapporterats om brister i kvaliteten när barn och unga </w:t>
      </w:r>
      <w:r w:rsidR="00FE537F">
        <w:t>befinner sig i samhällets vård</w:t>
      </w:r>
      <w:r w:rsidR="00597724">
        <w:t xml:space="preserve">. </w:t>
      </w:r>
      <w:r w:rsidR="00F82693">
        <w:t xml:space="preserve">Av den anledningen har regeringen nyligen tillsatt en utredning (dir. 2021:84) som </w:t>
      </w:r>
      <w:r w:rsidR="00FE537F">
        <w:t xml:space="preserve">brett </w:t>
      </w:r>
      <w:r w:rsidR="00F82693">
        <w:t xml:space="preserve">ska se över hur kvaliteten kan öka </w:t>
      </w:r>
      <w:r w:rsidR="00597724">
        <w:t xml:space="preserve">när barn och unga </w:t>
      </w:r>
      <w:r w:rsidR="00FE537F">
        <w:t>placerats utanför det egna hemmet</w:t>
      </w:r>
      <w:r w:rsidR="00597724">
        <w:t>, exempelvis i ett</w:t>
      </w:r>
      <w:r w:rsidR="00F059BA">
        <w:t xml:space="preserve"> hem för vård eller boende. </w:t>
      </w:r>
    </w:p>
    <w:p w:rsidR="00380A68" w:rsidRPr="00C55DC9" w:rsidP="00380A68">
      <w:r>
        <w:t>Socialdepartementet har mot bakgrund av den information som framkommit en dialog med IVO om hur myndigheten anser att de behöver utveckla verksamheten för att de brister som har upptäckts inte ska uppstå igen.</w:t>
      </w:r>
      <w:r w:rsidRPr="00C55DC9">
        <w:t xml:space="preserve"> </w:t>
      </w:r>
    </w:p>
    <w:p w:rsidR="00441E91" w:rsidP="0098034C">
      <w:pPr>
        <w:pStyle w:val="BodyText"/>
      </w:pPr>
      <w:r>
        <w:t>Sverige har fristående förvaltningsmyndigheter och ledningen för varje myndighet ansvarar enligt myndighetsförordningen inför regeringen. Den svenska förvaltningsmodellen innefattar bl.a. en långtgående delegering av de arbetsgivarpolitiska frågorna till myndigheterna. Vidare gäller för samtliga statligt anställda, oavsett verksamhet och profession, den statliga värdegrunden. Värdegrunden innebär</w:t>
      </w:r>
      <w:r w:rsidR="00F059BA">
        <w:t xml:space="preserve"> bl.a.</w:t>
      </w:r>
      <w:r>
        <w:t xml:space="preserve"> att myndighetens verksamhet och </w:t>
      </w:r>
    </w:p>
    <w:p w:rsidR="00441E91">
      <w:r>
        <w:br w:type="page"/>
      </w:r>
    </w:p>
    <w:p w:rsidR="0098034C" w:rsidP="0098034C">
      <w:pPr>
        <w:pStyle w:val="BodyText"/>
      </w:pPr>
      <w:r>
        <w:t xml:space="preserve">beslut som fattas måste ha stöd i lagar och förordning, och den enskilde medborgaren ska kunna lita på att myndigheten och dess anställda agerar på ett rättssäkert sätt. </w:t>
      </w:r>
    </w:p>
    <w:p w:rsidR="0093646E" w:rsidP="006A12F1">
      <w:pPr>
        <w:pStyle w:val="BodyText"/>
      </w:pPr>
      <w:r>
        <w:t xml:space="preserve">Stockholm den </w:t>
      </w:r>
      <w:sdt>
        <w:sdtPr>
          <w:id w:val="-1225218591"/>
          <w:placeholder>
            <w:docPart w:val="46D7759FCA6745848DD9874E738B3CC5"/>
          </w:placeholder>
          <w:dataBinding w:xpath="/ns0:DocumentInfo[1]/ns0:BaseInfo[1]/ns0:HeaderDate[1]" w:storeItemID="{1CA2FD7D-E4D1-44A5-B59A-F867DB652FBC}" w:prefixMappings="xmlns:ns0='http://lp/documentinfo/RK' "/>
          <w:date w:fullDate="2021-10-27T00:00:00Z">
            <w:dateFormat w:val="d MMMM yyyy"/>
            <w:lid w:val="sv-SE"/>
            <w:storeMappedDataAs w:val="dateTime"/>
            <w:calendar w:val="gregorian"/>
          </w:date>
        </w:sdtPr>
        <w:sdtContent>
          <w:r w:rsidR="00ED407B">
            <w:t>27 oktober 2021</w:t>
          </w:r>
        </w:sdtContent>
      </w:sdt>
    </w:p>
    <w:p w:rsidR="0093646E" w:rsidP="004E7A8F">
      <w:pPr>
        <w:pStyle w:val="Brdtextutanavstnd"/>
      </w:pPr>
    </w:p>
    <w:p w:rsidR="0093646E" w:rsidP="004E7A8F">
      <w:pPr>
        <w:pStyle w:val="Brdtextutanavstnd"/>
      </w:pPr>
    </w:p>
    <w:p w:rsidR="0093646E" w:rsidP="004E7A8F">
      <w:pPr>
        <w:pStyle w:val="Brdtextutanavstnd"/>
      </w:pPr>
    </w:p>
    <w:p w:rsidR="0093646E" w:rsidP="00422A41">
      <w:pPr>
        <w:pStyle w:val="BodyText"/>
      </w:pPr>
      <w:r>
        <w:t>Lena Hallengren</w:t>
      </w:r>
    </w:p>
    <w:p w:rsidR="008B69FB" w:rsidRPr="00DB48AB" w:rsidP="00DB48AB">
      <w:pPr>
        <w:pStyle w:val="BodyText"/>
      </w:pPr>
    </w:p>
    <w:sectPr w:rsidSect="00F75FD0">
      <w:footerReference w:type="default" r:id="rId9"/>
      <w:headerReference w:type="first" r:id="rId10"/>
      <w:footerReference w:type="first" r:id="rId11"/>
      <w:pgSz w:w="11906" w:h="16838" w:code="9"/>
      <w:pgMar w:top="2041" w:right="1985" w:bottom="2098" w:left="2466" w:header="340" w:footer="680" w:gutter="0"/>
      <w:paperSrc w:first="1"/>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905A5" w:rsidRPr="007D73AB">
          <w:pPr>
            <w:pStyle w:val="Header"/>
          </w:pPr>
        </w:p>
      </w:tc>
      <w:tc>
        <w:tcPr>
          <w:tcW w:w="3170" w:type="dxa"/>
          <w:vAlign w:val="bottom"/>
        </w:tcPr>
        <w:p w:rsidR="002905A5" w:rsidRPr="007D73AB" w:rsidP="00340DE0">
          <w:pPr>
            <w:pStyle w:val="Header"/>
          </w:pPr>
        </w:p>
      </w:tc>
      <w:tc>
        <w:tcPr>
          <w:tcW w:w="1134" w:type="dxa"/>
        </w:tcPr>
        <w:p w:rsidR="002905A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905A5" w:rsidRPr="00340DE0" w:rsidP="00340DE0">
          <w:pPr>
            <w:pStyle w:val="Header"/>
          </w:pPr>
          <w:r>
            <w:rPr>
              <w:noProof/>
            </w:rPr>
            <w:drawing>
              <wp:inline distT="0" distB="0" distL="0" distR="0">
                <wp:extent cx="1743633" cy="505162"/>
                <wp:effectExtent l="0" t="0" r="0" b="9525"/>
                <wp:docPr id="1" name="Bildobjekt 1" descr="Logotype"/>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2905A5" w:rsidRPr="00710A6C" w:rsidP="00EE3C0F">
          <w:pPr>
            <w:pStyle w:val="Header"/>
            <w:rPr>
              <w:b/>
            </w:rPr>
          </w:pPr>
        </w:p>
        <w:p w:rsidR="002905A5" w:rsidP="00EE3C0F">
          <w:pPr>
            <w:pStyle w:val="Header"/>
          </w:pPr>
        </w:p>
        <w:p w:rsidR="002905A5" w:rsidP="00EE3C0F">
          <w:pPr>
            <w:pStyle w:val="Header"/>
          </w:pPr>
        </w:p>
        <w:p w:rsidR="002905A5" w:rsidP="00EE3C0F">
          <w:pPr>
            <w:pStyle w:val="Header"/>
          </w:pPr>
        </w:p>
        <w:sdt>
          <w:sdtPr>
            <w:alias w:val="Dnr"/>
            <w:tag w:val="ccRKShow_Dnr"/>
            <w:id w:val="-829283628"/>
            <w:placeholder>
              <w:docPart w:val="54B91703662B4BEB96D62F33E0DD0905"/>
            </w:placeholder>
            <w:dataBinding w:xpath="/ns0:DocumentInfo[1]/ns0:BaseInfo[1]/ns0:Dnr[1]" w:storeItemID="{1CA2FD7D-E4D1-44A5-B59A-F867DB652FBC}" w:prefixMappings="xmlns:ns0='http://lp/documentinfo/RK' "/>
            <w:text/>
          </w:sdtPr>
          <w:sdtContent>
            <w:p w:rsidR="002905A5" w:rsidP="00EE3C0F">
              <w:pPr>
                <w:pStyle w:val="Header"/>
              </w:pPr>
              <w:r w:rsidRPr="008E2283">
                <w:t>S2021/07044</w:t>
              </w:r>
            </w:p>
          </w:sdtContent>
        </w:sdt>
        <w:sdt>
          <w:sdtPr>
            <w:alias w:val="DocNumber"/>
            <w:tag w:val="DocNumber"/>
            <w:id w:val="1726028884"/>
            <w:placeholder>
              <w:docPart w:val="CCC4F2C2E21A4445B51D44F72161256B"/>
            </w:placeholder>
            <w:showingPlcHdr/>
            <w:dataBinding w:xpath="/ns0:DocumentInfo[1]/ns0:BaseInfo[1]/ns0:DocNumber[1]" w:storeItemID="{1CA2FD7D-E4D1-44A5-B59A-F867DB652FBC}" w:prefixMappings="xmlns:ns0='http://lp/documentinfo/RK' "/>
            <w:text/>
          </w:sdtPr>
          <w:sdtContent>
            <w:p w:rsidR="002905A5" w:rsidP="00EE3C0F">
              <w:pPr>
                <w:pStyle w:val="Header"/>
              </w:pPr>
              <w:r>
                <w:rPr>
                  <w:rStyle w:val="PlaceholderText"/>
                </w:rPr>
                <w:t xml:space="preserve"> </w:t>
              </w:r>
            </w:p>
          </w:sdtContent>
        </w:sdt>
        <w:p w:rsidR="002905A5" w:rsidP="00EE3C0F">
          <w:pPr>
            <w:pStyle w:val="Header"/>
          </w:pPr>
        </w:p>
      </w:tc>
      <w:tc>
        <w:tcPr>
          <w:tcW w:w="1134" w:type="dxa"/>
        </w:tcPr>
        <w:p w:rsidR="002905A5" w:rsidP="0094502D">
          <w:pPr>
            <w:pStyle w:val="Header"/>
          </w:pPr>
        </w:p>
        <w:p w:rsidR="002905A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81F52FA85D2B48728D60F84E34FBF2CA"/>
          </w:placeholder>
          <w:richText/>
        </w:sdtPr>
        <w:sdtEndPr>
          <w:rPr>
            <w:b w:val="0"/>
          </w:rPr>
        </w:sdtEndPr>
        <w:sdtContent>
          <w:tc>
            <w:tcPr>
              <w:tcW w:w="5534" w:type="dxa"/>
              <w:tcMar>
                <w:right w:w="1134" w:type="dxa"/>
              </w:tcMar>
            </w:tcPr>
            <w:p w:rsidR="0093646E" w:rsidRPr="0093646E" w:rsidP="001D4BC0">
              <w:pPr>
                <w:pStyle w:val="Header"/>
                <w:rPr>
                  <w:b/>
                </w:rPr>
              </w:pPr>
              <w:r w:rsidRPr="0093646E">
                <w:rPr>
                  <w:b/>
                </w:rPr>
                <w:t>Socialdepartementet</w:t>
              </w:r>
            </w:p>
            <w:p w:rsidR="002905A5" w:rsidRPr="00340DE0" w:rsidP="001D4BC0">
              <w:pPr>
                <w:pStyle w:val="Header"/>
              </w:pPr>
              <w:r w:rsidRPr="0093646E">
                <w:t>Socialministern</w:t>
              </w:r>
            </w:p>
          </w:tc>
        </w:sdtContent>
      </w:sdt>
      <w:sdt>
        <w:sdtPr>
          <w:alias w:val="Recipient"/>
          <w:tag w:val="ccRKShow_Recipient"/>
          <w:id w:val="-28344517"/>
          <w:placeholder>
            <w:docPart w:val="69F57E6B8E304FD9B6C41A224C3E7EBC"/>
          </w:placeholder>
          <w:dataBinding w:xpath="/ns0:DocumentInfo[1]/ns0:BaseInfo[1]/ns0:Recipient[1]" w:storeItemID="{1CA2FD7D-E4D1-44A5-B59A-F867DB652FBC}" w:prefixMappings="xmlns:ns0='http://lp/documentinfo/RK' "/>
          <w:text w:multiLine="1"/>
        </w:sdtPr>
        <w:sdtContent>
          <w:tc>
            <w:tcPr>
              <w:tcW w:w="3170" w:type="dxa"/>
            </w:tcPr>
            <w:p w:rsidR="002905A5" w:rsidP="00547B89">
              <w:pPr>
                <w:pStyle w:val="Header"/>
              </w:pPr>
              <w:r>
                <w:t>Till riksdagen</w:t>
              </w:r>
            </w:p>
          </w:tc>
        </w:sdtContent>
      </w:sdt>
      <w:tc>
        <w:tcPr>
          <w:tcW w:w="1134" w:type="dxa"/>
        </w:tcPr>
        <w:p w:rsidR="002905A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26DDF"/>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39"/>
    <w:semiHidden/>
    <w:rsid w:val="00B84409"/>
    <w:pPr>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39"/>
    <w:semiHidden/>
    <w:rsid w:val="00B84409"/>
    <w:pPr>
      <w:spacing w:before="240" w:after="100" w:line="240" w:lineRule="auto"/>
    </w:pPr>
    <w:rPr>
      <w:rFonts w:asciiTheme="majorHAnsi" w:hAnsiTheme="majorHAnsi"/>
      <w:sz w:val="24"/>
    </w:rPr>
  </w:style>
  <w:style w:type="paragraph" w:styleId="TOC3">
    <w:name w:val="toc 3"/>
    <w:basedOn w:val="Normal"/>
    <w:next w:val="BodyText"/>
    <w:uiPriority w:val="39"/>
    <w:semiHidden/>
    <w:rsid w:val="00B84409"/>
    <w:pPr>
      <w:spacing w:after="0" w:line="240" w:lineRule="auto"/>
      <w:ind w:left="284"/>
    </w:pPr>
  </w:style>
  <w:style w:type="character" w:styleId="Hyperlink">
    <w:name w:val="Hyperlink"/>
    <w:basedOn w:val="DefaultParagraphFont"/>
    <w:uiPriority w:val="99"/>
    <w:semiHidden/>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4B91703662B4BEB96D62F33E0DD0905"/>
        <w:category>
          <w:name w:val="Allmänt"/>
          <w:gallery w:val="placeholder"/>
        </w:category>
        <w:types>
          <w:type w:val="bbPlcHdr"/>
        </w:types>
        <w:behaviors>
          <w:behavior w:val="content"/>
        </w:behaviors>
        <w:guid w:val="{CF2A0550-BFF8-462A-887A-F1DE9700724F}"/>
      </w:docPartPr>
      <w:docPartBody>
        <w:p w:rsidR="000C01C2" w:rsidP="009E4118">
          <w:pPr>
            <w:pStyle w:val="54B91703662B4BEB96D62F33E0DD0905"/>
          </w:pPr>
          <w:r>
            <w:rPr>
              <w:rStyle w:val="PlaceholderText"/>
            </w:rPr>
            <w:t xml:space="preserve"> </w:t>
          </w:r>
        </w:p>
      </w:docPartBody>
    </w:docPart>
    <w:docPart>
      <w:docPartPr>
        <w:name w:val="CCC4F2C2E21A4445B51D44F72161256B"/>
        <w:category>
          <w:name w:val="Allmänt"/>
          <w:gallery w:val="placeholder"/>
        </w:category>
        <w:types>
          <w:type w:val="bbPlcHdr"/>
        </w:types>
        <w:behaviors>
          <w:behavior w:val="content"/>
        </w:behaviors>
        <w:guid w:val="{FB58588C-C39D-445E-A9D8-2AA4ABD98298}"/>
      </w:docPartPr>
      <w:docPartBody>
        <w:p w:rsidR="000C01C2" w:rsidP="009E4118">
          <w:pPr>
            <w:pStyle w:val="CCC4F2C2E21A4445B51D44F72161256B"/>
          </w:pPr>
          <w:r>
            <w:rPr>
              <w:rStyle w:val="PlaceholderText"/>
            </w:rPr>
            <w:t xml:space="preserve"> </w:t>
          </w:r>
        </w:p>
      </w:docPartBody>
    </w:docPart>
    <w:docPart>
      <w:docPartPr>
        <w:name w:val="81F52FA85D2B48728D60F84E34FBF2CA"/>
        <w:category>
          <w:name w:val="Allmänt"/>
          <w:gallery w:val="placeholder"/>
        </w:category>
        <w:types>
          <w:type w:val="bbPlcHdr"/>
        </w:types>
        <w:behaviors>
          <w:behavior w:val="content"/>
        </w:behaviors>
        <w:guid w:val="{A536D9AB-C24A-45C2-93D5-137D512ADD1D}"/>
      </w:docPartPr>
      <w:docPartBody>
        <w:p w:rsidR="000C01C2" w:rsidP="009E4118">
          <w:pPr>
            <w:pStyle w:val="81F52FA85D2B48728D60F84E34FBF2CA"/>
          </w:pPr>
          <w:r>
            <w:rPr>
              <w:rStyle w:val="PlaceholderText"/>
            </w:rPr>
            <w:t xml:space="preserve"> </w:t>
          </w:r>
        </w:p>
      </w:docPartBody>
    </w:docPart>
    <w:docPart>
      <w:docPartPr>
        <w:name w:val="69F57E6B8E304FD9B6C41A224C3E7EBC"/>
        <w:category>
          <w:name w:val="Allmänt"/>
          <w:gallery w:val="placeholder"/>
        </w:category>
        <w:types>
          <w:type w:val="bbPlcHdr"/>
        </w:types>
        <w:behaviors>
          <w:behavior w:val="content"/>
        </w:behaviors>
        <w:guid w:val="{C8A91BDD-AF13-4D9A-BDA1-E9BFE2809AEF}"/>
      </w:docPartPr>
      <w:docPartBody>
        <w:p w:rsidR="000C01C2" w:rsidP="009E4118">
          <w:pPr>
            <w:pStyle w:val="69F57E6B8E304FD9B6C41A224C3E7EBC"/>
          </w:pPr>
          <w:r>
            <w:rPr>
              <w:rStyle w:val="PlaceholderText"/>
            </w:rPr>
            <w:t xml:space="preserve"> </w:t>
          </w:r>
        </w:p>
      </w:docPartBody>
    </w:docPart>
    <w:docPart>
      <w:docPartPr>
        <w:name w:val="46D7759FCA6745848DD9874E738B3CC5"/>
        <w:category>
          <w:name w:val="Allmänt"/>
          <w:gallery w:val="placeholder"/>
        </w:category>
        <w:types>
          <w:type w:val="bbPlcHdr"/>
        </w:types>
        <w:behaviors>
          <w:behavior w:val="content"/>
        </w:behaviors>
        <w:guid w:val="{12B4460D-04C3-476F-8CFC-DED4F721BF05}"/>
      </w:docPartPr>
      <w:docPartBody>
        <w:p w:rsidR="000C01C2" w:rsidP="009E4118">
          <w:pPr>
            <w:pStyle w:val="46D7759FCA6745848DD9874E738B3CC5"/>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266D8A3865E46B48CAE6DEE98B90A6A">
    <w:name w:val="1266D8A3865E46B48CAE6DEE98B90A6A"/>
    <w:rsid w:val="009E4118"/>
  </w:style>
  <w:style w:type="character" w:styleId="PlaceholderText">
    <w:name w:val="Placeholder Text"/>
    <w:basedOn w:val="DefaultParagraphFont"/>
    <w:uiPriority w:val="99"/>
    <w:semiHidden/>
    <w:rsid w:val="009E4118"/>
    <w:rPr>
      <w:noProof w:val="0"/>
      <w:color w:val="808080"/>
    </w:rPr>
  </w:style>
  <w:style w:type="paragraph" w:customStyle="1" w:styleId="C6733E85B5374438B8180EFAEDAD3A29">
    <w:name w:val="C6733E85B5374438B8180EFAEDAD3A29"/>
    <w:rsid w:val="009E4118"/>
  </w:style>
  <w:style w:type="paragraph" w:customStyle="1" w:styleId="801DCD63CFB448F4B80398EE555DDFF2">
    <w:name w:val="801DCD63CFB448F4B80398EE555DDFF2"/>
    <w:rsid w:val="009E4118"/>
  </w:style>
  <w:style w:type="paragraph" w:customStyle="1" w:styleId="124518D5122B44D59D0D579374D911D2">
    <w:name w:val="124518D5122B44D59D0D579374D911D2"/>
    <w:rsid w:val="009E4118"/>
  </w:style>
  <w:style w:type="paragraph" w:customStyle="1" w:styleId="54B91703662B4BEB96D62F33E0DD0905">
    <w:name w:val="54B91703662B4BEB96D62F33E0DD0905"/>
    <w:rsid w:val="009E4118"/>
  </w:style>
  <w:style w:type="paragraph" w:customStyle="1" w:styleId="CCC4F2C2E21A4445B51D44F72161256B">
    <w:name w:val="CCC4F2C2E21A4445B51D44F72161256B"/>
    <w:rsid w:val="009E4118"/>
  </w:style>
  <w:style w:type="paragraph" w:customStyle="1" w:styleId="6206A10D82B24F189F0379D04B4C577A">
    <w:name w:val="6206A10D82B24F189F0379D04B4C577A"/>
    <w:rsid w:val="009E4118"/>
  </w:style>
  <w:style w:type="paragraph" w:customStyle="1" w:styleId="BFCC36AF452D45D78FB37DB10206FF3F">
    <w:name w:val="BFCC36AF452D45D78FB37DB10206FF3F"/>
    <w:rsid w:val="009E4118"/>
  </w:style>
  <w:style w:type="paragraph" w:customStyle="1" w:styleId="9700759859574B4EB7C8491B78DA5F2A">
    <w:name w:val="9700759859574B4EB7C8491B78DA5F2A"/>
    <w:rsid w:val="009E4118"/>
  </w:style>
  <w:style w:type="paragraph" w:customStyle="1" w:styleId="81F52FA85D2B48728D60F84E34FBF2CA">
    <w:name w:val="81F52FA85D2B48728D60F84E34FBF2CA"/>
    <w:rsid w:val="009E4118"/>
  </w:style>
  <w:style w:type="paragraph" w:customStyle="1" w:styleId="69F57E6B8E304FD9B6C41A224C3E7EBC">
    <w:name w:val="69F57E6B8E304FD9B6C41A224C3E7EBC"/>
    <w:rsid w:val="009E4118"/>
  </w:style>
  <w:style w:type="paragraph" w:customStyle="1" w:styleId="47D700ABBB474F8D8D41DDA9DF702FCA">
    <w:name w:val="47D700ABBB474F8D8D41DDA9DF702FCA"/>
    <w:rsid w:val="009E4118"/>
  </w:style>
  <w:style w:type="paragraph" w:customStyle="1" w:styleId="C0F4A39C241345FF9CA2C44BF99A850B">
    <w:name w:val="C0F4A39C241345FF9CA2C44BF99A850B"/>
    <w:rsid w:val="009E4118"/>
  </w:style>
  <w:style w:type="paragraph" w:customStyle="1" w:styleId="6EC4D41CDC6F4697B13CF9E0D42F9532">
    <w:name w:val="6EC4D41CDC6F4697B13CF9E0D42F9532"/>
    <w:rsid w:val="009E4118"/>
  </w:style>
  <w:style w:type="paragraph" w:customStyle="1" w:styleId="4395EA9C59A04DEBBED85818141E7922">
    <w:name w:val="4395EA9C59A04DEBBED85818141E7922"/>
    <w:rsid w:val="009E4118"/>
  </w:style>
  <w:style w:type="paragraph" w:customStyle="1" w:styleId="CE0DD390FFD548FC82D77545BB115729">
    <w:name w:val="CE0DD390FFD548FC82D77545BB115729"/>
    <w:rsid w:val="009E4118"/>
  </w:style>
  <w:style w:type="paragraph" w:customStyle="1" w:styleId="46D7759FCA6745848DD9874E738B3CC5">
    <w:name w:val="46D7759FCA6745848DD9874E738B3CC5"/>
    <w:rsid w:val="009E4118"/>
  </w:style>
  <w:style w:type="paragraph" w:customStyle="1" w:styleId="EF469BCC280B4A70A14A4616FBF5C89F">
    <w:name w:val="EF469BCC280B4A70A14A4616FBF5C89F"/>
    <w:rsid w:val="009E411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582f87fd-e301-452a-b619-0db71ef31963</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2021-10-27T00:00:00</HeaderDate>
    <Office/>
    <Dnr>S2021/07044</Dnr>
    <ParagrafNr/>
    <DocumentTitle/>
    <VisitingAddress/>
    <Extra1/>
    <Extra2/>
    <Extra3>Ann-Christine From Utterstedt</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8ED64878-1132-4D72-B90D-A4A0308AA23A}"/>
</file>

<file path=customXml/itemProps2.xml><?xml version="1.0" encoding="utf-8"?>
<ds:datastoreItem xmlns:ds="http://schemas.openxmlformats.org/officeDocument/2006/customXml" ds:itemID="{E344F3A4-8BB1-4AF8-A995-20AA93D68D96}"/>
</file>

<file path=customXml/itemProps3.xml><?xml version="1.0" encoding="utf-8"?>
<ds:datastoreItem xmlns:ds="http://schemas.openxmlformats.org/officeDocument/2006/customXml" ds:itemID="{23B80F47-0E13-4373-A379-05EE970C2D9B}"/>
</file>

<file path=customXml/itemProps4.xml><?xml version="1.0" encoding="utf-8"?>
<ds:datastoreItem xmlns:ds="http://schemas.openxmlformats.org/officeDocument/2006/customXml" ds:itemID="{AA151BE4-D747-4F84-B419-9351BBEF244E}"/>
</file>

<file path=customXml/itemProps5.xml><?xml version="1.0" encoding="utf-8"?>
<ds:datastoreItem xmlns:ds="http://schemas.openxmlformats.org/officeDocument/2006/customXml" ds:itemID="{1CA2FD7D-E4D1-44A5-B59A-F867DB652FBC}"/>
</file>

<file path=docProps/app.xml><?xml version="1.0" encoding="utf-8"?>
<Properties xmlns="http://schemas.openxmlformats.org/officeDocument/2006/extended-properties" xmlns:vt="http://schemas.openxmlformats.org/officeDocument/2006/docPropsVTypes">
  <Template>RK Basmall.dotx</Template>
  <TotalTime>0</TotalTime>
  <Pages>2</Pages>
  <Words>279</Words>
  <Characters>1483</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213 HVB-hem.docx</dc:title>
  <cp:revision>7</cp:revision>
  <cp:lastPrinted>2019-12-17T07:27:00Z</cp:lastPrinted>
  <dcterms:created xsi:type="dcterms:W3CDTF">2021-10-21T13:32:00Z</dcterms:created>
  <dcterms:modified xsi:type="dcterms:W3CDTF">2021-10-26T15:01:00Z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ecordNumber">
    <vt:lpwstr>S2019/05121/FST</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df6b4b42-d95f-49e3-b069-c1c7a1cabbc0</vt:lpwstr>
  </property>
</Properties>
</file>