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801C3" w14:textId="0580D4E1" w:rsidR="000023A6" w:rsidRDefault="000023A6" w:rsidP="00DA0661">
      <w:pPr>
        <w:pStyle w:val="Rubrik"/>
      </w:pPr>
      <w:bookmarkStart w:id="0" w:name="Start"/>
      <w:bookmarkEnd w:id="0"/>
      <w:r>
        <w:t>Svar p</w:t>
      </w:r>
      <w:bookmarkStart w:id="1" w:name="_GoBack"/>
      <w:bookmarkEnd w:id="1"/>
      <w:r>
        <w:t>å fråga 2020/21:1</w:t>
      </w:r>
      <w:r w:rsidR="00602E46">
        <w:t>208</w:t>
      </w:r>
      <w:r>
        <w:t xml:space="preserve"> av </w:t>
      </w:r>
      <w:bookmarkStart w:id="2" w:name="_Hlk60909730"/>
      <w:proofErr w:type="spellStart"/>
      <w:r w:rsidR="00245BA8" w:rsidRPr="00245BA8">
        <w:t>Boriana</w:t>
      </w:r>
      <w:proofErr w:type="spellEnd"/>
      <w:r w:rsidR="00245BA8" w:rsidRPr="00245BA8">
        <w:t xml:space="preserve"> Åberg </w:t>
      </w:r>
      <w:bookmarkEnd w:id="2"/>
      <w:r>
        <w:t>(</w:t>
      </w:r>
      <w:r w:rsidR="00245BA8">
        <w:t>M</w:t>
      </w:r>
      <w:r>
        <w:t>)</w:t>
      </w:r>
      <w:r w:rsidR="00245BA8">
        <w:t xml:space="preserve"> </w:t>
      </w:r>
      <w:r w:rsidR="00602E46" w:rsidRPr="00602E46">
        <w:t>Fyrverkeriförbud</w:t>
      </w:r>
    </w:p>
    <w:p w14:paraId="5E184B30" w14:textId="5DD03FB3" w:rsidR="000023A6" w:rsidRDefault="00245BA8" w:rsidP="00602E46">
      <w:pPr>
        <w:pStyle w:val="Brdtext"/>
      </w:pPr>
      <w:proofErr w:type="spellStart"/>
      <w:r w:rsidRPr="00245BA8">
        <w:t>Boriana</w:t>
      </w:r>
      <w:proofErr w:type="spellEnd"/>
      <w:r w:rsidRPr="00245BA8">
        <w:t xml:space="preserve"> Åberg </w:t>
      </w:r>
      <w:r w:rsidR="000023A6">
        <w:t xml:space="preserve">har frågat mig om jag </w:t>
      </w:r>
      <w:r>
        <w:t xml:space="preserve">avser </w:t>
      </w:r>
      <w:r w:rsidR="00602E46">
        <w:t>att initiera något slags förbud eller ytterligare begränsning avseende försäljning av fyrverkerier till privatpersoner.</w:t>
      </w:r>
    </w:p>
    <w:p w14:paraId="609AEC87" w14:textId="3D54A72F" w:rsidR="00BE43A9" w:rsidRDefault="00BE43A9" w:rsidP="00BE43A9">
      <w:pPr>
        <w:pStyle w:val="Brdtext"/>
      </w:pPr>
      <w:r>
        <w:t xml:space="preserve">Det är viktigt att människor och djur skyddas från skadlig användning av fyrverkerier. </w:t>
      </w:r>
      <w:r w:rsidR="00166232" w:rsidRPr="00166232">
        <w:t xml:space="preserve">Av ordningslagen följer att användningen av fyrverkerier i vissa fall kräver tillstånd av Polismyndigheten. Regeringen har även </w:t>
      </w:r>
      <w:r>
        <w:t xml:space="preserve">med stöd av ordningslagen </w:t>
      </w:r>
      <w:r w:rsidR="00166232" w:rsidRPr="00166232">
        <w:t xml:space="preserve">bemyndigat kommunerna att meddela de ytterligare </w:t>
      </w:r>
      <w:r w:rsidRPr="005F6962">
        <w:rPr>
          <w:rFonts w:ascii="Garamond" w:hAnsi="Garamond"/>
        </w:rPr>
        <w:t>föreskrifter</w:t>
      </w:r>
      <w:r w:rsidR="00166232" w:rsidRPr="00166232">
        <w:t xml:space="preserve"> </w:t>
      </w:r>
      <w:r w:rsidR="00166232" w:rsidRPr="00166232">
        <w:rPr>
          <w:rFonts w:ascii="Garamond" w:hAnsi="Garamond"/>
        </w:rPr>
        <w:t xml:space="preserve">för kommunen eller del av denna som behövs för att förhindra att människors hälsa eller egendom skadas till följd av </w:t>
      </w:r>
      <w:r w:rsidRPr="005F6962">
        <w:rPr>
          <w:rFonts w:ascii="Garamond" w:hAnsi="Garamond"/>
        </w:rPr>
        <w:t>användningen av fyrverkerier</w:t>
      </w:r>
      <w:r>
        <w:rPr>
          <w:rFonts w:ascii="Garamond" w:hAnsi="Garamond"/>
        </w:rPr>
        <w:t>.</w:t>
      </w:r>
    </w:p>
    <w:p w14:paraId="1650643D" w14:textId="77777777" w:rsidR="00BE43A9" w:rsidRDefault="0097328B" w:rsidP="006A12F1">
      <w:pPr>
        <w:pStyle w:val="Brdtext"/>
      </w:pPr>
      <w:r w:rsidRPr="0097328B">
        <w:t xml:space="preserve">I lagen om brandfarliga och explosiva varor med tillhörande förordning och föreskrifter meddelade av </w:t>
      </w:r>
      <w:r>
        <w:t>Myndigheten för samhällsskydd och beredskap</w:t>
      </w:r>
      <w:r w:rsidRPr="0097328B">
        <w:t xml:space="preserve"> </w:t>
      </w:r>
      <w:r w:rsidR="006E118E">
        <w:t xml:space="preserve">(MSB) </w:t>
      </w:r>
      <w:r w:rsidRPr="0097328B">
        <w:t>finns bestämmelser om hantering, överföring, import och export a</w:t>
      </w:r>
      <w:r>
        <w:t>v</w:t>
      </w:r>
      <w:r w:rsidRPr="0097328B">
        <w:t xml:space="preserve"> fyrverkerier. Den svenska lagstiftningen bygger till stor del på EU-</w:t>
      </w:r>
      <w:r w:rsidR="003171FE">
        <w:t>reglering</w:t>
      </w:r>
      <w:r w:rsidRPr="0097328B">
        <w:t xml:space="preserve">, framför allt det s.k. pyroteknikdirektivet. Enligt artikel 4 i direktivet får medlemsstaterna inte förbjuda, begränsa eller hindra tillhandahållande på marknaden av pyrotekniska artiklar som uppfyller de krav som ställs i direktivet. </w:t>
      </w:r>
    </w:p>
    <w:p w14:paraId="42317F89" w14:textId="36EFF332" w:rsidR="00F137B7" w:rsidRDefault="0097328B" w:rsidP="006A12F1">
      <w:pPr>
        <w:pStyle w:val="Brdtext"/>
      </w:pPr>
      <w:r w:rsidRPr="0097328B">
        <w:t>Direktivet hindrar dock inte en medlemsstat från att vidta åtgärder för att förbjuda eller begränsa innehavet, användningen</w:t>
      </w:r>
      <w:r w:rsidR="00713554">
        <w:t xml:space="preserve"> </w:t>
      </w:r>
      <w:r w:rsidRPr="0097328B">
        <w:t xml:space="preserve">eller försäljningen till allmänheten avseende vissa kategorier fyrverkerier av skäl som rör allmän ordning, allmän säkerhet, hälsa och säkerhet eller miljöskydd. </w:t>
      </w:r>
      <w:r>
        <w:t>S</w:t>
      </w:r>
      <w:r w:rsidRPr="0097328B">
        <w:t>ådana begränsningar finns</w:t>
      </w:r>
      <w:r>
        <w:t xml:space="preserve"> redan</w:t>
      </w:r>
      <w:r w:rsidRPr="0097328B">
        <w:t xml:space="preserve"> i dag i </w:t>
      </w:r>
      <w:r>
        <w:t>Sverige</w:t>
      </w:r>
      <w:r w:rsidRPr="0097328B">
        <w:t>.</w:t>
      </w:r>
      <w:r>
        <w:t xml:space="preserve"> </w:t>
      </w:r>
      <w:r w:rsidR="00BE43A9">
        <w:t>MSB har exempelvis år</w:t>
      </w:r>
      <w:r w:rsidR="00BE43A9" w:rsidRPr="0097328B">
        <w:t xml:space="preserve"> </w:t>
      </w:r>
      <w:r w:rsidRPr="0097328B">
        <w:t xml:space="preserve">2019 </w:t>
      </w:r>
      <w:r w:rsidR="00BE43A9">
        <w:lastRenderedPageBreak/>
        <w:t xml:space="preserve">meddelat föreskrifter som innebär att </w:t>
      </w:r>
      <w:r w:rsidRPr="0097328B">
        <w:t xml:space="preserve">privatpersoner inte längre </w:t>
      </w:r>
      <w:r w:rsidR="0081463F">
        <w:t xml:space="preserve">får </w:t>
      </w:r>
      <w:r w:rsidRPr="0097328B">
        <w:t>använda raketer med styrpinne utan utbildning och tillstånd. Förändringen är ett led i att minska de personskador som är kopplade till fyrverkerier.</w:t>
      </w:r>
      <w:r w:rsidR="00F137B7">
        <w:t xml:space="preserve"> </w:t>
      </w:r>
    </w:p>
    <w:p w14:paraId="5990AEA4" w14:textId="77777777" w:rsidR="009352EF" w:rsidRDefault="009352EF" w:rsidP="009352EF">
      <w:pPr>
        <w:pStyle w:val="Brdtext"/>
      </w:pPr>
      <w:r>
        <w:t>Regeringen verkar på EU-nivå för en skärpt reglering och jag utgår från att även MSB och kommuner</w:t>
      </w:r>
      <w:r w:rsidRPr="006E118E">
        <w:t xml:space="preserve"> </w:t>
      </w:r>
      <w:r>
        <w:t xml:space="preserve">fortsatt </w:t>
      </w:r>
      <w:r w:rsidRPr="006E118E">
        <w:t xml:space="preserve">kommer </w:t>
      </w:r>
      <w:r>
        <w:t xml:space="preserve">att </w:t>
      </w:r>
      <w:r w:rsidRPr="006E118E">
        <w:t>fatta de beslut som behövs.</w:t>
      </w:r>
    </w:p>
    <w:p w14:paraId="06961322" w14:textId="1791ACBF" w:rsidR="000023A6" w:rsidRDefault="000023A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6F649AACE84A93AF266BE15658D1CA"/>
          </w:placeholder>
          <w:dataBinding w:prefixMappings="xmlns:ns0='http://lp/documentinfo/RK' " w:xpath="/ns0:DocumentInfo[1]/ns0:BaseInfo[1]/ns0:HeaderDate[1]" w:storeItemID="{BE227FFE-399E-40D4-A0BB-959E50F8B9D2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02E46">
            <w:t>20 januari 2021</w:t>
          </w:r>
        </w:sdtContent>
      </w:sdt>
    </w:p>
    <w:p w14:paraId="4668A950" w14:textId="77777777" w:rsidR="000023A6" w:rsidRDefault="000023A6" w:rsidP="004E7A8F">
      <w:pPr>
        <w:pStyle w:val="Brdtextutanavstnd"/>
      </w:pPr>
    </w:p>
    <w:p w14:paraId="454CF136" w14:textId="77777777" w:rsidR="000023A6" w:rsidRDefault="000023A6" w:rsidP="004E7A8F">
      <w:pPr>
        <w:pStyle w:val="Brdtextutanavstnd"/>
      </w:pPr>
    </w:p>
    <w:p w14:paraId="64FA0226" w14:textId="758FB6CA" w:rsidR="000023A6" w:rsidRDefault="009E0A04" w:rsidP="00245BA8">
      <w:pPr>
        <w:pStyle w:val="Brdtext"/>
      </w:pPr>
      <w:r>
        <w:t>Mikael Damberg</w:t>
      </w:r>
      <w:r>
        <w:tab/>
      </w:r>
    </w:p>
    <w:sectPr w:rsidR="000023A6" w:rsidSect="000023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FC3B" w14:textId="77777777" w:rsidR="000023A6" w:rsidRDefault="000023A6" w:rsidP="000023A6">
      <w:pPr>
        <w:spacing w:after="0" w:line="240" w:lineRule="auto"/>
      </w:pPr>
      <w:r>
        <w:separator/>
      </w:r>
    </w:p>
  </w:endnote>
  <w:endnote w:type="continuationSeparator" w:id="0">
    <w:p w14:paraId="07BADBBB" w14:textId="77777777" w:rsidR="000023A6" w:rsidRDefault="000023A6" w:rsidP="0000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25E2C" w14:textId="77777777" w:rsidR="00B13135" w:rsidRDefault="00B131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023A6" w:rsidRPr="00347E11" w14:paraId="6097D475" w14:textId="77777777" w:rsidTr="00BE2B66">
      <w:trPr>
        <w:trHeight w:val="227"/>
        <w:jc w:val="right"/>
      </w:trPr>
      <w:tc>
        <w:tcPr>
          <w:tcW w:w="708" w:type="dxa"/>
          <w:vAlign w:val="bottom"/>
        </w:tcPr>
        <w:p w14:paraId="55C779C8" w14:textId="77777777" w:rsidR="000023A6" w:rsidRPr="00B62610" w:rsidRDefault="000023A6" w:rsidP="000023A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023A6" w:rsidRPr="00347E11" w14:paraId="139F81AD" w14:textId="77777777" w:rsidTr="00BE2B66">
      <w:trPr>
        <w:trHeight w:val="850"/>
        <w:jc w:val="right"/>
      </w:trPr>
      <w:tc>
        <w:tcPr>
          <w:tcW w:w="708" w:type="dxa"/>
          <w:vAlign w:val="bottom"/>
        </w:tcPr>
        <w:p w14:paraId="3BBE6E70" w14:textId="77777777" w:rsidR="000023A6" w:rsidRPr="00347E11" w:rsidRDefault="000023A6" w:rsidP="000023A6">
          <w:pPr>
            <w:pStyle w:val="Sidfot"/>
            <w:spacing w:line="276" w:lineRule="auto"/>
            <w:jc w:val="right"/>
          </w:pPr>
        </w:p>
      </w:tc>
    </w:tr>
  </w:tbl>
  <w:p w14:paraId="693E8C28" w14:textId="77777777" w:rsidR="000023A6" w:rsidRPr="005606BC" w:rsidRDefault="000023A6" w:rsidP="000023A6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A613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DA6D76" w14:textId="77777777" w:rsidR="00347E11" w:rsidRPr="00347E11" w:rsidRDefault="00B14905" w:rsidP="00347E11">
          <w:pPr>
            <w:pStyle w:val="Sidfot"/>
            <w:rPr>
              <w:sz w:val="8"/>
            </w:rPr>
          </w:pPr>
        </w:p>
      </w:tc>
    </w:tr>
    <w:tr w:rsidR="00093408" w:rsidRPr="00EE3C0F" w14:paraId="6E9BF5AE" w14:textId="77777777" w:rsidTr="00C26068">
      <w:trPr>
        <w:trHeight w:val="227"/>
      </w:trPr>
      <w:tc>
        <w:tcPr>
          <w:tcW w:w="4074" w:type="dxa"/>
        </w:tcPr>
        <w:p w14:paraId="4448A6DE" w14:textId="77777777" w:rsidR="00347E11" w:rsidRPr="00F53AEA" w:rsidRDefault="00B1490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3677BA" w14:textId="77777777" w:rsidR="00093408" w:rsidRPr="00F53AEA" w:rsidRDefault="00B14905" w:rsidP="00F53AEA">
          <w:pPr>
            <w:pStyle w:val="Sidfot"/>
            <w:spacing w:line="276" w:lineRule="auto"/>
          </w:pPr>
        </w:p>
      </w:tc>
    </w:tr>
  </w:tbl>
  <w:p w14:paraId="702D0F9D" w14:textId="77777777" w:rsidR="00093408" w:rsidRPr="00EE3C0F" w:rsidRDefault="00B1490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BDD19" w14:textId="77777777" w:rsidR="000023A6" w:rsidRDefault="000023A6" w:rsidP="000023A6">
      <w:pPr>
        <w:spacing w:after="0" w:line="240" w:lineRule="auto"/>
      </w:pPr>
      <w:r>
        <w:separator/>
      </w:r>
    </w:p>
  </w:footnote>
  <w:footnote w:type="continuationSeparator" w:id="0">
    <w:p w14:paraId="4AE930BF" w14:textId="77777777" w:rsidR="000023A6" w:rsidRDefault="000023A6" w:rsidP="0000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371D2" w14:textId="77777777" w:rsidR="00B13135" w:rsidRDefault="00B131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CC72D" w14:textId="77777777" w:rsidR="00B13135" w:rsidRDefault="00B131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023A6" w14:paraId="70C0AE64" w14:textId="77777777" w:rsidTr="00C93EBA">
      <w:trPr>
        <w:trHeight w:val="227"/>
      </w:trPr>
      <w:tc>
        <w:tcPr>
          <w:tcW w:w="5534" w:type="dxa"/>
        </w:tcPr>
        <w:p w14:paraId="04CE2066" w14:textId="77777777" w:rsidR="000023A6" w:rsidRPr="007D73AB" w:rsidRDefault="000023A6">
          <w:pPr>
            <w:pStyle w:val="Sidhuvud"/>
          </w:pPr>
        </w:p>
      </w:tc>
      <w:tc>
        <w:tcPr>
          <w:tcW w:w="3170" w:type="dxa"/>
          <w:vAlign w:val="bottom"/>
        </w:tcPr>
        <w:p w14:paraId="72BD8E5E" w14:textId="77777777" w:rsidR="000023A6" w:rsidRPr="007D73AB" w:rsidRDefault="000023A6" w:rsidP="00340DE0">
          <w:pPr>
            <w:pStyle w:val="Sidhuvud"/>
          </w:pPr>
        </w:p>
      </w:tc>
      <w:tc>
        <w:tcPr>
          <w:tcW w:w="1134" w:type="dxa"/>
        </w:tcPr>
        <w:p w14:paraId="6D0B9785" w14:textId="77777777" w:rsidR="000023A6" w:rsidRDefault="000023A6" w:rsidP="005A703A">
          <w:pPr>
            <w:pStyle w:val="Sidhuvud"/>
          </w:pPr>
        </w:p>
      </w:tc>
    </w:tr>
    <w:tr w:rsidR="000023A6" w14:paraId="23F3EAF2" w14:textId="77777777" w:rsidTr="00C93EBA">
      <w:trPr>
        <w:trHeight w:val="1928"/>
      </w:trPr>
      <w:tc>
        <w:tcPr>
          <w:tcW w:w="5534" w:type="dxa"/>
        </w:tcPr>
        <w:p w14:paraId="2AEF33E1" w14:textId="77777777" w:rsidR="000023A6" w:rsidRPr="00340DE0" w:rsidRDefault="000023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BB8807" wp14:editId="515E629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A61AD3" w14:textId="77777777" w:rsidR="000023A6" w:rsidRPr="00710A6C" w:rsidRDefault="000023A6" w:rsidP="00EE3C0F">
          <w:pPr>
            <w:pStyle w:val="Sidhuvud"/>
            <w:rPr>
              <w:b/>
            </w:rPr>
          </w:pPr>
        </w:p>
        <w:p w14:paraId="405FF38F" w14:textId="77777777" w:rsidR="000023A6" w:rsidRDefault="000023A6" w:rsidP="00EE3C0F">
          <w:pPr>
            <w:pStyle w:val="Sidhuvud"/>
          </w:pPr>
        </w:p>
        <w:p w14:paraId="3C0F85CC" w14:textId="77777777" w:rsidR="000023A6" w:rsidRDefault="000023A6" w:rsidP="00EE3C0F">
          <w:pPr>
            <w:pStyle w:val="Sidhuvud"/>
          </w:pPr>
        </w:p>
        <w:p w14:paraId="3A8CBC93" w14:textId="77777777" w:rsidR="000023A6" w:rsidRDefault="000023A6" w:rsidP="00EE3C0F">
          <w:pPr>
            <w:pStyle w:val="Sidhuvud"/>
          </w:pPr>
        </w:p>
        <w:p w14:paraId="7E563354" w14:textId="7F013802" w:rsidR="000023A6" w:rsidRDefault="00245BA8" w:rsidP="003B44FC">
          <w:pPr>
            <w:pStyle w:val="Sidhuvud"/>
          </w:pPr>
          <w:r w:rsidRPr="00245BA8">
            <w:t>Ju2021/000</w:t>
          </w:r>
          <w:r w:rsidR="003B44FC">
            <w:t>46</w:t>
          </w:r>
        </w:p>
      </w:tc>
      <w:tc>
        <w:tcPr>
          <w:tcW w:w="1134" w:type="dxa"/>
        </w:tcPr>
        <w:p w14:paraId="4BFC213D" w14:textId="77777777" w:rsidR="000023A6" w:rsidRDefault="000023A6" w:rsidP="0094502D">
          <w:pPr>
            <w:pStyle w:val="Sidhuvud"/>
          </w:pPr>
        </w:p>
        <w:p w14:paraId="22940797" w14:textId="77777777" w:rsidR="000023A6" w:rsidRPr="0094502D" w:rsidRDefault="000023A6" w:rsidP="00EC71A6">
          <w:pPr>
            <w:pStyle w:val="Sidhuvud"/>
          </w:pPr>
        </w:p>
      </w:tc>
    </w:tr>
    <w:tr w:rsidR="000023A6" w14:paraId="29CB3C4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FF9F0D765A45088A7748D79105A6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999F5A" w14:textId="77777777" w:rsidR="00B14905" w:rsidRPr="00B14905" w:rsidRDefault="00B14905" w:rsidP="00340DE0">
              <w:pPr>
                <w:pStyle w:val="Sidhuvud"/>
                <w:rPr>
                  <w:b/>
                </w:rPr>
              </w:pPr>
              <w:r w:rsidRPr="00B14905">
                <w:rPr>
                  <w:b/>
                </w:rPr>
                <w:t>Justitiedepartementet</w:t>
              </w:r>
            </w:p>
            <w:p w14:paraId="5F891D81" w14:textId="788324B2" w:rsidR="000023A6" w:rsidRPr="00340DE0" w:rsidRDefault="00B14905" w:rsidP="00340DE0">
              <w:pPr>
                <w:pStyle w:val="Sidhuvud"/>
              </w:pPr>
              <w:r w:rsidRPr="00B14905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611CBE7480485289FC4F787580DD77"/>
          </w:placeholder>
          <w:dataBinding w:prefixMappings="xmlns:ns0='http://lp/documentinfo/RK' " w:xpath="/ns0:DocumentInfo[1]/ns0:BaseInfo[1]/ns0:Recipient[1]" w:storeItemID="{BE227FFE-399E-40D4-A0BB-959E50F8B9D2}"/>
          <w:text w:multiLine="1"/>
        </w:sdtPr>
        <w:sdtEndPr/>
        <w:sdtContent>
          <w:tc>
            <w:tcPr>
              <w:tcW w:w="3170" w:type="dxa"/>
            </w:tcPr>
            <w:p w14:paraId="2A3DC4AB" w14:textId="117DE941" w:rsidR="000023A6" w:rsidRDefault="00B1490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AE8FB1" w14:textId="77777777" w:rsidR="000023A6" w:rsidRDefault="000023A6" w:rsidP="003E6020">
          <w:pPr>
            <w:pStyle w:val="Sidhuvud"/>
          </w:pPr>
        </w:p>
      </w:tc>
    </w:tr>
  </w:tbl>
  <w:p w14:paraId="74D4A531" w14:textId="77777777" w:rsidR="008D4508" w:rsidRDefault="00B149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E400563"/>
    <w:multiLevelType w:val="hybridMultilevel"/>
    <w:tmpl w:val="B9DA7BC2"/>
    <w:lvl w:ilvl="0" w:tplc="5B6E0D7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6"/>
    <w:rsid w:val="00001A23"/>
    <w:rsid w:val="000023A6"/>
    <w:rsid w:val="000208FC"/>
    <w:rsid w:val="00041C2B"/>
    <w:rsid w:val="00083B6D"/>
    <w:rsid w:val="000844D7"/>
    <w:rsid w:val="000D40E0"/>
    <w:rsid w:val="000E53AC"/>
    <w:rsid w:val="000F58BF"/>
    <w:rsid w:val="00166232"/>
    <w:rsid w:val="00176912"/>
    <w:rsid w:val="001A59E3"/>
    <w:rsid w:val="00245BA8"/>
    <w:rsid w:val="002D3292"/>
    <w:rsid w:val="002F07D4"/>
    <w:rsid w:val="00306D19"/>
    <w:rsid w:val="003171FE"/>
    <w:rsid w:val="00331AAC"/>
    <w:rsid w:val="00337904"/>
    <w:rsid w:val="003B44FC"/>
    <w:rsid w:val="003C1E7E"/>
    <w:rsid w:val="003D4AE2"/>
    <w:rsid w:val="00422A37"/>
    <w:rsid w:val="00445107"/>
    <w:rsid w:val="00446771"/>
    <w:rsid w:val="004C0091"/>
    <w:rsid w:val="004F7ACA"/>
    <w:rsid w:val="00506F03"/>
    <w:rsid w:val="00541303"/>
    <w:rsid w:val="00573971"/>
    <w:rsid w:val="00596D42"/>
    <w:rsid w:val="005C678D"/>
    <w:rsid w:val="005D411F"/>
    <w:rsid w:val="005E5E2E"/>
    <w:rsid w:val="00602E46"/>
    <w:rsid w:val="006D2275"/>
    <w:rsid w:val="006E118E"/>
    <w:rsid w:val="00713554"/>
    <w:rsid w:val="007C753A"/>
    <w:rsid w:val="0081463F"/>
    <w:rsid w:val="00842E64"/>
    <w:rsid w:val="009067F9"/>
    <w:rsid w:val="009352EF"/>
    <w:rsid w:val="0097328B"/>
    <w:rsid w:val="00975061"/>
    <w:rsid w:val="009958D5"/>
    <w:rsid w:val="009A7705"/>
    <w:rsid w:val="009E0A04"/>
    <w:rsid w:val="009F73D2"/>
    <w:rsid w:val="00A232FA"/>
    <w:rsid w:val="00A80B9D"/>
    <w:rsid w:val="00A97E16"/>
    <w:rsid w:val="00AD20AB"/>
    <w:rsid w:val="00AD4649"/>
    <w:rsid w:val="00B13135"/>
    <w:rsid w:val="00B14905"/>
    <w:rsid w:val="00B26821"/>
    <w:rsid w:val="00B64B4B"/>
    <w:rsid w:val="00BE43A9"/>
    <w:rsid w:val="00BF104E"/>
    <w:rsid w:val="00C54B20"/>
    <w:rsid w:val="00C562CC"/>
    <w:rsid w:val="00D052BD"/>
    <w:rsid w:val="00D62F1A"/>
    <w:rsid w:val="00E70375"/>
    <w:rsid w:val="00EC1A1A"/>
    <w:rsid w:val="00F137B7"/>
    <w:rsid w:val="00F37A2C"/>
    <w:rsid w:val="00F6553F"/>
    <w:rsid w:val="00F8401B"/>
    <w:rsid w:val="00F9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CF9F45B"/>
  <w15:docId w15:val="{AC4266AF-A4D6-4167-94C7-C1FA5D42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23A6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0023A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023A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023A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023A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023A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023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023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023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023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0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23A6"/>
    <w:rPr>
      <w:rFonts w:ascii="Segoe UI" w:eastAsiaTheme="minorHAnsi" w:hAnsi="Segoe UI" w:cs="Segoe UI"/>
      <w:sz w:val="18"/>
      <w:szCs w:val="18"/>
      <w:lang w:eastAsia="en-US"/>
    </w:rPr>
  </w:style>
  <w:style w:type="paragraph" w:styleId="Brdtext">
    <w:name w:val="Body Text"/>
    <w:basedOn w:val="Normal"/>
    <w:link w:val="BrdtextChar"/>
    <w:qFormat/>
    <w:rsid w:val="000023A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023A6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0023A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023A6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0023A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023A6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0023A6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023A6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0023A6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0023A6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0023A6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0023A6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0023A6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23A6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23A6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23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23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0023A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023A6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0023A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023A6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023A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023A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023A6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0023A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023A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023A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023A6"/>
  </w:style>
  <w:style w:type="paragraph" w:styleId="Beskrivning">
    <w:name w:val="caption"/>
    <w:basedOn w:val="Bildtext"/>
    <w:next w:val="Normal"/>
    <w:uiPriority w:val="35"/>
    <w:semiHidden/>
    <w:qFormat/>
    <w:rsid w:val="000023A6"/>
    <w:rPr>
      <w:iCs/>
      <w:szCs w:val="18"/>
    </w:rPr>
  </w:style>
  <w:style w:type="numbering" w:customStyle="1" w:styleId="RKNumreraderubriker">
    <w:name w:val="RK Numrerade rubriker"/>
    <w:uiPriority w:val="99"/>
    <w:rsid w:val="000023A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023A6"/>
  </w:style>
  <w:style w:type="paragraph" w:styleId="Innehll2">
    <w:name w:val="toc 2"/>
    <w:basedOn w:val="Normal"/>
    <w:next w:val="Brdtext"/>
    <w:uiPriority w:val="28"/>
    <w:semiHidden/>
    <w:rsid w:val="000023A6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0023A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0023A6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023A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023A6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0023A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023A6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0023A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023A6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0023A6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023A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023A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023A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023A6"/>
    <w:pPr>
      <w:numPr>
        <w:numId w:val="34"/>
      </w:numPr>
    </w:pPr>
  </w:style>
  <w:style w:type="numbering" w:customStyle="1" w:styleId="RKPunktlista">
    <w:name w:val="RK Punktlista"/>
    <w:uiPriority w:val="99"/>
    <w:rsid w:val="000023A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023A6"/>
    <w:pPr>
      <w:numPr>
        <w:ilvl w:val="1"/>
      </w:numPr>
    </w:pPr>
  </w:style>
  <w:style w:type="numbering" w:customStyle="1" w:styleId="Strecklistan">
    <w:name w:val="Strecklistan"/>
    <w:uiPriority w:val="99"/>
    <w:rsid w:val="000023A6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0023A6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023A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023A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023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023A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023A6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0023A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023A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023A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023A6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0023A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023A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0023A6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0023A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023A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0023A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023A6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023A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023A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023A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023A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023A6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0023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23A6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023A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023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023A6"/>
  </w:style>
  <w:style w:type="character" w:customStyle="1" w:styleId="DatumChar">
    <w:name w:val="Datum Char"/>
    <w:basedOn w:val="Standardstycketeckensnitt"/>
    <w:link w:val="Datum"/>
    <w:uiPriority w:val="99"/>
    <w:semiHidden/>
    <w:rsid w:val="000023A6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0023A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0023A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023A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023A6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023A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0023A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023A6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023A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023A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023A6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0023A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023A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023A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023A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023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023A6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0023A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023A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023A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023A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23A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023A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023A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023A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023A6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0023A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3A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023A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023A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023A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023A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023A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23A6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23A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23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23A6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0023A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023A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023A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023A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023A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023A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023A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023A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023A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023A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023A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023A6"/>
  </w:style>
  <w:style w:type="table" w:styleId="Ljuslista">
    <w:name w:val="Light List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023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023A6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023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023A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02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023A6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023A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023A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023A6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023A6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023A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023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023A6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0023A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023A6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023A6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023A6"/>
    <w:rPr>
      <w:noProof w:val="0"/>
    </w:rPr>
  </w:style>
  <w:style w:type="table" w:styleId="Rutntstabell1ljus">
    <w:name w:val="Grid Table 1 Light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023A6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023A6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023A6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023A6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023A6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023A6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023A6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023A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023A6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0023A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023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023A6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0023A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023A6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0023A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0023A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0023A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23A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23A6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023A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023A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023A6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023A6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023A6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0023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23A6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023A6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FF9F0D765A45088A7748D79105A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C3D16-0093-4F00-A3FE-78B50A933DCB}"/>
      </w:docPartPr>
      <w:docPartBody>
        <w:p w:rsidR="004D3331" w:rsidRDefault="004E7822" w:rsidP="004E7822">
          <w:pPr>
            <w:pStyle w:val="35FF9F0D765A45088A7748D79105A6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611CBE7480485289FC4F787580D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D0BD9-8B6C-4577-9863-F71F4068FAAD}"/>
      </w:docPartPr>
      <w:docPartBody>
        <w:p w:rsidR="004D3331" w:rsidRDefault="004E7822" w:rsidP="004E7822">
          <w:pPr>
            <w:pStyle w:val="BC611CBE7480485289FC4F787580DD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6F649AACE84A93AF266BE15658D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FC90A-F1B2-4311-B048-C5B192C1D800}"/>
      </w:docPartPr>
      <w:docPartBody>
        <w:p w:rsidR="004D3331" w:rsidRDefault="004E7822" w:rsidP="004E7822">
          <w:pPr>
            <w:pStyle w:val="076F649AACE84A93AF266BE15658D1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22"/>
    <w:rsid w:val="004D3331"/>
    <w:rsid w:val="004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4C933D2D9C468BBC6F5BB8EA4368D4">
    <w:name w:val="9E4C933D2D9C468BBC6F5BB8EA4368D4"/>
    <w:rsid w:val="004E7822"/>
  </w:style>
  <w:style w:type="character" w:styleId="Platshllartext">
    <w:name w:val="Placeholder Text"/>
    <w:basedOn w:val="Standardstycketeckensnitt"/>
    <w:uiPriority w:val="99"/>
    <w:semiHidden/>
    <w:rsid w:val="004E7822"/>
    <w:rPr>
      <w:noProof w:val="0"/>
      <w:color w:val="808080"/>
    </w:rPr>
  </w:style>
  <w:style w:type="paragraph" w:customStyle="1" w:styleId="3493CE2301794C1F8E84600F9D75453F">
    <w:name w:val="3493CE2301794C1F8E84600F9D75453F"/>
    <w:rsid w:val="004E7822"/>
  </w:style>
  <w:style w:type="paragraph" w:customStyle="1" w:styleId="22FEA272697A41BA9A471F9687773891">
    <w:name w:val="22FEA272697A41BA9A471F9687773891"/>
    <w:rsid w:val="004E7822"/>
  </w:style>
  <w:style w:type="paragraph" w:customStyle="1" w:styleId="9803794AD8AA4AC986B77FAF03EF8EEA">
    <w:name w:val="9803794AD8AA4AC986B77FAF03EF8EEA"/>
    <w:rsid w:val="004E7822"/>
  </w:style>
  <w:style w:type="paragraph" w:customStyle="1" w:styleId="B9690C5E015642BF932A65309B8876B1">
    <w:name w:val="B9690C5E015642BF932A65309B8876B1"/>
    <w:rsid w:val="004E7822"/>
  </w:style>
  <w:style w:type="paragraph" w:customStyle="1" w:styleId="EC2BE3CBDBAD45EA91B73E82802D8F41">
    <w:name w:val="EC2BE3CBDBAD45EA91B73E82802D8F41"/>
    <w:rsid w:val="004E7822"/>
  </w:style>
  <w:style w:type="paragraph" w:customStyle="1" w:styleId="E451F7C94C844ED3867F933404CF845F">
    <w:name w:val="E451F7C94C844ED3867F933404CF845F"/>
    <w:rsid w:val="004E7822"/>
  </w:style>
  <w:style w:type="paragraph" w:customStyle="1" w:styleId="21B5491B677246E3AE3CD1DBDB45E892">
    <w:name w:val="21B5491B677246E3AE3CD1DBDB45E892"/>
    <w:rsid w:val="004E7822"/>
  </w:style>
  <w:style w:type="paragraph" w:customStyle="1" w:styleId="1BFBF36E1D854DD091F4124841190ECB">
    <w:name w:val="1BFBF36E1D854DD091F4124841190ECB"/>
    <w:rsid w:val="004E7822"/>
  </w:style>
  <w:style w:type="paragraph" w:customStyle="1" w:styleId="35FF9F0D765A45088A7748D79105A69C">
    <w:name w:val="35FF9F0D765A45088A7748D79105A69C"/>
    <w:rsid w:val="004E7822"/>
  </w:style>
  <w:style w:type="paragraph" w:customStyle="1" w:styleId="BC611CBE7480485289FC4F787580DD77">
    <w:name w:val="BC611CBE7480485289FC4F787580DD77"/>
    <w:rsid w:val="004E7822"/>
  </w:style>
  <w:style w:type="paragraph" w:customStyle="1" w:styleId="EC2BE3CBDBAD45EA91B73E82802D8F411">
    <w:name w:val="EC2BE3CBDBAD45EA91B73E82802D8F411"/>
    <w:rsid w:val="004E7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FF9F0D765A45088A7748D79105A69C1">
    <w:name w:val="35FF9F0D765A45088A7748D79105A69C1"/>
    <w:rsid w:val="004E78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6FF59B39434F01B4E60DB945F5957F">
    <w:name w:val="C16FF59B39434F01B4E60DB945F5957F"/>
    <w:rsid w:val="004E7822"/>
  </w:style>
  <w:style w:type="paragraph" w:customStyle="1" w:styleId="55B34EF54B624DEAAD8B563AF214A681">
    <w:name w:val="55B34EF54B624DEAAD8B563AF214A681"/>
    <w:rsid w:val="004E7822"/>
  </w:style>
  <w:style w:type="paragraph" w:customStyle="1" w:styleId="C2C4D8280568496BB0D3AFB8B6962851">
    <w:name w:val="C2C4D8280568496BB0D3AFB8B6962851"/>
    <w:rsid w:val="004E7822"/>
  </w:style>
  <w:style w:type="paragraph" w:customStyle="1" w:styleId="2288EEF0A5A143B8AC36FDB7C675994A">
    <w:name w:val="2288EEF0A5A143B8AC36FDB7C675994A"/>
    <w:rsid w:val="004E7822"/>
  </w:style>
  <w:style w:type="paragraph" w:customStyle="1" w:styleId="7DE04125CB694C51A358CA318C9C5519">
    <w:name w:val="7DE04125CB694C51A358CA318C9C5519"/>
    <w:rsid w:val="004E7822"/>
  </w:style>
  <w:style w:type="paragraph" w:customStyle="1" w:styleId="076F649AACE84A93AF266BE15658D1CA">
    <w:name w:val="076F649AACE84A93AF266BE15658D1CA"/>
    <w:rsid w:val="004E7822"/>
  </w:style>
  <w:style w:type="paragraph" w:customStyle="1" w:styleId="199C2F7C3AB84ECC91BD1DF269949F16">
    <w:name w:val="199C2F7C3AB84ECC91BD1DF269949F16"/>
    <w:rsid w:val="004E7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68d15125-ac42-404d-9190-fd28469b27d8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2021-01-20T00:00:00</HeaderDate>
    <Office/>
    <Dnr>u2021/0001</Dnr>
    <ParagrafNr/>
    <DocumentTitle/>
    <VisitingAddress/>
    <Extra1/>
    <Extra2/>
    <Extra3>Johan Andersson</Extra3>
    <Number/>
    <Recipient>Till riksdagen</Recipient>
    <SenderText/>
    <DocNumber>              S2021/00021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1B12-46A4-447C-A689-17982095B255}"/>
</file>

<file path=customXml/itemProps2.xml><?xml version="1.0" encoding="utf-8"?>
<ds:datastoreItem xmlns:ds="http://schemas.openxmlformats.org/officeDocument/2006/customXml" ds:itemID="{DD7B4DB0-2DFA-451D-944F-4449680FA001}"/>
</file>

<file path=customXml/itemProps3.xml><?xml version="1.0" encoding="utf-8"?>
<ds:datastoreItem xmlns:ds="http://schemas.openxmlformats.org/officeDocument/2006/customXml" ds:itemID="{60E4115C-96E9-485F-A770-CF4A65D0D799}"/>
</file>

<file path=customXml/itemProps4.xml><?xml version="1.0" encoding="utf-8"?>
<ds:datastoreItem xmlns:ds="http://schemas.openxmlformats.org/officeDocument/2006/customXml" ds:itemID="{CCFE8B4F-0533-4F9C-961D-2C72AD9401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D7B4DB0-2DFA-451D-944F-4449680FA0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03F5AAF-90A4-402F-B6FB-09B2F5436DB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E227FFE-399E-40D4-A0BB-959E50F8B9D2}"/>
</file>

<file path=customXml/itemProps8.xml><?xml version="1.0" encoding="utf-8"?>
<ds:datastoreItem xmlns:ds="http://schemas.openxmlformats.org/officeDocument/2006/customXml" ds:itemID="{CD638755-F0C2-4110-9513-A06A312172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1208.docx</dc:title>
  <dc:subject/>
  <dc:creator>Sandra Melin</dc:creator>
  <cp:keywords/>
  <dc:description/>
  <cp:lastModifiedBy>Johan Andersson</cp:lastModifiedBy>
  <cp:revision>19</cp:revision>
  <dcterms:created xsi:type="dcterms:W3CDTF">2021-01-11T10:03:00Z</dcterms:created>
  <dcterms:modified xsi:type="dcterms:W3CDTF">2021-01-19T14:14:00Z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Organisation">
    <vt:lpwstr/>
  </property>
  <property fmtid="{D5CDD505-2E9C-101B-9397-08002B2CF9AE}" pid="14" name="ActivityCategory">
    <vt:lpwstr/>
  </property>
  <property fmtid="{D5CDD505-2E9C-101B-9397-08002B2CF9AE}" pid="15" name="_dlc_DocIdItemGuid">
    <vt:lpwstr>9cc51a13-383b-4357-a919-7db65310e907</vt:lpwstr>
  </property>
  <property fmtid="{D5CDD505-2E9C-101B-9397-08002B2CF9AE}" pid="16" name="TaxKeyword">
    <vt:lpwstr/>
  </property>
  <property fmtid="{D5CDD505-2E9C-101B-9397-08002B2CF9AE}" pid="17" name="TaxKeywordTaxHTField">
    <vt:lpwstr/>
  </property>
</Properties>
</file>