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BE2" w:rsidRPr="00C61672" w:rsidRDefault="00E61BE2">
      <w:pPr>
        <w:pStyle w:val="Frslagsrubrik"/>
      </w:pPr>
      <w:r w:rsidRPr="00C61672">
        <w:t>Förslag till riksdagsbeslut</w:t>
      </w:r>
    </w:p>
    <w:p w:rsidR="00E61BE2" w:rsidRPr="00C61672" w:rsidRDefault="00E61BE2">
      <w:pPr>
        <w:pStyle w:val="Hemstlatt"/>
        <w:ind w:left="0"/>
      </w:pPr>
      <w:r w:rsidRPr="00C61672">
        <w:t>Riksdagen tillkännager för regeringen som sin mening vad som anförs i motionen om rätt till förlängd tjänstledighet på heltid för småbarnsföräldrar.</w:t>
      </w:r>
    </w:p>
    <w:p w:rsidR="00E61BE2" w:rsidRPr="00C61672" w:rsidRDefault="00E61BE2">
      <w:pPr>
        <w:pStyle w:val="Rubrik1"/>
      </w:pPr>
      <w:r w:rsidRPr="00C61672">
        <w:t>Motivering</w:t>
      </w:r>
    </w:p>
    <w:p w:rsidR="00E61BE2" w:rsidRPr="00C61672" w:rsidRDefault="00E61BE2">
      <w:r w:rsidRPr="00C61672">
        <w:t>Idag har den förälder som har ett barn under 18 månader rätt att vara helt ledig från sitt arbete. Detta gäller oavsett om föräldrapenning tas ut eller inte under perioden.</w:t>
      </w:r>
    </w:p>
    <w:p w:rsidR="00E61BE2" w:rsidRPr="00C61672" w:rsidRDefault="00E61BE2">
      <w:pPr>
        <w:pStyle w:val="Normaltindrag"/>
      </w:pPr>
      <w:r w:rsidRPr="00C61672">
        <w:t>18 månaders rätt till tjänstledighet är en förhållandevis generös rättighet. I praktiken blir det dock sällan så lång tid. Många barn börjar på förskolan redan omkring ett års ålder, några före och andra något efter ettårsdagen.</w:t>
      </w:r>
    </w:p>
    <w:p w:rsidR="00E61BE2" w:rsidRPr="00C61672" w:rsidRDefault="00E61BE2">
      <w:pPr>
        <w:pStyle w:val="Normaltindrag"/>
      </w:pPr>
      <w:r w:rsidRPr="00C61672">
        <w:t>Många föräldrar väljer att sätta sina barn i förskola allt för tidigt, vilket kan få konsekvenser för barnets framtida sociala förmåga. Barn behöver närhet, såväl fysisk som emotionell, till sina föräldrar.</w:t>
      </w:r>
    </w:p>
    <w:p w:rsidR="00E61BE2" w:rsidRPr="00C61672" w:rsidRDefault="00E61BE2">
      <w:pPr>
        <w:pStyle w:val="Normaltindrag"/>
      </w:pPr>
      <w:r w:rsidRPr="00C61672">
        <w:t>Ett sätt att öka det tidsmässiga utrymmet för föräldrar och barn att få mer tid tillsammans är att förlänga rätten till tjänstledighet för småbarnsföräldrar från dagens 18 månader till 36 månader. Det handlar alltså inte om att öka antalet dagar med föräldrapenning.</w:t>
      </w:r>
    </w:p>
    <w:p w:rsidR="00E61BE2" w:rsidRPr="00C61672" w:rsidRDefault="00E61BE2">
      <w:pPr>
        <w:pStyle w:val="Normaltindrag"/>
      </w:pPr>
      <w:r w:rsidRPr="00C61672">
        <w:t>Med detta som bakgrund föreslår jag att regeringen ser över möjligheten att förlänga rätten till tjänstledighet för småbarnsföräldrar på heltid från 18 månader till 36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672">
        <w:trPr>
          <w:cantSplit/>
        </w:trPr>
        <w:tc>
          <w:tcPr>
            <w:tcW w:w="3046" w:type="dxa"/>
          </w:tcPr>
          <w:p w:rsidR="00E61BE2" w:rsidRPr="00C61672" w:rsidRDefault="00E61BE2">
            <w:pPr>
              <w:pStyle w:val="UnderskriftDatum"/>
              <w:spacing w:before="240"/>
            </w:pPr>
            <w:r w:rsidRPr="00C61672">
              <w:t>Stockholm den 11 september 2012</w:t>
            </w:r>
          </w:p>
        </w:tc>
        <w:tc>
          <w:tcPr>
            <w:tcW w:w="3047" w:type="dxa"/>
          </w:tcPr>
          <w:p w:rsidR="00E61BE2" w:rsidRPr="00C61672" w:rsidRDefault="00E61BE2">
            <w:pPr>
              <w:pStyle w:val="Underskrifter"/>
              <w:spacing w:before="240"/>
            </w:pPr>
          </w:p>
        </w:tc>
      </w:tr>
      <w:tr w:rsidR="00000000" w:rsidRPr="00C61672">
        <w:trPr>
          <w:cantSplit/>
        </w:trPr>
        <w:tc>
          <w:tcPr>
            <w:tcW w:w="3046" w:type="dxa"/>
          </w:tcPr>
          <w:p w:rsidR="00E61BE2" w:rsidRPr="00C61672" w:rsidRDefault="00E61BE2">
            <w:pPr>
              <w:pStyle w:val="Underskrifter"/>
            </w:pPr>
            <w:r w:rsidRPr="00C61672">
              <w:t>Eliza Roszkowska Öberg (M)</w:t>
            </w:r>
          </w:p>
        </w:tc>
        <w:tc>
          <w:tcPr>
            <w:tcW w:w="3046" w:type="dxa"/>
          </w:tcPr>
          <w:p w:rsidR="00E61BE2" w:rsidRPr="00C61672" w:rsidRDefault="00E61BE2">
            <w:pPr>
              <w:pStyle w:val="Underskrifter"/>
            </w:pPr>
          </w:p>
        </w:tc>
      </w:tr>
    </w:tbl>
    <w:p w:rsidR="00E61BE2" w:rsidRPr="00C61672" w:rsidRDefault="00E61BE2">
      <w:pPr>
        <w:pStyle w:val="Normaltindrag"/>
      </w:pPr>
    </w:p>
    <w:sectPr w:rsidR="00E61BE2" w:rsidRPr="00C616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BE2" w:rsidRPr="00C61672" w:rsidRDefault="00E61BE2">
      <w:r w:rsidRPr="00C61672">
        <w:separator/>
      </w:r>
    </w:p>
  </w:endnote>
  <w:endnote w:type="continuationSeparator" w:id="0">
    <w:p w:rsidR="00E61BE2" w:rsidRPr="00C61672" w:rsidRDefault="00E61BE2">
      <w:r w:rsidRPr="00C61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C61672">
    <w:pPr>
      <w:pStyle w:val="Sidfot"/>
    </w:pPr>
    <w:r w:rsidRPr="00C61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377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E2" w:rsidRDefault="00E61B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BE2" w:rsidRDefault="00E61B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C61672">
    <w:pPr>
      <w:pStyle w:val="Sidfot"/>
    </w:pPr>
    <w:r w:rsidRPr="00C61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499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E2" w:rsidRDefault="00E61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BE2" w:rsidRDefault="00E61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C61672">
    <w:pPr>
      <w:pStyle w:val="Sidfot"/>
    </w:pPr>
    <w:r w:rsidRPr="00C61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21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E2" w:rsidRDefault="00E61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BE2" w:rsidRDefault="00E61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BE2" w:rsidRPr="00C61672" w:rsidRDefault="00E61BE2">
      <w:r w:rsidRPr="00C61672">
        <w:separator/>
      </w:r>
    </w:p>
  </w:footnote>
  <w:footnote w:type="continuationSeparator" w:id="0">
    <w:p w:rsidR="00E61BE2" w:rsidRPr="00C61672" w:rsidRDefault="00E61BE2">
      <w:r w:rsidRPr="00C61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C61672">
    <w:pPr>
      <w:pStyle w:val="Sidhuvud"/>
    </w:pPr>
    <w:r w:rsidRPr="00C61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750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E2" w:rsidRDefault="00E61B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BE2" w:rsidRDefault="00E61B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C61672">
    <w:pPr>
      <w:pStyle w:val="Sidhuvud"/>
    </w:pPr>
    <w:r w:rsidRPr="00C61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031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E2" w:rsidRDefault="00E61B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BE2" w:rsidRDefault="00E61B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E2" w:rsidRPr="00C61672" w:rsidRDefault="00E61BE2">
    <w:pPr>
      <w:pStyle w:val="FSHNormal"/>
      <w:tabs>
        <w:tab w:val="right" w:pos="5840"/>
      </w:tabs>
    </w:pPr>
    <w:r w:rsidRPr="00C61672">
      <w:br/>
    </w:r>
    <w:r w:rsidRPr="00C61672">
      <w:fldChar w:fldCharType="begin" w:fldLock="1"/>
    </w:r>
    <w:r w:rsidRPr="00C61672">
      <w:instrText xml:space="preserve"> DOCPROPERTY</w:instrText>
    </w:r>
    <w:r w:rsidRPr="00C61672">
      <w:rPr>
        <w:sz w:val="18"/>
      </w:rPr>
      <w:instrText xml:space="preserve"> "YearUser" *\charformat </w:instrText>
    </w:r>
    <w:r w:rsidRPr="00C61672">
      <w:fldChar w:fldCharType="separate"/>
    </w:r>
    <w:r w:rsidRPr="00C61672">
      <w:t>2012/13</w:t>
    </w:r>
    <w:r w:rsidRPr="00C61672">
      <w:fldChar w:fldCharType="end"/>
    </w:r>
    <w:r w:rsidRPr="00C61672">
      <w:t xml:space="preserve"> </w:t>
    </w:r>
    <w:r w:rsidRPr="00C61672">
      <w:tab/>
      <w:t xml:space="preserve">mnr: </w:t>
    </w:r>
    <w:r w:rsidRPr="00C61672">
      <w:fldChar w:fldCharType="begin" w:fldLock="1"/>
    </w:r>
    <w:r w:rsidRPr="00C61672">
      <w:instrText xml:space="preserve"> DOCPROPERTY</w:instrText>
    </w:r>
    <w:r w:rsidRPr="00C61672">
      <w:rPr>
        <w:sz w:val="18"/>
      </w:rPr>
      <w:instrText xml:space="preserve"> "Motionsnummer" *\charformat </w:instrText>
    </w:r>
    <w:r w:rsidRPr="00C61672">
      <w:fldChar w:fldCharType="separate"/>
    </w:r>
    <w:r w:rsidRPr="00C61672">
      <w:t>A293</w:t>
    </w:r>
    <w:r w:rsidRPr="00C61672">
      <w:fldChar w:fldCharType="end"/>
    </w:r>
    <w:r w:rsidRPr="00C61672">
      <w:br/>
    </w:r>
    <w:r w:rsidRPr="00C61672">
      <w:fldChar w:fldCharType="begin" w:fldLock="1"/>
    </w:r>
    <w:r w:rsidRPr="00C61672">
      <w:instrText xml:space="preserve"> DOCPROPERTY</w:instrText>
    </w:r>
    <w:r w:rsidRPr="00C61672">
      <w:rPr>
        <w:sz w:val="18"/>
      </w:rPr>
      <w:instrText xml:space="preserve"> "Samling" *\charformat </w:instrText>
    </w:r>
    <w:r w:rsidRPr="00C61672">
      <w:fldChar w:fldCharType="end"/>
    </w:r>
    <w:r w:rsidRPr="00C61672">
      <w:tab/>
      <w:t xml:space="preserve">pnr: </w:t>
    </w:r>
    <w:r w:rsidRPr="00C61672">
      <w:fldChar w:fldCharType="begin" w:fldLock="1"/>
    </w:r>
    <w:r w:rsidRPr="00C61672">
      <w:instrText xml:space="preserve"> DOCPROPERTY</w:instrText>
    </w:r>
    <w:r w:rsidRPr="00C61672">
      <w:rPr>
        <w:sz w:val="18"/>
      </w:rPr>
      <w:instrText xml:space="preserve"> "Partinummer" *\charformat </w:instrText>
    </w:r>
    <w:r w:rsidRPr="00C61672">
      <w:fldChar w:fldCharType="separate"/>
    </w:r>
    <w:r w:rsidRPr="00C61672">
      <w:t>M1185</w:t>
    </w:r>
    <w:r w:rsidRPr="00C61672">
      <w:fldChar w:fldCharType="end"/>
    </w:r>
  </w:p>
  <w:p w:rsidR="00E61BE2" w:rsidRPr="00C61672" w:rsidRDefault="00E61BE2">
    <w:pPr>
      <w:pStyle w:val="FSHRub1"/>
    </w:pPr>
    <w:r w:rsidRPr="00C61672">
      <w:t>Motion till riksdagen</w:t>
    </w:r>
    <w:r w:rsidRPr="00C61672">
      <w:br/>
    </w:r>
    <w:r w:rsidRPr="00C61672">
      <w:fldChar w:fldCharType="begin" w:fldLock="1"/>
    </w:r>
    <w:r w:rsidRPr="00C61672">
      <w:instrText xml:space="preserve"> DOCPROPERTY "YearUser" *\charformat </w:instrText>
    </w:r>
    <w:r w:rsidRPr="00C61672">
      <w:fldChar w:fldCharType="separate"/>
    </w:r>
    <w:r w:rsidRPr="00C61672">
      <w:t>2012/13</w:t>
    </w:r>
    <w:r w:rsidRPr="00C61672">
      <w:fldChar w:fldCharType="end"/>
    </w:r>
    <w:r w:rsidRPr="00C61672">
      <w:t>:</w:t>
    </w:r>
    <w:r w:rsidRPr="00C61672">
      <w:fldChar w:fldCharType="begin" w:fldLock="1"/>
    </w:r>
    <w:r w:rsidRPr="00C61672">
      <w:instrText xml:space="preserve"> DOCPROPERTY "Motionsnummer" *\charformat </w:instrText>
    </w:r>
    <w:r w:rsidRPr="00C61672">
      <w:fldChar w:fldCharType="separate"/>
    </w:r>
    <w:r w:rsidRPr="00C61672">
      <w:t>A293</w:t>
    </w:r>
    <w:r w:rsidRPr="00C61672">
      <w:fldChar w:fldCharType="end"/>
    </w:r>
  </w:p>
  <w:p w:rsidR="00E61BE2" w:rsidRPr="00C61672" w:rsidRDefault="00E61BE2">
    <w:pPr>
      <w:pStyle w:val="FSHNormalS5"/>
    </w:pPr>
    <w:r w:rsidRPr="00C61672">
      <w:fldChar w:fldCharType="begin" w:fldLock="1"/>
    </w:r>
    <w:r w:rsidRPr="00C61672">
      <w:instrText xml:space="preserve"> DOCPROPERTY "MotionarText" *\charformat </w:instrText>
    </w:r>
    <w:r w:rsidRPr="00C61672">
      <w:fldChar w:fldCharType="separate"/>
    </w:r>
    <w:r w:rsidRPr="00C61672">
      <w:t>av Eliza Roszkowska Öberg (M)</w:t>
    </w:r>
    <w:r w:rsidRPr="00C61672">
      <w:fldChar w:fldCharType="end"/>
    </w:r>
    <w:r w:rsidRPr="00C61672">
      <w:br/>
    </w:r>
    <w:r w:rsidRPr="00C61672">
      <w:fldChar w:fldCharType="begin" w:fldLock="1"/>
    </w:r>
    <w:r w:rsidRPr="00C61672">
      <w:instrText xml:space="preserve"> DOCPROPERTY "SvarFrasKort" *\charformat </w:instrText>
    </w:r>
    <w:r w:rsidRPr="00C61672">
      <w:fldChar w:fldCharType="end"/>
    </w:r>
  </w:p>
  <w:p w:rsidR="00E61BE2" w:rsidRPr="00C61672" w:rsidRDefault="00E61BE2">
    <w:pPr>
      <w:pStyle w:val="FSHTitel"/>
    </w:pPr>
    <w:r w:rsidRPr="00C61672">
      <w:fldChar w:fldCharType="begin" w:fldLock="1"/>
    </w:r>
    <w:r w:rsidRPr="00C61672">
      <w:instrText xml:space="preserve"> DOCPROPERTY</w:instrText>
    </w:r>
    <w:r w:rsidRPr="00C61672">
      <w:rPr>
        <w:sz w:val="18"/>
      </w:rPr>
      <w:instrText xml:space="preserve"> "RubrikSvar" *\charformat </w:instrText>
    </w:r>
    <w:r w:rsidRPr="00C61672">
      <w:fldChar w:fldCharType="separate"/>
    </w:r>
    <w:r w:rsidRPr="00C61672">
      <w:t>Förlängd tjänstledighet för småbarnsföräldrar</w:t>
    </w:r>
    <w:r w:rsidRPr="00C61672">
      <w:fldChar w:fldCharType="end"/>
    </w:r>
  </w:p>
  <w:p w:rsidR="00E61BE2" w:rsidRPr="00C61672" w:rsidRDefault="00E61BE2">
    <w:pPr>
      <w:pStyle w:val="Normal00"/>
    </w:pPr>
  </w:p>
  <w:p w:rsidR="00E61BE2" w:rsidRPr="00C61672" w:rsidRDefault="00E61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5299508">
    <w:abstractNumId w:val="13"/>
  </w:num>
  <w:num w:numId="2" w16cid:durableId="1068647680">
    <w:abstractNumId w:val="11"/>
  </w:num>
  <w:num w:numId="3" w16cid:durableId="1654330178">
    <w:abstractNumId w:val="14"/>
  </w:num>
  <w:num w:numId="4" w16cid:durableId="1951164573">
    <w:abstractNumId w:val="8"/>
  </w:num>
  <w:num w:numId="5" w16cid:durableId="777603734">
    <w:abstractNumId w:val="3"/>
  </w:num>
  <w:num w:numId="6" w16cid:durableId="669522271">
    <w:abstractNumId w:val="2"/>
  </w:num>
  <w:num w:numId="7" w16cid:durableId="406346628">
    <w:abstractNumId w:val="1"/>
  </w:num>
  <w:num w:numId="8" w16cid:durableId="256905345">
    <w:abstractNumId w:val="0"/>
  </w:num>
  <w:num w:numId="9" w16cid:durableId="1379546224">
    <w:abstractNumId w:val="9"/>
  </w:num>
  <w:num w:numId="10" w16cid:durableId="1707293702">
    <w:abstractNumId w:val="7"/>
  </w:num>
  <w:num w:numId="11" w16cid:durableId="1863476321">
    <w:abstractNumId w:val="6"/>
  </w:num>
  <w:num w:numId="12" w16cid:durableId="1006784837">
    <w:abstractNumId w:val="5"/>
  </w:num>
  <w:num w:numId="13" w16cid:durableId="369303411">
    <w:abstractNumId w:val="4"/>
  </w:num>
  <w:num w:numId="14" w16cid:durableId="1129520317">
    <w:abstractNumId w:val="16"/>
  </w:num>
  <w:num w:numId="15" w16cid:durableId="580061167">
    <w:abstractNumId w:val="12"/>
  </w:num>
  <w:num w:numId="16" w16cid:durableId="2034843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F75968C9-1E27-46E6-AAC5-4294DF5B2517}"/>
  </w:docVars>
  <w:rsids>
    <w:rsidRoot w:val="00A275AB"/>
    <w:rsid w:val="00A275AB"/>
    <w:rsid w:val="00C61672"/>
    <w:rsid w:val="00E61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6A353-F6D7-48AF-97CF-9293A1F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1106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2012-12-05T12:24:00Z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Förlängd tjänstledighet för småbarnsföräldrar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tjänstledighet för småbarnsföräldrar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20122013000000000077000011850069</vt:lpwstr>
  </property>
  <property fmtid="{D5CDD505-2E9C-101B-9397-08002B2CF9AE}" pid="47" name="datum">
    <vt:lpwstr>120911</vt:lpwstr>
  </property>
  <property fmtid="{D5CDD505-2E9C-101B-9397-08002B2CF9AE}" pid="48" name="avsändar-e-post">
    <vt:lpwstr>jonas.falk@riksdagen.se</vt:lpwstr>
  </property>
  <property fmtid="{D5CDD505-2E9C-101B-9397-08002B2CF9AE}" pid="49" name="id">
    <vt:lpwstr>20122013000000000077000011850069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{AB599C25-240F-46A2-8869-1A30AD04DCCA}</vt:lpwstr>
  </property>
  <property fmtid="{D5CDD505-2E9C-101B-9397-08002B2CF9AE}" pid="53" name="Överföringar">
    <vt:i4>0</vt:i4>
  </property>
  <property fmtid="{D5CDD505-2E9C-101B-9397-08002B2CF9AE}" pid="54" name="Checksum">
    <vt:lpwstr>*1003036085965*</vt:lpwstr>
  </property>
  <property fmtid="{D5CDD505-2E9C-101B-9397-08002B2CF9AE}" pid="55" name="skuggnummer">
    <vt:lpwstr>1519</vt:lpwstr>
  </property>
  <property fmtid="{D5CDD505-2E9C-101B-9397-08002B2CF9AE}" pid="56" name="urixVersion">
    <vt:lpwstr>4.6.0.0</vt:lpwstr>
  </property>
  <property fmtid="{D5CDD505-2E9C-101B-9397-08002B2CF9AE}" pid="57" name="urixOrigin">
    <vt:lpwstr>121205 13:24:33.392</vt:lpwstr>
  </property>
  <property fmtid="{D5CDD505-2E9C-101B-9397-08002B2CF9AE}" pid="58" name="urixGuid">
    <vt:lpwstr>{959DC7C2-B7B6-48B7-AE90-609BA8A55BFC}</vt:lpwstr>
  </property>
</Properties>
</file>