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17C678538443D7A55FF9C3653AD0FB"/>
        </w:placeholder>
        <w:text/>
      </w:sdtPr>
      <w:sdtEndPr/>
      <w:sdtContent>
        <w:p w:rsidRPr="009B062B" w:rsidR="00AF30DD" w:rsidP="00DA28CE" w:rsidRDefault="00AF30DD" w14:paraId="4FB8E71F" w14:textId="77777777">
          <w:pPr>
            <w:pStyle w:val="Rubrik1"/>
            <w:spacing w:after="300"/>
          </w:pPr>
          <w:r w:rsidRPr="009B062B">
            <w:t>Förslag till riksdagsbeslut</w:t>
          </w:r>
        </w:p>
      </w:sdtContent>
    </w:sdt>
    <w:sdt>
      <w:sdtPr>
        <w:alias w:val="Yrkande 1"/>
        <w:tag w:val="c6aab77e-46fd-4985-b07f-5cab3442eee9"/>
        <w:id w:val="-488092079"/>
        <w:lock w:val="sdtLocked"/>
      </w:sdtPr>
      <w:sdtEndPr/>
      <w:sdtContent>
        <w:p w:rsidR="00437229" w:rsidRDefault="00BA79A1" w14:paraId="50128492" w14:textId="77777777">
          <w:pPr>
            <w:pStyle w:val="Frslagstext"/>
            <w:numPr>
              <w:ilvl w:val="0"/>
              <w:numId w:val="0"/>
            </w:numPr>
          </w:pPr>
          <w:r>
            <w:t>Riksdagen ställer sig bakom det som anförs i motionen om att se över möjligheten att införa den s.k. vintertiden som standardtid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6B684E5E134E89894D71A4B6F8F1F2"/>
        </w:placeholder>
        <w:text/>
      </w:sdtPr>
      <w:sdtEndPr/>
      <w:sdtContent>
        <w:p w:rsidRPr="009B062B" w:rsidR="006D79C9" w:rsidP="00333E95" w:rsidRDefault="006D79C9" w14:paraId="002E9465" w14:textId="77777777">
          <w:pPr>
            <w:pStyle w:val="Rubrik1"/>
          </w:pPr>
          <w:r>
            <w:t>Motivering</w:t>
          </w:r>
        </w:p>
      </w:sdtContent>
    </w:sdt>
    <w:p w:rsidR="002D2CDC" w:rsidP="00BE1CD2" w:rsidRDefault="002D2CDC" w14:paraId="15FF863D" w14:textId="1805E58D">
      <w:pPr>
        <w:pStyle w:val="Normalutanindragellerluft"/>
      </w:pPr>
      <w:r>
        <w:t>Sedan 1980 har vi haft sommartid i Sverige, och sommartiden regleras i förordning</w:t>
      </w:r>
      <w:r w:rsidR="004206FA">
        <w:t>en (</w:t>
      </w:r>
      <w:r>
        <w:t>2001:127</w:t>
      </w:r>
      <w:r w:rsidR="004206FA">
        <w:t>)</w:t>
      </w:r>
      <w:r>
        <w:t xml:space="preserve"> om sommartid. Argumentet för att ställa fram och tillbaka klockan har varit att få möjlighet att vara ute i solljuset längre. Däremot saknas tydliga samhällsekonom</w:t>
      </w:r>
      <w:r w:rsidR="00BE1CD2">
        <w:softHyphen/>
      </w:r>
      <w:r>
        <w:t xml:space="preserve">iska vinster med omställningen. </w:t>
      </w:r>
    </w:p>
    <w:p w:rsidR="002D2CDC" w:rsidP="00BE1CD2" w:rsidRDefault="002D2CDC" w14:paraId="06CD97B3" w14:textId="1098134D">
      <w:r w:rsidRPr="002D2CDC">
        <w:t>Det finns forskning som tyder på att omställningen till sommartid och den timme man förlorar på detta kan ha negativa konsekvenser för människor. Den förlorade söm</w:t>
      </w:r>
      <w:r w:rsidR="00BE1CD2">
        <w:softHyphen/>
      </w:r>
      <w:r w:rsidRPr="002D2CDC">
        <w:t>nen påverkar den interna dygnsrytmen negativt, och det kan ta flera veckor för många att anpassa sig till den nya tiden. Det finns även forskning som visar att risken för trafik</w:t>
      </w:r>
      <w:r w:rsidR="00BE1CD2">
        <w:softHyphen/>
      </w:r>
      <w:r w:rsidRPr="002D2CDC">
        <w:t>olyckor och arbetsplatsolyckor ökar dagarna efter omställningen till sommartid på grund av att flera kör och arbetar trötta. Forskare från Karolinska institutet har även i en undersökning visat att antalet hjärtinfarkter i genomsnitt ökar med cirka fem procent under den första veckan efter omställningen till sommartid.</w:t>
      </w:r>
    </w:p>
    <w:p w:rsidR="002D2CDC" w:rsidP="00BE1CD2" w:rsidRDefault="002D2CDC" w14:paraId="18415F17" w14:textId="2E7034D6">
      <w:r>
        <w:t>I</w:t>
      </w:r>
      <w:r w:rsidR="001B467E">
        <w:t xml:space="preserve"> </w:t>
      </w:r>
      <w:r>
        <w:t>stället för denna konstanta tidsomställning borde Sverige ta ett initiativ till att av</w:t>
      </w:r>
      <w:r w:rsidR="00BE1CD2">
        <w:softHyphen/>
      </w:r>
      <w:r>
        <w:t>skaffa denna tidsomställning så att vintertiden i</w:t>
      </w:r>
      <w:r w:rsidR="001B467E">
        <w:t xml:space="preserve"> </w:t>
      </w:r>
      <w:r>
        <w:t>stället blir permanent standardtid. För</w:t>
      </w:r>
      <w:r w:rsidR="00BE1CD2">
        <w:softHyphen/>
      </w:r>
      <w:r>
        <w:t>delen skulle vara att vi skulle undvika den omställning som sker varje år på våren och hösten.</w:t>
      </w:r>
    </w:p>
    <w:p w:rsidR="002D2CDC" w:rsidP="00BE1CD2" w:rsidRDefault="002D2CDC" w14:paraId="1EE9AFB5" w14:textId="21A7AFD0">
      <w:r>
        <w:t>Jag har lagt denna motion under ett antal år, då</w:t>
      </w:r>
      <w:r w:rsidR="001B467E">
        <w:t xml:space="preserve"> om</w:t>
      </w:r>
      <w:r>
        <w:t xml:space="preserve"> att göra sommartid </w:t>
      </w:r>
      <w:r w:rsidR="001B467E">
        <w:t>till</w:t>
      </w:r>
      <w:r>
        <w:t xml:space="preserve"> standard</w:t>
      </w:r>
      <w:r w:rsidR="00BE1CD2">
        <w:softHyphen/>
      </w:r>
      <w:r>
        <w:t xml:space="preserve">tid. Men efter att ha lyssnat </w:t>
      </w:r>
      <w:r w:rsidR="001B467E">
        <w:t xml:space="preserve">på </w:t>
      </w:r>
      <w:r>
        <w:t>och läst olika argument för vintertid som standardtid, väljer jag nu att lägga fram denna motion i</w:t>
      </w:r>
      <w:r w:rsidR="001B467E">
        <w:t xml:space="preserve"> </w:t>
      </w:r>
      <w:r>
        <w:t>stället.</w:t>
      </w:r>
    </w:p>
    <w:p w:rsidR="00BE1CD2" w:rsidRDefault="00BE1CD2" w14:paraId="14F8634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BE1CD2" w:rsidRDefault="002D2CDC" w14:paraId="06068130" w14:textId="18411CBE">
      <w:r>
        <w:lastRenderedPageBreak/>
        <w:t>Regeringen borde därför se över möjligheten att ta ett initiativ på både nationell nivå och EU-nivå för att införa vintertid som standardtid.</w:t>
      </w:r>
    </w:p>
    <w:sdt>
      <w:sdtPr>
        <w:rPr>
          <w:i/>
          <w:noProof/>
        </w:rPr>
        <w:alias w:val="CC_Underskrifter"/>
        <w:tag w:val="CC_Underskrifter"/>
        <w:id w:val="583496634"/>
        <w:lock w:val="sdtContentLocked"/>
        <w:placeholder>
          <w:docPart w:val="6F3457380ECA4A12A4B9140E38089230"/>
        </w:placeholder>
      </w:sdtPr>
      <w:sdtEndPr>
        <w:rPr>
          <w:i w:val="0"/>
          <w:noProof w:val="0"/>
        </w:rPr>
      </w:sdtEndPr>
      <w:sdtContent>
        <w:p w:rsidR="002B32B1" w:rsidP="00D2215D" w:rsidRDefault="002B32B1" w14:paraId="42A9C63C" w14:textId="77777777"/>
        <w:p w:rsidRPr="008E0FE2" w:rsidR="004801AC" w:rsidP="00D2215D" w:rsidRDefault="00BE1CD2" w14:paraId="5EAC8C4C" w14:textId="2E4CEE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832E3" w:rsidRDefault="005832E3" w14:paraId="12C83F6C" w14:textId="77777777">
      <w:bookmarkStart w:name="_GoBack" w:id="1"/>
      <w:bookmarkEnd w:id="1"/>
    </w:p>
    <w:sectPr w:rsidR="005832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39EA9" w14:textId="77777777" w:rsidR="002D2CDC" w:rsidRDefault="002D2CDC" w:rsidP="000C1CAD">
      <w:pPr>
        <w:spacing w:line="240" w:lineRule="auto"/>
      </w:pPr>
      <w:r>
        <w:separator/>
      </w:r>
    </w:p>
  </w:endnote>
  <w:endnote w:type="continuationSeparator" w:id="0">
    <w:p w14:paraId="7349B70A" w14:textId="77777777" w:rsidR="002D2CDC" w:rsidRDefault="002D2C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79D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5438F" w14:textId="39E9DB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31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D4554" w14:textId="00341377" w:rsidR="00262EA3" w:rsidRPr="00D2215D" w:rsidRDefault="00262EA3" w:rsidP="00D221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5E9F5" w14:textId="77777777" w:rsidR="002D2CDC" w:rsidRDefault="002D2CDC" w:rsidP="000C1CAD">
      <w:pPr>
        <w:spacing w:line="240" w:lineRule="auto"/>
      </w:pPr>
      <w:r>
        <w:separator/>
      </w:r>
    </w:p>
  </w:footnote>
  <w:footnote w:type="continuationSeparator" w:id="0">
    <w:p w14:paraId="7F44A1D2" w14:textId="77777777" w:rsidR="002D2CDC" w:rsidRDefault="002D2C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9D1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D1A49" wp14:anchorId="2EDAE9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1CD2" w14:paraId="07ED1D20" w14:textId="77777777">
                          <w:pPr>
                            <w:jc w:val="right"/>
                          </w:pPr>
                          <w:sdt>
                            <w:sdtPr>
                              <w:alias w:val="CC_Noformat_Partikod"/>
                              <w:tag w:val="CC_Noformat_Partikod"/>
                              <w:id w:val="-53464382"/>
                              <w:placeholder>
                                <w:docPart w:val="45213108ADF649519F0E52ACF435FF97"/>
                              </w:placeholder>
                              <w:text/>
                            </w:sdtPr>
                            <w:sdtEndPr/>
                            <w:sdtContent>
                              <w:r w:rsidR="002D2CDC">
                                <w:t>M</w:t>
                              </w:r>
                            </w:sdtContent>
                          </w:sdt>
                          <w:sdt>
                            <w:sdtPr>
                              <w:alias w:val="CC_Noformat_Partinummer"/>
                              <w:tag w:val="CC_Noformat_Partinummer"/>
                              <w:id w:val="-1709555926"/>
                              <w:placeholder>
                                <w:docPart w:val="F8199D5B69FE4AAF9B7B670178997813"/>
                              </w:placeholder>
                              <w:text/>
                            </w:sdtPr>
                            <w:sdtEndPr/>
                            <w:sdtContent>
                              <w:r w:rsidR="003C1AA8">
                                <w:t>1166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DAE98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1CD2" w14:paraId="07ED1D20" w14:textId="77777777">
                    <w:pPr>
                      <w:jc w:val="right"/>
                    </w:pPr>
                    <w:sdt>
                      <w:sdtPr>
                        <w:alias w:val="CC_Noformat_Partikod"/>
                        <w:tag w:val="CC_Noformat_Partikod"/>
                        <w:id w:val="-53464382"/>
                        <w:placeholder>
                          <w:docPart w:val="45213108ADF649519F0E52ACF435FF97"/>
                        </w:placeholder>
                        <w:text/>
                      </w:sdtPr>
                      <w:sdtEndPr/>
                      <w:sdtContent>
                        <w:r w:rsidR="002D2CDC">
                          <w:t>M</w:t>
                        </w:r>
                      </w:sdtContent>
                    </w:sdt>
                    <w:sdt>
                      <w:sdtPr>
                        <w:alias w:val="CC_Noformat_Partinummer"/>
                        <w:tag w:val="CC_Noformat_Partinummer"/>
                        <w:id w:val="-1709555926"/>
                        <w:placeholder>
                          <w:docPart w:val="F8199D5B69FE4AAF9B7B670178997813"/>
                        </w:placeholder>
                        <w:text/>
                      </w:sdtPr>
                      <w:sdtEndPr/>
                      <w:sdtContent>
                        <w:r w:rsidR="003C1AA8">
                          <w:t>1166</w:t>
                        </w:r>
                      </w:sdtContent>
                    </w:sdt>
                  </w:p>
                </w:txbxContent>
              </v:textbox>
              <w10:wrap anchorx="page"/>
            </v:shape>
          </w:pict>
        </mc:Fallback>
      </mc:AlternateContent>
    </w:r>
  </w:p>
  <w:p w:rsidRPr="00293C4F" w:rsidR="00262EA3" w:rsidP="00776B74" w:rsidRDefault="00262EA3" w14:paraId="19701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30F888" w14:textId="77777777">
    <w:pPr>
      <w:jc w:val="right"/>
    </w:pPr>
  </w:p>
  <w:p w:rsidR="00262EA3" w:rsidP="00776B74" w:rsidRDefault="00262EA3" w14:paraId="56BB39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1CD2" w14:paraId="26A379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484E36" wp14:anchorId="06263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1CD2" w14:paraId="686A82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2CDC">
          <w:t>M</w:t>
        </w:r>
      </w:sdtContent>
    </w:sdt>
    <w:sdt>
      <w:sdtPr>
        <w:alias w:val="CC_Noformat_Partinummer"/>
        <w:tag w:val="CC_Noformat_Partinummer"/>
        <w:id w:val="-2014525982"/>
        <w:text/>
      </w:sdtPr>
      <w:sdtEndPr/>
      <w:sdtContent>
        <w:r w:rsidR="003C1AA8">
          <w:t>1166</w:t>
        </w:r>
      </w:sdtContent>
    </w:sdt>
  </w:p>
  <w:p w:rsidRPr="008227B3" w:rsidR="00262EA3" w:rsidP="008227B3" w:rsidRDefault="00BE1CD2" w14:paraId="592561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1CD2" w14:paraId="0A298F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:3343</w:t>
        </w:r>
      </w:sdtContent>
    </w:sdt>
  </w:p>
  <w:p w:rsidR="00262EA3" w:rsidP="00E03A3D" w:rsidRDefault="00BE1CD2" w14:paraId="7784E7A5"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2D2CDC" w14:paraId="40B79AE1" w14:textId="77777777">
        <w:pPr>
          <w:pStyle w:val="FSHRub2"/>
        </w:pPr>
        <w:r>
          <w:t>Vintertid som standardtid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EBD7FF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C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67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3C4"/>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B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DC"/>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1AA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317"/>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6F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229"/>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2E3"/>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98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CC"/>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483"/>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624"/>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9A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CD2"/>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15D"/>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CE"/>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98F007"/>
  <w15:chartTrackingRefBased/>
  <w15:docId w15:val="{225C1283-D8F5-4E24-9E62-BAC60639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17C678538443D7A55FF9C3653AD0FB"/>
        <w:category>
          <w:name w:val="Allmänt"/>
          <w:gallery w:val="placeholder"/>
        </w:category>
        <w:types>
          <w:type w:val="bbPlcHdr"/>
        </w:types>
        <w:behaviors>
          <w:behavior w:val="content"/>
        </w:behaviors>
        <w:guid w:val="{E1A0A216-87D0-4E44-9EAA-D4DF83982DB1}"/>
      </w:docPartPr>
      <w:docPartBody>
        <w:p w:rsidR="00BF3F92" w:rsidRDefault="00BF3F92">
          <w:pPr>
            <w:pStyle w:val="DE17C678538443D7A55FF9C3653AD0FB"/>
          </w:pPr>
          <w:r w:rsidRPr="005A0A93">
            <w:rPr>
              <w:rStyle w:val="Platshllartext"/>
            </w:rPr>
            <w:t>Förslag till riksdagsbeslut</w:t>
          </w:r>
        </w:p>
      </w:docPartBody>
    </w:docPart>
    <w:docPart>
      <w:docPartPr>
        <w:name w:val="3E6B684E5E134E89894D71A4B6F8F1F2"/>
        <w:category>
          <w:name w:val="Allmänt"/>
          <w:gallery w:val="placeholder"/>
        </w:category>
        <w:types>
          <w:type w:val="bbPlcHdr"/>
        </w:types>
        <w:behaviors>
          <w:behavior w:val="content"/>
        </w:behaviors>
        <w:guid w:val="{75C5B4D1-3A4D-458C-8402-142E133CB84C}"/>
      </w:docPartPr>
      <w:docPartBody>
        <w:p w:rsidR="00BF3F92" w:rsidRDefault="00BF3F92">
          <w:pPr>
            <w:pStyle w:val="3E6B684E5E134E89894D71A4B6F8F1F2"/>
          </w:pPr>
          <w:r w:rsidRPr="005A0A93">
            <w:rPr>
              <w:rStyle w:val="Platshllartext"/>
            </w:rPr>
            <w:t>Motivering</w:t>
          </w:r>
        </w:p>
      </w:docPartBody>
    </w:docPart>
    <w:docPart>
      <w:docPartPr>
        <w:name w:val="45213108ADF649519F0E52ACF435FF97"/>
        <w:category>
          <w:name w:val="Allmänt"/>
          <w:gallery w:val="placeholder"/>
        </w:category>
        <w:types>
          <w:type w:val="bbPlcHdr"/>
        </w:types>
        <w:behaviors>
          <w:behavior w:val="content"/>
        </w:behaviors>
        <w:guid w:val="{9F20B801-B0C6-4ECD-BCF5-F24958841BFC}"/>
      </w:docPartPr>
      <w:docPartBody>
        <w:p w:rsidR="00BF3F92" w:rsidRDefault="00BF3F92">
          <w:pPr>
            <w:pStyle w:val="45213108ADF649519F0E52ACF435FF97"/>
          </w:pPr>
          <w:r>
            <w:rPr>
              <w:rStyle w:val="Platshllartext"/>
            </w:rPr>
            <w:t xml:space="preserve"> </w:t>
          </w:r>
        </w:p>
      </w:docPartBody>
    </w:docPart>
    <w:docPart>
      <w:docPartPr>
        <w:name w:val="F8199D5B69FE4AAF9B7B670178997813"/>
        <w:category>
          <w:name w:val="Allmänt"/>
          <w:gallery w:val="placeholder"/>
        </w:category>
        <w:types>
          <w:type w:val="bbPlcHdr"/>
        </w:types>
        <w:behaviors>
          <w:behavior w:val="content"/>
        </w:behaviors>
        <w:guid w:val="{7F9EDA89-4F36-4115-999E-14C7B84CADDA}"/>
      </w:docPartPr>
      <w:docPartBody>
        <w:p w:rsidR="00BF3F92" w:rsidRDefault="00BF3F92">
          <w:pPr>
            <w:pStyle w:val="F8199D5B69FE4AAF9B7B670178997813"/>
          </w:pPr>
          <w:r>
            <w:t xml:space="preserve"> </w:t>
          </w:r>
        </w:p>
      </w:docPartBody>
    </w:docPart>
    <w:docPart>
      <w:docPartPr>
        <w:name w:val="6F3457380ECA4A12A4B9140E38089230"/>
        <w:category>
          <w:name w:val="Allmänt"/>
          <w:gallery w:val="placeholder"/>
        </w:category>
        <w:types>
          <w:type w:val="bbPlcHdr"/>
        </w:types>
        <w:behaviors>
          <w:behavior w:val="content"/>
        </w:behaviors>
        <w:guid w:val="{136FF326-86E2-4033-B532-AFAB772F680D}"/>
      </w:docPartPr>
      <w:docPartBody>
        <w:p w:rsidR="00B91410" w:rsidRDefault="00B914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92"/>
    <w:rsid w:val="00B91410"/>
    <w:rsid w:val="00BF3F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17C678538443D7A55FF9C3653AD0FB">
    <w:name w:val="DE17C678538443D7A55FF9C3653AD0FB"/>
  </w:style>
  <w:style w:type="paragraph" w:customStyle="1" w:styleId="B127B14D319A4D17B9C9B9CC9FD10FD2">
    <w:name w:val="B127B14D319A4D17B9C9B9CC9FD10F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B2DE20F29549AD9558E4AE2E4A4D42">
    <w:name w:val="6EB2DE20F29549AD9558E4AE2E4A4D42"/>
  </w:style>
  <w:style w:type="paragraph" w:customStyle="1" w:styleId="3E6B684E5E134E89894D71A4B6F8F1F2">
    <w:name w:val="3E6B684E5E134E89894D71A4B6F8F1F2"/>
  </w:style>
  <w:style w:type="paragraph" w:customStyle="1" w:styleId="4CED1BF73506440EB3D9C158949C3942">
    <w:name w:val="4CED1BF73506440EB3D9C158949C3942"/>
  </w:style>
  <w:style w:type="paragraph" w:customStyle="1" w:styleId="C2486ECF56AA4B2BA0C23D8B3AE1B453">
    <w:name w:val="C2486ECF56AA4B2BA0C23D8B3AE1B453"/>
  </w:style>
  <w:style w:type="paragraph" w:customStyle="1" w:styleId="45213108ADF649519F0E52ACF435FF97">
    <w:name w:val="45213108ADF649519F0E52ACF435FF97"/>
  </w:style>
  <w:style w:type="paragraph" w:customStyle="1" w:styleId="F8199D5B69FE4AAF9B7B670178997813">
    <w:name w:val="F8199D5B69FE4AAF9B7B670178997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D811B-7AA7-4719-AC5C-F12FEC90FA04}"/>
</file>

<file path=customXml/itemProps2.xml><?xml version="1.0" encoding="utf-8"?>
<ds:datastoreItem xmlns:ds="http://schemas.openxmlformats.org/officeDocument/2006/customXml" ds:itemID="{DCB5C5C8-592A-41B2-BF54-F68DF0355058}"/>
</file>

<file path=customXml/itemProps3.xml><?xml version="1.0" encoding="utf-8"?>
<ds:datastoreItem xmlns:ds="http://schemas.openxmlformats.org/officeDocument/2006/customXml" ds:itemID="{71C4CE60-5F3E-4703-97EA-CC96DF775126}"/>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1564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M1166 Vintertid som standardtid</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