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D4C6B4" w14:textId="77777777">
        <w:tc>
          <w:tcPr>
            <w:tcW w:w="2268" w:type="dxa"/>
          </w:tcPr>
          <w:p w14:paraId="35C957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32B84B" w14:textId="77777777" w:rsidR="006E4E11" w:rsidRDefault="006E4E11" w:rsidP="007242A3">
            <w:pPr>
              <w:framePr w:w="5035" w:h="1644" w:wrap="notBeside" w:vAnchor="page" w:hAnchor="page" w:x="6573" w:y="721"/>
              <w:rPr>
                <w:rFonts w:ascii="TradeGothic" w:hAnsi="TradeGothic"/>
                <w:i/>
                <w:sz w:val="18"/>
              </w:rPr>
            </w:pPr>
          </w:p>
        </w:tc>
      </w:tr>
      <w:tr w:rsidR="006E4E11" w14:paraId="669439BD" w14:textId="77777777">
        <w:tc>
          <w:tcPr>
            <w:tcW w:w="2268" w:type="dxa"/>
          </w:tcPr>
          <w:p w14:paraId="29D7965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EB09014" w14:textId="77777777" w:rsidR="006E4E11" w:rsidRDefault="006E4E11" w:rsidP="007242A3">
            <w:pPr>
              <w:framePr w:w="5035" w:h="1644" w:wrap="notBeside" w:vAnchor="page" w:hAnchor="page" w:x="6573" w:y="721"/>
              <w:rPr>
                <w:rFonts w:ascii="TradeGothic" w:hAnsi="TradeGothic"/>
                <w:b/>
                <w:sz w:val="22"/>
              </w:rPr>
            </w:pPr>
          </w:p>
        </w:tc>
      </w:tr>
      <w:tr w:rsidR="006E4E11" w14:paraId="189DAE25" w14:textId="77777777">
        <w:tc>
          <w:tcPr>
            <w:tcW w:w="3402" w:type="dxa"/>
            <w:gridSpan w:val="2"/>
          </w:tcPr>
          <w:p w14:paraId="5F77E5C5" w14:textId="77777777" w:rsidR="006E4E11" w:rsidRDefault="006E4E11" w:rsidP="007242A3">
            <w:pPr>
              <w:framePr w:w="5035" w:h="1644" w:wrap="notBeside" w:vAnchor="page" w:hAnchor="page" w:x="6573" w:y="721"/>
            </w:pPr>
          </w:p>
        </w:tc>
        <w:tc>
          <w:tcPr>
            <w:tcW w:w="1865" w:type="dxa"/>
          </w:tcPr>
          <w:p w14:paraId="15B695CE" w14:textId="77777777" w:rsidR="006E4E11" w:rsidRDefault="006E4E11" w:rsidP="007242A3">
            <w:pPr>
              <w:framePr w:w="5035" w:h="1644" w:wrap="notBeside" w:vAnchor="page" w:hAnchor="page" w:x="6573" w:y="721"/>
            </w:pPr>
          </w:p>
        </w:tc>
      </w:tr>
      <w:tr w:rsidR="006E4E11" w14:paraId="2CB69E2C" w14:textId="77777777">
        <w:tc>
          <w:tcPr>
            <w:tcW w:w="2268" w:type="dxa"/>
          </w:tcPr>
          <w:p w14:paraId="742E7EA8" w14:textId="77777777" w:rsidR="006E4E11" w:rsidRDefault="006E4E11" w:rsidP="007242A3">
            <w:pPr>
              <w:framePr w:w="5035" w:h="1644" w:wrap="notBeside" w:vAnchor="page" w:hAnchor="page" w:x="6573" w:y="721"/>
            </w:pPr>
          </w:p>
        </w:tc>
        <w:tc>
          <w:tcPr>
            <w:tcW w:w="2999" w:type="dxa"/>
            <w:gridSpan w:val="2"/>
          </w:tcPr>
          <w:p w14:paraId="36BDDC3B" w14:textId="45EFBA61" w:rsidR="006E4E11" w:rsidRPr="00ED583F" w:rsidRDefault="00D76A82" w:rsidP="007242A3">
            <w:pPr>
              <w:framePr w:w="5035" w:h="1644" w:wrap="notBeside" w:vAnchor="page" w:hAnchor="page" w:x="6573" w:y="721"/>
              <w:rPr>
                <w:sz w:val="20"/>
              </w:rPr>
            </w:pPr>
            <w:r>
              <w:rPr>
                <w:sz w:val="20"/>
              </w:rPr>
              <w:t>Dnr N2015/</w:t>
            </w:r>
            <w:r w:rsidR="00346FC2" w:rsidRPr="00346FC2">
              <w:rPr>
                <w:sz w:val="20"/>
              </w:rPr>
              <w:t>4904</w:t>
            </w:r>
            <w:r>
              <w:rPr>
                <w:sz w:val="20"/>
              </w:rPr>
              <w:t>/PUB</w:t>
            </w:r>
          </w:p>
        </w:tc>
      </w:tr>
      <w:tr w:rsidR="006E4E11" w14:paraId="70E2C079" w14:textId="77777777">
        <w:tc>
          <w:tcPr>
            <w:tcW w:w="2268" w:type="dxa"/>
          </w:tcPr>
          <w:p w14:paraId="74DED68C" w14:textId="77777777" w:rsidR="006E4E11" w:rsidRDefault="006E4E11" w:rsidP="007242A3">
            <w:pPr>
              <w:framePr w:w="5035" w:h="1644" w:wrap="notBeside" w:vAnchor="page" w:hAnchor="page" w:x="6573" w:y="721"/>
            </w:pPr>
          </w:p>
        </w:tc>
        <w:tc>
          <w:tcPr>
            <w:tcW w:w="2999" w:type="dxa"/>
            <w:gridSpan w:val="2"/>
          </w:tcPr>
          <w:p w14:paraId="23D9AD8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C908393" w14:textId="77777777">
        <w:trPr>
          <w:trHeight w:val="284"/>
        </w:trPr>
        <w:tc>
          <w:tcPr>
            <w:tcW w:w="4911" w:type="dxa"/>
          </w:tcPr>
          <w:p w14:paraId="45FED725" w14:textId="77777777" w:rsidR="006E4E11" w:rsidRDefault="00D76A82">
            <w:pPr>
              <w:pStyle w:val="Avsndare"/>
              <w:framePr w:h="2483" w:wrap="notBeside" w:x="1504"/>
              <w:rPr>
                <w:b/>
                <w:i w:val="0"/>
                <w:sz w:val="22"/>
              </w:rPr>
            </w:pPr>
            <w:r>
              <w:rPr>
                <w:b/>
                <w:i w:val="0"/>
                <w:sz w:val="22"/>
              </w:rPr>
              <w:t>Näringsdepartementet</w:t>
            </w:r>
          </w:p>
        </w:tc>
      </w:tr>
      <w:tr w:rsidR="006E4E11" w14:paraId="43D0A098" w14:textId="77777777">
        <w:trPr>
          <w:trHeight w:val="284"/>
        </w:trPr>
        <w:tc>
          <w:tcPr>
            <w:tcW w:w="4911" w:type="dxa"/>
          </w:tcPr>
          <w:p w14:paraId="2F149624" w14:textId="77777777" w:rsidR="006E4E11" w:rsidRDefault="00D76A82">
            <w:pPr>
              <w:pStyle w:val="Avsndare"/>
              <w:framePr w:h="2483" w:wrap="notBeside" w:x="1504"/>
              <w:rPr>
                <w:bCs/>
                <w:iCs/>
              </w:rPr>
            </w:pPr>
            <w:r>
              <w:rPr>
                <w:bCs/>
                <w:iCs/>
              </w:rPr>
              <w:t>Bostads-, stadsutvecklings- och it-ministern</w:t>
            </w:r>
          </w:p>
        </w:tc>
      </w:tr>
      <w:tr w:rsidR="006E4E11" w14:paraId="668F05B6" w14:textId="77777777">
        <w:trPr>
          <w:trHeight w:val="284"/>
        </w:trPr>
        <w:tc>
          <w:tcPr>
            <w:tcW w:w="4911" w:type="dxa"/>
          </w:tcPr>
          <w:p w14:paraId="35ADC5EE" w14:textId="77777777" w:rsidR="006E4E11" w:rsidRDefault="006E4E11">
            <w:pPr>
              <w:pStyle w:val="Avsndare"/>
              <w:framePr w:h="2483" w:wrap="notBeside" w:x="1504"/>
              <w:rPr>
                <w:bCs/>
                <w:iCs/>
              </w:rPr>
            </w:pPr>
          </w:p>
        </w:tc>
      </w:tr>
      <w:tr w:rsidR="00711311" w14:paraId="4B231613" w14:textId="77777777">
        <w:trPr>
          <w:trHeight w:val="284"/>
        </w:trPr>
        <w:tc>
          <w:tcPr>
            <w:tcW w:w="4911" w:type="dxa"/>
          </w:tcPr>
          <w:p w14:paraId="17DB178C" w14:textId="2501C09D" w:rsidR="00711311" w:rsidRDefault="00711311" w:rsidP="00711311">
            <w:pPr>
              <w:pStyle w:val="Avsndare"/>
              <w:framePr w:h="2483" w:wrap="notBeside" w:x="1504"/>
              <w:rPr>
                <w:bCs/>
                <w:iCs/>
              </w:rPr>
            </w:pPr>
          </w:p>
        </w:tc>
      </w:tr>
      <w:tr w:rsidR="00711311" w14:paraId="1227B0D0" w14:textId="77777777">
        <w:trPr>
          <w:trHeight w:val="284"/>
        </w:trPr>
        <w:tc>
          <w:tcPr>
            <w:tcW w:w="4911" w:type="dxa"/>
          </w:tcPr>
          <w:p w14:paraId="1C12A3EE" w14:textId="4F471782" w:rsidR="00711311" w:rsidRDefault="00711311" w:rsidP="00711311">
            <w:pPr>
              <w:pStyle w:val="Avsndare"/>
              <w:framePr w:h="2483" w:wrap="notBeside" w:x="1504"/>
              <w:rPr>
                <w:bCs/>
                <w:iCs/>
              </w:rPr>
            </w:pPr>
          </w:p>
        </w:tc>
      </w:tr>
      <w:tr w:rsidR="00711311" w14:paraId="5D3F8CA3" w14:textId="77777777">
        <w:trPr>
          <w:trHeight w:val="284"/>
        </w:trPr>
        <w:tc>
          <w:tcPr>
            <w:tcW w:w="4911" w:type="dxa"/>
          </w:tcPr>
          <w:p w14:paraId="17B6DCC1" w14:textId="755DB336" w:rsidR="00711311" w:rsidRDefault="00711311" w:rsidP="00B14418">
            <w:pPr>
              <w:pStyle w:val="Avsndare"/>
              <w:framePr w:h="2483" w:wrap="notBeside" w:x="1504"/>
              <w:rPr>
                <w:bCs/>
                <w:iCs/>
              </w:rPr>
            </w:pPr>
          </w:p>
        </w:tc>
      </w:tr>
      <w:tr w:rsidR="00711311" w14:paraId="174A6BE8" w14:textId="77777777">
        <w:trPr>
          <w:trHeight w:val="284"/>
        </w:trPr>
        <w:tc>
          <w:tcPr>
            <w:tcW w:w="4911" w:type="dxa"/>
          </w:tcPr>
          <w:p w14:paraId="6A032FB7" w14:textId="77777777" w:rsidR="00711311" w:rsidRDefault="00711311" w:rsidP="00711311">
            <w:pPr>
              <w:pStyle w:val="Avsndare"/>
              <w:framePr w:h="2483" w:wrap="notBeside" w:x="1504"/>
              <w:rPr>
                <w:bCs/>
                <w:iCs/>
              </w:rPr>
            </w:pPr>
          </w:p>
        </w:tc>
      </w:tr>
      <w:tr w:rsidR="00711311" w14:paraId="158ACD25" w14:textId="77777777">
        <w:trPr>
          <w:trHeight w:val="284"/>
        </w:trPr>
        <w:tc>
          <w:tcPr>
            <w:tcW w:w="4911" w:type="dxa"/>
          </w:tcPr>
          <w:p w14:paraId="1D1A5064" w14:textId="77777777" w:rsidR="00711311" w:rsidRDefault="00711311" w:rsidP="00711311">
            <w:pPr>
              <w:pStyle w:val="Avsndare"/>
              <w:framePr w:h="2483" w:wrap="notBeside" w:x="1504"/>
              <w:rPr>
                <w:bCs/>
                <w:iCs/>
              </w:rPr>
            </w:pPr>
          </w:p>
        </w:tc>
      </w:tr>
      <w:tr w:rsidR="00711311" w14:paraId="7D07DC27" w14:textId="77777777">
        <w:trPr>
          <w:trHeight w:val="284"/>
        </w:trPr>
        <w:tc>
          <w:tcPr>
            <w:tcW w:w="4911" w:type="dxa"/>
          </w:tcPr>
          <w:p w14:paraId="08ECBC7E" w14:textId="77777777" w:rsidR="00711311" w:rsidRDefault="00711311" w:rsidP="00711311">
            <w:pPr>
              <w:pStyle w:val="Avsndare"/>
              <w:framePr w:h="2483" w:wrap="notBeside" w:x="1504"/>
              <w:rPr>
                <w:bCs/>
                <w:iCs/>
              </w:rPr>
            </w:pPr>
          </w:p>
        </w:tc>
      </w:tr>
    </w:tbl>
    <w:p w14:paraId="3195AEB8" w14:textId="77777777" w:rsidR="006E4E11" w:rsidRDefault="00D76A82">
      <w:pPr>
        <w:framePr w:w="4400" w:h="2523" w:wrap="notBeside" w:vAnchor="page" w:hAnchor="page" w:x="6453" w:y="2445"/>
        <w:ind w:left="142"/>
      </w:pPr>
      <w:r>
        <w:t>Till riksdagen</w:t>
      </w:r>
    </w:p>
    <w:p w14:paraId="565C878F" w14:textId="77777777" w:rsidR="006E4E11" w:rsidRDefault="00D76A82" w:rsidP="00D76A82">
      <w:pPr>
        <w:pStyle w:val="RKrubrik"/>
        <w:pBdr>
          <w:bottom w:val="single" w:sz="4" w:space="1" w:color="auto"/>
        </w:pBdr>
        <w:spacing w:before="0" w:after="0"/>
      </w:pPr>
      <w:r>
        <w:t>Svar på fråga 2014/15:689 av Kent Härstedt (S) Återinförande av förköpslagen</w:t>
      </w:r>
    </w:p>
    <w:p w14:paraId="36C95410" w14:textId="77777777" w:rsidR="006E4E11" w:rsidRDefault="006E4E11">
      <w:pPr>
        <w:pStyle w:val="RKnormal"/>
      </w:pPr>
    </w:p>
    <w:p w14:paraId="64AABEDB" w14:textId="77777777" w:rsidR="006E4E11" w:rsidRDefault="00D76A82">
      <w:pPr>
        <w:pStyle w:val="RKnormal"/>
      </w:pPr>
      <w:r>
        <w:t>Kent Härstedt har frågat mig om</w:t>
      </w:r>
      <w:r w:rsidRPr="00D76A82">
        <w:t xml:space="preserve"> regeringen </w:t>
      </w:r>
      <w:r>
        <w:t xml:space="preserve">har </w:t>
      </w:r>
      <w:r w:rsidRPr="00D76A82">
        <w:t>för avsikt att återinföra förköpslagen</w:t>
      </w:r>
      <w:r>
        <w:t xml:space="preserve">. </w:t>
      </w:r>
    </w:p>
    <w:p w14:paraId="0568B79F" w14:textId="77777777" w:rsidR="00D76A82" w:rsidRDefault="00D76A82">
      <w:pPr>
        <w:pStyle w:val="RKnormal"/>
      </w:pPr>
    </w:p>
    <w:p w14:paraId="7E172CC3" w14:textId="77777777" w:rsidR="008132D6" w:rsidRDefault="001830BC" w:rsidP="001830BC">
      <w:pPr>
        <w:pStyle w:val="RKnormal"/>
      </w:pPr>
      <w:r w:rsidRPr="001830BC">
        <w:t xml:space="preserve">Enligt förköpslagen </w:t>
      </w:r>
      <w:r>
        <w:t>(1967:868) hade</w:t>
      </w:r>
      <w:r w:rsidRPr="001830BC">
        <w:t xml:space="preserve"> en</w:t>
      </w:r>
      <w:bookmarkStart w:id="0" w:name="_GoBack"/>
      <w:bookmarkEnd w:id="0"/>
      <w:r w:rsidRPr="001830BC">
        <w:t xml:space="preserve"> kommun förköpsrätt vid försäljning av vissa typer av fast egendom eller tomträtt i sådan egendom. G</w:t>
      </w:r>
      <w:r>
        <w:t>enom att utöva förköpsrätten kunde</w:t>
      </w:r>
      <w:r w:rsidRPr="001830BC">
        <w:t xml:space="preserve"> en kommun i vissa fall träda i en köpares ställe sedan köparen tecknat avtal om förvärv av en fastighet. Förköpsrätten inneb</w:t>
      </w:r>
      <w:r>
        <w:t>a</w:t>
      </w:r>
      <w:r w:rsidRPr="001830BC">
        <w:t>r att kommunen f</w:t>
      </w:r>
      <w:r>
        <w:t>ick</w:t>
      </w:r>
      <w:r w:rsidRPr="001830BC">
        <w:t xml:space="preserve"> förvärva den egendom som köpet avs</w:t>
      </w:r>
      <w:r>
        <w:t>åg</w:t>
      </w:r>
      <w:r w:rsidRPr="001830BC">
        <w:t xml:space="preserve"> från säljaren på de villkor som avtalats mellan säljaren och köparen, bland annat i fråga om den avtalade kö</w:t>
      </w:r>
      <w:r>
        <w:t>peskillingen. Ett förköp skiljde</w:t>
      </w:r>
      <w:r w:rsidRPr="001830BC">
        <w:t xml:space="preserve"> sig </w:t>
      </w:r>
      <w:r>
        <w:t xml:space="preserve">därmed </w:t>
      </w:r>
      <w:r w:rsidRPr="001830BC">
        <w:t>från ett expropriationsförfarand</w:t>
      </w:r>
      <w:r>
        <w:t xml:space="preserve">e </w:t>
      </w:r>
      <w:r w:rsidR="00C438F5">
        <w:t>eftersom</w:t>
      </w:r>
      <w:r>
        <w:t xml:space="preserve"> överlåtelsen grundade</w:t>
      </w:r>
      <w:r w:rsidRPr="001830BC">
        <w:t xml:space="preserve"> sig på ett frivilligt val att sälja fastigheten</w:t>
      </w:r>
      <w:r w:rsidR="008132D6">
        <w:t xml:space="preserve"> och</w:t>
      </w:r>
      <w:r w:rsidRPr="001830BC">
        <w:t xml:space="preserve"> att fastighetens ägare </w:t>
      </w:r>
      <w:r w:rsidR="00C438F5">
        <w:t>var</w:t>
      </w:r>
      <w:r w:rsidRPr="001830BC">
        <w:t xml:space="preserve"> villig att sälja fastigheten på </w:t>
      </w:r>
      <w:r w:rsidR="008132D6">
        <w:t>de</w:t>
      </w:r>
      <w:r w:rsidRPr="001830BC">
        <w:t xml:space="preserve"> villkor</w:t>
      </w:r>
      <w:r w:rsidR="008132D6">
        <w:t xml:space="preserve"> som låg till grund för förköpet</w:t>
      </w:r>
      <w:r w:rsidRPr="001830BC">
        <w:t>.</w:t>
      </w:r>
      <w:r w:rsidR="00F8264F">
        <w:t xml:space="preserve"> </w:t>
      </w:r>
    </w:p>
    <w:p w14:paraId="2F070778" w14:textId="77777777" w:rsidR="008132D6" w:rsidRDefault="008132D6" w:rsidP="001830BC">
      <w:pPr>
        <w:pStyle w:val="RKnormal"/>
      </w:pPr>
    </w:p>
    <w:p w14:paraId="60639CC4" w14:textId="2D40CB88" w:rsidR="00F8264F" w:rsidRDefault="00F8264F" w:rsidP="00F8264F">
      <w:pPr>
        <w:pStyle w:val="RKnormal"/>
      </w:pPr>
      <w:r w:rsidRPr="00F8264F">
        <w:t xml:space="preserve">Förköpslagen </w:t>
      </w:r>
      <w:r>
        <w:t>var</w:t>
      </w:r>
      <w:r w:rsidRPr="00F8264F">
        <w:t xml:space="preserve"> ett instrument som </w:t>
      </w:r>
      <w:r>
        <w:t>gav</w:t>
      </w:r>
      <w:r w:rsidRPr="00F8264F">
        <w:t xml:space="preserve"> kommunerna möjlighet att bedriva en aktiv markpolitik för att styra och planera bebyggelsen och möjliggöra för bostadsbyggande.</w:t>
      </w:r>
      <w:r w:rsidR="008132D6">
        <w:t xml:space="preserve"> </w:t>
      </w:r>
      <w:r>
        <w:t xml:space="preserve">En aktiv kommunal markpolitik är grundläggande för att få till stånd ett ökat bostadsbyggande och en hållbar bebyggelseutveckling. En aktiv markpolitik </w:t>
      </w:r>
      <w:r w:rsidR="008132D6">
        <w:t>får därmed</w:t>
      </w:r>
      <w:r>
        <w:t xml:space="preserve"> ofta stor betydelse för kommunernas möjlighet att klara sitt lagstadgade bostadsförsörjningsansvar.</w:t>
      </w:r>
    </w:p>
    <w:p w14:paraId="7DC48059" w14:textId="77777777" w:rsidR="003C18E7" w:rsidRDefault="003C18E7" w:rsidP="001830BC">
      <w:pPr>
        <w:pStyle w:val="RKnormal"/>
      </w:pPr>
    </w:p>
    <w:p w14:paraId="2A760568" w14:textId="05B657B7" w:rsidR="003C18E7" w:rsidRDefault="00B14418">
      <w:pPr>
        <w:pStyle w:val="RKnormal"/>
      </w:pPr>
      <w:r>
        <w:t>Förköpslagen avskaffades i april 2010. Motivet till att avskaffa lagen var att k</w:t>
      </w:r>
      <w:r w:rsidRPr="00B14418">
        <w:t xml:space="preserve">ommunernas, domstolarnas och de statliga myndigheternas administrativa kostnader för att pröva frågor med anknytning till förköpslagen </w:t>
      </w:r>
      <w:r>
        <w:t>var</w:t>
      </w:r>
      <w:r w:rsidRPr="00B14418">
        <w:t xml:space="preserve"> betydande</w:t>
      </w:r>
      <w:r>
        <w:t xml:space="preserve">, att </w:t>
      </w:r>
      <w:r w:rsidRPr="00B14418">
        <w:t xml:space="preserve">förköpslagen </w:t>
      </w:r>
      <w:r>
        <w:t xml:space="preserve">medförde </w:t>
      </w:r>
      <w:r w:rsidRPr="00B14418">
        <w:t>att ett stort antal fastighetsöverlåtelser fördröj</w:t>
      </w:r>
      <w:r>
        <w:t>de</w:t>
      </w:r>
      <w:r w:rsidRPr="00B14418">
        <w:t xml:space="preserve">s och att det uppkom olägenheter och kostnader för fastighetsmarknaden och dess parter. </w:t>
      </w:r>
    </w:p>
    <w:p w14:paraId="4C6EB17B" w14:textId="77777777" w:rsidR="001830BC" w:rsidRDefault="001830BC">
      <w:pPr>
        <w:pStyle w:val="RKnormal"/>
      </w:pPr>
    </w:p>
    <w:p w14:paraId="212B1F78" w14:textId="1A0891E6" w:rsidR="003C18E7" w:rsidRDefault="00582AD9" w:rsidP="003C18E7">
      <w:pPr>
        <w:pStyle w:val="RKnormal"/>
      </w:pPr>
      <w:r>
        <w:t xml:space="preserve">Samtidigt </w:t>
      </w:r>
      <w:r w:rsidR="00C438F5">
        <w:t xml:space="preserve">vill jag </w:t>
      </w:r>
      <w:r>
        <w:t>understryka att lagen hade positiva effekter</w:t>
      </w:r>
      <w:r w:rsidR="003C18E7">
        <w:t xml:space="preserve">. Förköpsrätten gav många gånger </w:t>
      </w:r>
      <w:r w:rsidR="008132D6">
        <w:t>kommunerna</w:t>
      </w:r>
      <w:r w:rsidR="003C18E7">
        <w:t xml:space="preserve"> möjlighet att kunna undvika ett ibland tids- och kostnadskrävande expropriationsförfarande. </w:t>
      </w:r>
      <w:r w:rsidR="003C18E7">
        <w:lastRenderedPageBreak/>
        <w:t xml:space="preserve">Förköpslagen gav således ibland </w:t>
      </w:r>
      <w:r>
        <w:t>kommune</w:t>
      </w:r>
      <w:r w:rsidR="008132D6">
        <w:t>rna</w:t>
      </w:r>
      <w:r w:rsidR="003C18E7">
        <w:t xml:space="preserve"> möjlighet att </w:t>
      </w:r>
      <w:r>
        <w:t xml:space="preserve">förvärva sådan mark som kunde vara av strategisk betydelse </w:t>
      </w:r>
      <w:r w:rsidR="003C18E7">
        <w:t xml:space="preserve">för kommunen </w:t>
      </w:r>
      <w:r>
        <w:t xml:space="preserve">utan de nackdelar som kan uppstå </w:t>
      </w:r>
      <w:r w:rsidR="003C18E7">
        <w:t xml:space="preserve">vid </w:t>
      </w:r>
      <w:r>
        <w:t xml:space="preserve">expropriation. </w:t>
      </w:r>
    </w:p>
    <w:p w14:paraId="3FE6CD25" w14:textId="77777777" w:rsidR="00582AD9" w:rsidRDefault="00582AD9">
      <w:pPr>
        <w:pStyle w:val="RKnormal"/>
      </w:pPr>
    </w:p>
    <w:p w14:paraId="78EC7AE3" w14:textId="00DEBD41" w:rsidR="00F700CE" w:rsidRDefault="00183205" w:rsidP="00F700CE">
      <w:pPr>
        <w:pStyle w:val="RKnormal"/>
      </w:pPr>
      <w:r>
        <w:t xml:space="preserve">Jag tror inte att det är lämpligt att återinföra lagen i samma form som när den upphävdes med hänsyn till den administration som förfarandet medförde. Det finns dock anledning att noga följa frågan om kommunernas möjligheter att planera och förvärva </w:t>
      </w:r>
      <w:r w:rsidR="0009704C">
        <w:t>s</w:t>
      </w:r>
      <w:r>
        <w:t xml:space="preserve">ådan mark som har </w:t>
      </w:r>
      <w:r w:rsidR="0009704C">
        <w:t>strategisk</w:t>
      </w:r>
      <w:r>
        <w:t xml:space="preserve"> betydelse för </w:t>
      </w:r>
      <w:r w:rsidR="0009704C">
        <w:t xml:space="preserve">exempelvis </w:t>
      </w:r>
      <w:r>
        <w:t xml:space="preserve">bostadsbyggande. </w:t>
      </w:r>
    </w:p>
    <w:p w14:paraId="5FB6D482" w14:textId="77777777" w:rsidR="00582AD9" w:rsidRDefault="00582AD9">
      <w:pPr>
        <w:pStyle w:val="RKnormal"/>
      </w:pPr>
    </w:p>
    <w:p w14:paraId="1371E4EE" w14:textId="77777777" w:rsidR="00A86F93" w:rsidRDefault="00A86F93">
      <w:pPr>
        <w:pStyle w:val="RKnormal"/>
      </w:pPr>
      <w:r>
        <w:t>Planprocessutredningen kommer i slutet av detta år att redovisa vilka hinder kommunerna ser för att uppnå ett ökat bostadsbyggande och lämna förslag till åtgärder för att stärka deras möjligheter och incitament att agera. När utredningen presenterat sitt betänkande finns ett bättre underlag för att överväga vilka åtgärder regeringen bör vidta.</w:t>
      </w:r>
    </w:p>
    <w:p w14:paraId="6134905E" w14:textId="13683DB4" w:rsidR="00A86F93" w:rsidRDefault="00A86F93">
      <w:pPr>
        <w:pStyle w:val="RKnormal"/>
      </w:pPr>
      <w:r>
        <w:t xml:space="preserve"> </w:t>
      </w:r>
    </w:p>
    <w:p w14:paraId="12B9B6D5" w14:textId="77777777" w:rsidR="00A15EA6" w:rsidRDefault="00A15EA6">
      <w:pPr>
        <w:pStyle w:val="RKnormal"/>
      </w:pPr>
    </w:p>
    <w:p w14:paraId="4CA0636C" w14:textId="2982CED9" w:rsidR="00D76A82" w:rsidRDefault="00755D70">
      <w:pPr>
        <w:pStyle w:val="RKnormal"/>
      </w:pPr>
      <w:r>
        <w:t>Visby</w:t>
      </w:r>
      <w:r w:rsidR="00D76A82">
        <w:t xml:space="preserve"> den </w:t>
      </w:r>
      <w:r>
        <w:t>29</w:t>
      </w:r>
      <w:r w:rsidR="00D76A82">
        <w:t xml:space="preserve"> juni 2015</w:t>
      </w:r>
    </w:p>
    <w:p w14:paraId="401300AC" w14:textId="77777777" w:rsidR="00D76A82" w:rsidRDefault="00D76A82">
      <w:pPr>
        <w:pStyle w:val="RKnormal"/>
      </w:pPr>
    </w:p>
    <w:p w14:paraId="340DA98A" w14:textId="77777777" w:rsidR="00D76A82" w:rsidRDefault="00D76A82">
      <w:pPr>
        <w:pStyle w:val="RKnormal"/>
      </w:pPr>
    </w:p>
    <w:p w14:paraId="0B2DF1EC" w14:textId="77777777" w:rsidR="00D76A82" w:rsidRDefault="00D76A82">
      <w:pPr>
        <w:pStyle w:val="RKnormal"/>
      </w:pPr>
      <w:r>
        <w:t>Mehmet Kaplan</w:t>
      </w:r>
    </w:p>
    <w:sectPr w:rsidR="00D76A8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32795" w14:textId="77777777" w:rsidR="00631DB1" w:rsidRDefault="00631DB1">
      <w:r>
        <w:separator/>
      </w:r>
    </w:p>
  </w:endnote>
  <w:endnote w:type="continuationSeparator" w:id="0">
    <w:p w14:paraId="3B4BF9EB" w14:textId="77777777" w:rsidR="00631DB1" w:rsidRDefault="0063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54ED0" w14:textId="77777777" w:rsidR="00631DB1" w:rsidRDefault="00631DB1">
      <w:r>
        <w:separator/>
      </w:r>
    </w:p>
  </w:footnote>
  <w:footnote w:type="continuationSeparator" w:id="0">
    <w:p w14:paraId="3A469EE4" w14:textId="77777777" w:rsidR="00631DB1" w:rsidRDefault="0063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59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5D7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F5E107" w14:textId="77777777">
      <w:trPr>
        <w:cantSplit/>
      </w:trPr>
      <w:tc>
        <w:tcPr>
          <w:tcW w:w="3119" w:type="dxa"/>
        </w:tcPr>
        <w:p w14:paraId="238E77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835B14" w14:textId="77777777" w:rsidR="00E80146" w:rsidRDefault="00E80146">
          <w:pPr>
            <w:pStyle w:val="Sidhuvud"/>
            <w:ind w:right="360"/>
          </w:pPr>
        </w:p>
      </w:tc>
      <w:tc>
        <w:tcPr>
          <w:tcW w:w="1525" w:type="dxa"/>
        </w:tcPr>
        <w:p w14:paraId="6949D825" w14:textId="77777777" w:rsidR="00E80146" w:rsidRDefault="00E80146">
          <w:pPr>
            <w:pStyle w:val="Sidhuvud"/>
            <w:ind w:right="360"/>
          </w:pPr>
        </w:p>
      </w:tc>
    </w:tr>
  </w:tbl>
  <w:p w14:paraId="03C69E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78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18E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745278" w14:textId="77777777">
      <w:trPr>
        <w:cantSplit/>
      </w:trPr>
      <w:tc>
        <w:tcPr>
          <w:tcW w:w="3119" w:type="dxa"/>
        </w:tcPr>
        <w:p w14:paraId="7D7FFE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63C1FC" w14:textId="77777777" w:rsidR="00E80146" w:rsidRDefault="00E80146">
          <w:pPr>
            <w:pStyle w:val="Sidhuvud"/>
            <w:ind w:right="360"/>
          </w:pPr>
        </w:p>
      </w:tc>
      <w:tc>
        <w:tcPr>
          <w:tcW w:w="1525" w:type="dxa"/>
        </w:tcPr>
        <w:p w14:paraId="3815AC00" w14:textId="77777777" w:rsidR="00E80146" w:rsidRDefault="00E80146">
          <w:pPr>
            <w:pStyle w:val="Sidhuvud"/>
            <w:ind w:right="360"/>
          </w:pPr>
        </w:p>
      </w:tc>
    </w:tr>
  </w:tbl>
  <w:p w14:paraId="338C90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DC7AC" w14:textId="210C6A57" w:rsidR="00D76A82" w:rsidRDefault="004B3D49">
    <w:pPr>
      <w:framePr w:w="2948" w:h="1321" w:hRule="exact" w:wrap="notBeside" w:vAnchor="page" w:hAnchor="page" w:x="1362" w:y="653"/>
    </w:pPr>
    <w:r>
      <w:rPr>
        <w:noProof/>
        <w:lang w:eastAsia="sv-SE"/>
      </w:rPr>
      <w:drawing>
        <wp:inline distT="0" distB="0" distL="0" distR="0" wp14:anchorId="4076EFBE" wp14:editId="14F89F8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F2089F" w14:textId="77777777" w:rsidR="00E80146" w:rsidRDefault="00E80146">
    <w:pPr>
      <w:pStyle w:val="RKrubrik"/>
      <w:keepNext w:val="0"/>
      <w:tabs>
        <w:tab w:val="clear" w:pos="1134"/>
        <w:tab w:val="clear" w:pos="2835"/>
      </w:tabs>
      <w:spacing w:before="0" w:after="0" w:line="320" w:lineRule="atLeast"/>
      <w:rPr>
        <w:bCs/>
      </w:rPr>
    </w:pPr>
  </w:p>
  <w:p w14:paraId="37418E42" w14:textId="77777777" w:rsidR="00E80146" w:rsidRDefault="00E80146">
    <w:pPr>
      <w:rPr>
        <w:rFonts w:ascii="TradeGothic" w:hAnsi="TradeGothic"/>
        <w:b/>
        <w:bCs/>
        <w:spacing w:val="12"/>
        <w:sz w:val="22"/>
      </w:rPr>
    </w:pPr>
  </w:p>
  <w:p w14:paraId="68FB534A" w14:textId="77777777" w:rsidR="00E80146" w:rsidRDefault="00E80146">
    <w:pPr>
      <w:pStyle w:val="RKrubrik"/>
      <w:keepNext w:val="0"/>
      <w:tabs>
        <w:tab w:val="clear" w:pos="1134"/>
        <w:tab w:val="clear" w:pos="2835"/>
      </w:tabs>
      <w:spacing w:before="0" w:after="0" w:line="320" w:lineRule="atLeast"/>
      <w:rPr>
        <w:bCs/>
      </w:rPr>
    </w:pPr>
  </w:p>
  <w:p w14:paraId="0CB72B8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82"/>
    <w:rsid w:val="0009704C"/>
    <w:rsid w:val="000F1831"/>
    <w:rsid w:val="00150384"/>
    <w:rsid w:val="00160901"/>
    <w:rsid w:val="001805B7"/>
    <w:rsid w:val="001830BC"/>
    <w:rsid w:val="00183205"/>
    <w:rsid w:val="0021123D"/>
    <w:rsid w:val="002464BC"/>
    <w:rsid w:val="00276025"/>
    <w:rsid w:val="00346FC2"/>
    <w:rsid w:val="00367B1C"/>
    <w:rsid w:val="003C18E7"/>
    <w:rsid w:val="004313C2"/>
    <w:rsid w:val="004A328D"/>
    <w:rsid w:val="004B36C7"/>
    <w:rsid w:val="004B3D49"/>
    <w:rsid w:val="00522146"/>
    <w:rsid w:val="00570350"/>
    <w:rsid w:val="00580E94"/>
    <w:rsid w:val="00582AD9"/>
    <w:rsid w:val="0058762B"/>
    <w:rsid w:val="005C798D"/>
    <w:rsid w:val="00631DB1"/>
    <w:rsid w:val="006E4E11"/>
    <w:rsid w:val="00711311"/>
    <w:rsid w:val="007242A3"/>
    <w:rsid w:val="00755D70"/>
    <w:rsid w:val="007A6855"/>
    <w:rsid w:val="007E3676"/>
    <w:rsid w:val="008132D6"/>
    <w:rsid w:val="0092027A"/>
    <w:rsid w:val="00955E31"/>
    <w:rsid w:val="00992E72"/>
    <w:rsid w:val="00A15EA6"/>
    <w:rsid w:val="00A86F93"/>
    <w:rsid w:val="00AF1EA3"/>
    <w:rsid w:val="00AF26D1"/>
    <w:rsid w:val="00B14418"/>
    <w:rsid w:val="00B14E71"/>
    <w:rsid w:val="00C438F5"/>
    <w:rsid w:val="00C67C05"/>
    <w:rsid w:val="00C96E67"/>
    <w:rsid w:val="00CC154B"/>
    <w:rsid w:val="00D133D7"/>
    <w:rsid w:val="00D76A82"/>
    <w:rsid w:val="00E80146"/>
    <w:rsid w:val="00E904D0"/>
    <w:rsid w:val="00EC25F9"/>
    <w:rsid w:val="00ED583F"/>
    <w:rsid w:val="00EF7B32"/>
    <w:rsid w:val="00F700CE"/>
    <w:rsid w:val="00F82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18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1831"/>
    <w:rPr>
      <w:rFonts w:ascii="Tahoma" w:hAnsi="Tahoma" w:cs="Tahoma"/>
      <w:sz w:val="16"/>
      <w:szCs w:val="16"/>
      <w:lang w:eastAsia="en-US"/>
    </w:rPr>
  </w:style>
  <w:style w:type="character" w:styleId="Hyperlnk">
    <w:name w:val="Hyperlink"/>
    <w:rsid w:val="00711311"/>
    <w:rPr>
      <w:color w:val="0000FF"/>
      <w:u w:val="single"/>
    </w:rPr>
  </w:style>
  <w:style w:type="character" w:styleId="Kommentarsreferens">
    <w:name w:val="annotation reference"/>
    <w:basedOn w:val="Standardstycketeckensnitt"/>
    <w:rsid w:val="0021123D"/>
    <w:rPr>
      <w:sz w:val="16"/>
      <w:szCs w:val="16"/>
    </w:rPr>
  </w:style>
  <w:style w:type="paragraph" w:styleId="Kommentarer">
    <w:name w:val="annotation text"/>
    <w:basedOn w:val="Normal"/>
    <w:link w:val="KommentarerChar"/>
    <w:rsid w:val="0021123D"/>
    <w:pPr>
      <w:spacing w:line="240" w:lineRule="auto"/>
    </w:pPr>
    <w:rPr>
      <w:sz w:val="20"/>
    </w:rPr>
  </w:style>
  <w:style w:type="character" w:customStyle="1" w:styleId="KommentarerChar">
    <w:name w:val="Kommentarer Char"/>
    <w:basedOn w:val="Standardstycketeckensnitt"/>
    <w:link w:val="Kommentarer"/>
    <w:rsid w:val="0021123D"/>
    <w:rPr>
      <w:rFonts w:ascii="OrigGarmnd BT" w:hAnsi="OrigGarmnd BT"/>
      <w:lang w:eastAsia="en-US"/>
    </w:rPr>
  </w:style>
  <w:style w:type="paragraph" w:styleId="Kommentarsmne">
    <w:name w:val="annotation subject"/>
    <w:basedOn w:val="Kommentarer"/>
    <w:next w:val="Kommentarer"/>
    <w:link w:val="KommentarsmneChar"/>
    <w:rsid w:val="0021123D"/>
    <w:rPr>
      <w:b/>
      <w:bCs/>
    </w:rPr>
  </w:style>
  <w:style w:type="character" w:customStyle="1" w:styleId="KommentarsmneChar">
    <w:name w:val="Kommentarsämne Char"/>
    <w:basedOn w:val="KommentarerChar"/>
    <w:link w:val="Kommentarsmne"/>
    <w:rsid w:val="0021123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18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1831"/>
    <w:rPr>
      <w:rFonts w:ascii="Tahoma" w:hAnsi="Tahoma" w:cs="Tahoma"/>
      <w:sz w:val="16"/>
      <w:szCs w:val="16"/>
      <w:lang w:eastAsia="en-US"/>
    </w:rPr>
  </w:style>
  <w:style w:type="character" w:styleId="Hyperlnk">
    <w:name w:val="Hyperlink"/>
    <w:rsid w:val="00711311"/>
    <w:rPr>
      <w:color w:val="0000FF"/>
      <w:u w:val="single"/>
    </w:rPr>
  </w:style>
  <w:style w:type="character" w:styleId="Kommentarsreferens">
    <w:name w:val="annotation reference"/>
    <w:basedOn w:val="Standardstycketeckensnitt"/>
    <w:rsid w:val="0021123D"/>
    <w:rPr>
      <w:sz w:val="16"/>
      <w:szCs w:val="16"/>
    </w:rPr>
  </w:style>
  <w:style w:type="paragraph" w:styleId="Kommentarer">
    <w:name w:val="annotation text"/>
    <w:basedOn w:val="Normal"/>
    <w:link w:val="KommentarerChar"/>
    <w:rsid w:val="0021123D"/>
    <w:pPr>
      <w:spacing w:line="240" w:lineRule="auto"/>
    </w:pPr>
    <w:rPr>
      <w:sz w:val="20"/>
    </w:rPr>
  </w:style>
  <w:style w:type="character" w:customStyle="1" w:styleId="KommentarerChar">
    <w:name w:val="Kommentarer Char"/>
    <w:basedOn w:val="Standardstycketeckensnitt"/>
    <w:link w:val="Kommentarer"/>
    <w:rsid w:val="0021123D"/>
    <w:rPr>
      <w:rFonts w:ascii="OrigGarmnd BT" w:hAnsi="OrigGarmnd BT"/>
      <w:lang w:eastAsia="en-US"/>
    </w:rPr>
  </w:style>
  <w:style w:type="paragraph" w:styleId="Kommentarsmne">
    <w:name w:val="annotation subject"/>
    <w:basedOn w:val="Kommentarer"/>
    <w:next w:val="Kommentarer"/>
    <w:link w:val="KommentarsmneChar"/>
    <w:rsid w:val="0021123D"/>
    <w:rPr>
      <w:b/>
      <w:bCs/>
    </w:rPr>
  </w:style>
  <w:style w:type="character" w:customStyle="1" w:styleId="KommentarsmneChar">
    <w:name w:val="Kommentarsämne Char"/>
    <w:basedOn w:val="KommentarerChar"/>
    <w:link w:val="Kommentarsmne"/>
    <w:rsid w:val="0021123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fa39a673-e63b-4836-af7b-b6473530efc4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37E7D-B56A-4DAB-9BC0-CD09B91FB13D}"/>
</file>

<file path=customXml/itemProps2.xml><?xml version="1.0" encoding="utf-8"?>
<ds:datastoreItem xmlns:ds="http://schemas.openxmlformats.org/officeDocument/2006/customXml" ds:itemID="{07FAB05A-9755-4DF2-96F3-FD8C1E953334}"/>
</file>

<file path=customXml/itemProps3.xml><?xml version="1.0" encoding="utf-8"?>
<ds:datastoreItem xmlns:ds="http://schemas.openxmlformats.org/officeDocument/2006/customXml" ds:itemID="{27F292A2-640C-4A08-BC26-8C481F4B9C06}"/>
</file>

<file path=customXml/itemProps4.xml><?xml version="1.0" encoding="utf-8"?>
<ds:datastoreItem xmlns:ds="http://schemas.openxmlformats.org/officeDocument/2006/customXml" ds:itemID="{07FAB05A-9755-4DF2-96F3-FD8C1E953334}"/>
</file>

<file path=customXml/itemProps5.xml><?xml version="1.0" encoding="utf-8"?>
<ds:datastoreItem xmlns:ds="http://schemas.openxmlformats.org/officeDocument/2006/customXml" ds:itemID="{DFB55E73-E53D-4272-9AF6-0B006F58AF03}"/>
</file>

<file path=customXml/itemProps6.xml><?xml version="1.0" encoding="utf-8"?>
<ds:datastoreItem xmlns:ds="http://schemas.openxmlformats.org/officeDocument/2006/customXml" ds:itemID="{07FAB05A-9755-4DF2-96F3-FD8C1E953334}"/>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Hjalmarsson</dc:creator>
  <cp:lastModifiedBy>Johan Hjalmarsson</cp:lastModifiedBy>
  <cp:revision>2</cp:revision>
  <cp:lastPrinted>2015-06-24T10:26:00Z</cp:lastPrinted>
  <dcterms:created xsi:type="dcterms:W3CDTF">2015-06-26T15:49:00Z</dcterms:created>
  <dcterms:modified xsi:type="dcterms:W3CDTF">2015-06-26T15:49:00Z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c85bde8b-e028-40c0-9b67-c0dd38101919</vt:lpwstr>
  </property>
</Properties>
</file>