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BDF50" w14:textId="77777777"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14:paraId="4A4305A5" w14:textId="77777777" w:rsidTr="0096348C">
        <w:tc>
          <w:tcPr>
            <w:tcW w:w="9141" w:type="dxa"/>
          </w:tcPr>
          <w:p w14:paraId="5C62B290" w14:textId="77777777" w:rsidR="0096348C" w:rsidRPr="009C5CBB" w:rsidRDefault="0096348C" w:rsidP="0096348C">
            <w:pPr>
              <w:rPr>
                <w:sz w:val="20"/>
              </w:rPr>
            </w:pPr>
            <w:r w:rsidRPr="009C5CBB">
              <w:rPr>
                <w:sz w:val="20"/>
              </w:rPr>
              <w:t>RIKSDAGEN</w:t>
            </w:r>
          </w:p>
          <w:p w14:paraId="5169287C" w14:textId="77777777" w:rsidR="0096348C" w:rsidRPr="009C5CBB" w:rsidRDefault="00672BA9" w:rsidP="0096348C">
            <w:pPr>
              <w:rPr>
                <w:sz w:val="20"/>
              </w:rPr>
            </w:pPr>
            <w:r w:rsidRPr="009C5CBB">
              <w:rPr>
                <w:sz w:val="20"/>
              </w:rPr>
              <w:t>UTRIKES</w:t>
            </w:r>
            <w:r w:rsidR="0096348C" w:rsidRPr="009C5CBB">
              <w:rPr>
                <w:sz w:val="20"/>
              </w:rPr>
              <w:t>UTSKOTTET</w:t>
            </w:r>
          </w:p>
        </w:tc>
      </w:tr>
    </w:tbl>
    <w:p w14:paraId="083C7AAA" w14:textId="77777777" w:rsidR="0096348C" w:rsidRPr="009C5CBB" w:rsidRDefault="0096348C" w:rsidP="0096348C">
      <w:pPr>
        <w:rPr>
          <w:sz w:val="20"/>
        </w:rPr>
      </w:pPr>
    </w:p>
    <w:p w14:paraId="133A7891" w14:textId="62783BC0" w:rsidR="0096348C" w:rsidRDefault="0096348C" w:rsidP="0096348C">
      <w:pPr>
        <w:rPr>
          <w:sz w:val="20"/>
        </w:rPr>
      </w:pPr>
    </w:p>
    <w:p w14:paraId="39990D3E" w14:textId="77777777" w:rsidR="00F85C3A" w:rsidRPr="009C5CBB" w:rsidRDefault="00F85C3A"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14:paraId="72A4B5B9" w14:textId="77777777" w:rsidTr="0096348C">
        <w:trPr>
          <w:cantSplit/>
          <w:trHeight w:val="742"/>
        </w:trPr>
        <w:tc>
          <w:tcPr>
            <w:tcW w:w="1985" w:type="dxa"/>
          </w:tcPr>
          <w:p w14:paraId="45301DFB" w14:textId="77777777" w:rsidR="0096348C" w:rsidRPr="009C5CBB" w:rsidRDefault="0096348C" w:rsidP="0096348C">
            <w:pPr>
              <w:rPr>
                <w:b/>
                <w:sz w:val="20"/>
              </w:rPr>
            </w:pPr>
            <w:r w:rsidRPr="009C5CBB">
              <w:rPr>
                <w:b/>
                <w:sz w:val="20"/>
              </w:rPr>
              <w:t xml:space="preserve">PROTOKOLL </w:t>
            </w:r>
          </w:p>
        </w:tc>
        <w:tc>
          <w:tcPr>
            <w:tcW w:w="6463" w:type="dxa"/>
          </w:tcPr>
          <w:p w14:paraId="61FAEEB6" w14:textId="6B3E5F9A" w:rsidR="0096348C" w:rsidRPr="009C5CBB" w:rsidRDefault="00723D66" w:rsidP="006D5D1C">
            <w:pPr>
              <w:rPr>
                <w:b/>
                <w:sz w:val="20"/>
              </w:rPr>
            </w:pPr>
            <w:r w:rsidRPr="009C5CBB">
              <w:rPr>
                <w:b/>
                <w:sz w:val="20"/>
              </w:rPr>
              <w:t>UTSKOTTSSAMMANTRÄDE 20</w:t>
            </w:r>
            <w:r w:rsidR="00F97354">
              <w:rPr>
                <w:b/>
                <w:sz w:val="20"/>
              </w:rPr>
              <w:t>20</w:t>
            </w:r>
            <w:r w:rsidR="00FD3F42">
              <w:rPr>
                <w:b/>
                <w:sz w:val="20"/>
              </w:rPr>
              <w:t>/</w:t>
            </w:r>
            <w:r w:rsidR="00066655">
              <w:rPr>
                <w:b/>
                <w:sz w:val="20"/>
              </w:rPr>
              <w:t>2</w:t>
            </w:r>
            <w:r w:rsidR="00F97354">
              <w:rPr>
                <w:b/>
                <w:sz w:val="20"/>
              </w:rPr>
              <w:t>1</w:t>
            </w:r>
            <w:r w:rsidR="00866AF6">
              <w:rPr>
                <w:b/>
                <w:sz w:val="20"/>
              </w:rPr>
              <w:t>:10</w:t>
            </w:r>
          </w:p>
        </w:tc>
      </w:tr>
      <w:tr w:rsidR="0096348C" w:rsidRPr="009C5CBB" w14:paraId="33E5271A" w14:textId="77777777" w:rsidTr="0096348C">
        <w:tc>
          <w:tcPr>
            <w:tcW w:w="1985" w:type="dxa"/>
          </w:tcPr>
          <w:p w14:paraId="33DC72D8" w14:textId="77777777" w:rsidR="0096348C" w:rsidRPr="009C5CBB" w:rsidRDefault="0096348C" w:rsidP="0096348C">
            <w:pPr>
              <w:rPr>
                <w:sz w:val="20"/>
              </w:rPr>
            </w:pPr>
            <w:r w:rsidRPr="009C5CBB">
              <w:rPr>
                <w:sz w:val="20"/>
              </w:rPr>
              <w:t>DATUM</w:t>
            </w:r>
          </w:p>
        </w:tc>
        <w:tc>
          <w:tcPr>
            <w:tcW w:w="6463" w:type="dxa"/>
          </w:tcPr>
          <w:p w14:paraId="2B2E8D08" w14:textId="4C3B793D" w:rsidR="0096348C" w:rsidRPr="009C5CBB" w:rsidRDefault="00906C2D" w:rsidP="006D5D1C">
            <w:pPr>
              <w:rPr>
                <w:sz w:val="20"/>
              </w:rPr>
            </w:pPr>
            <w:r w:rsidRPr="009C5CBB">
              <w:rPr>
                <w:sz w:val="20"/>
              </w:rPr>
              <w:t>20</w:t>
            </w:r>
            <w:r w:rsidR="00A05303">
              <w:rPr>
                <w:sz w:val="20"/>
              </w:rPr>
              <w:t>20</w:t>
            </w:r>
            <w:r w:rsidR="00A769DF">
              <w:rPr>
                <w:sz w:val="20"/>
              </w:rPr>
              <w:t>-</w:t>
            </w:r>
            <w:r w:rsidR="00344DFA">
              <w:rPr>
                <w:sz w:val="20"/>
              </w:rPr>
              <w:t>1</w:t>
            </w:r>
            <w:r w:rsidR="00866AF6">
              <w:rPr>
                <w:sz w:val="20"/>
              </w:rPr>
              <w:t>1</w:t>
            </w:r>
            <w:r w:rsidR="00344DFA">
              <w:rPr>
                <w:sz w:val="20"/>
              </w:rPr>
              <w:t>-</w:t>
            </w:r>
            <w:r w:rsidR="00866AF6">
              <w:rPr>
                <w:sz w:val="20"/>
              </w:rPr>
              <w:t>05</w:t>
            </w:r>
          </w:p>
        </w:tc>
      </w:tr>
      <w:tr w:rsidR="0096348C" w:rsidRPr="006F58FB" w14:paraId="0349C5F8" w14:textId="77777777" w:rsidTr="0096348C">
        <w:tc>
          <w:tcPr>
            <w:tcW w:w="1985" w:type="dxa"/>
          </w:tcPr>
          <w:p w14:paraId="7919D6F3" w14:textId="77777777" w:rsidR="0096348C" w:rsidRPr="006F58FB" w:rsidRDefault="0096348C" w:rsidP="0096348C">
            <w:pPr>
              <w:rPr>
                <w:sz w:val="20"/>
              </w:rPr>
            </w:pPr>
            <w:r w:rsidRPr="006F58FB">
              <w:rPr>
                <w:sz w:val="20"/>
              </w:rPr>
              <w:t>TID</w:t>
            </w:r>
          </w:p>
        </w:tc>
        <w:tc>
          <w:tcPr>
            <w:tcW w:w="6463" w:type="dxa"/>
          </w:tcPr>
          <w:p w14:paraId="033E2914" w14:textId="4596E9C1" w:rsidR="004B3C3D" w:rsidRDefault="00866AF6" w:rsidP="001D3FBF">
            <w:pPr>
              <w:rPr>
                <w:sz w:val="20"/>
              </w:rPr>
            </w:pPr>
            <w:r>
              <w:rPr>
                <w:sz w:val="20"/>
              </w:rPr>
              <w:t>08</w:t>
            </w:r>
            <w:r w:rsidR="003C3BA2">
              <w:rPr>
                <w:sz w:val="20"/>
              </w:rPr>
              <w:t>:</w:t>
            </w:r>
            <w:r w:rsidR="00FB6D4C">
              <w:rPr>
                <w:sz w:val="20"/>
              </w:rPr>
              <w:t>0</w:t>
            </w:r>
            <w:r w:rsidR="00172C71">
              <w:rPr>
                <w:sz w:val="20"/>
              </w:rPr>
              <w:t>0</w:t>
            </w:r>
            <w:r w:rsidR="00A769DF">
              <w:rPr>
                <w:sz w:val="20"/>
              </w:rPr>
              <w:t>-</w:t>
            </w:r>
            <w:r w:rsidR="00EE0F97">
              <w:rPr>
                <w:sz w:val="20"/>
              </w:rPr>
              <w:t>09:20</w:t>
            </w:r>
          </w:p>
          <w:p w14:paraId="5A8D6B93" w14:textId="2680B7B6" w:rsidR="00866AF6" w:rsidRPr="00866AF6" w:rsidRDefault="00866AF6" w:rsidP="001D3FBF">
            <w:pPr>
              <w:rPr>
                <w:sz w:val="20"/>
              </w:rPr>
            </w:pPr>
            <w:r w:rsidRPr="00866AF6">
              <w:rPr>
                <w:sz w:val="20"/>
              </w:rPr>
              <w:t>12:00-</w:t>
            </w:r>
            <w:r w:rsidR="00EE0F97">
              <w:rPr>
                <w:sz w:val="20"/>
              </w:rPr>
              <w:t>13:10</w:t>
            </w:r>
          </w:p>
          <w:p w14:paraId="484F56CF" w14:textId="6BDCB3B4" w:rsidR="00866AF6" w:rsidRPr="00866AF6" w:rsidRDefault="00866AF6" w:rsidP="001D3FBF">
            <w:pPr>
              <w:rPr>
                <w:sz w:val="20"/>
              </w:rPr>
            </w:pPr>
            <w:r w:rsidRPr="00866AF6">
              <w:rPr>
                <w:sz w:val="20"/>
              </w:rPr>
              <w:t>16:15-</w:t>
            </w:r>
            <w:r w:rsidR="00EE0F97">
              <w:rPr>
                <w:sz w:val="20"/>
              </w:rPr>
              <w:t>17:25</w:t>
            </w:r>
          </w:p>
          <w:p w14:paraId="25FA02CA" w14:textId="53831CEA" w:rsidR="009B5F05" w:rsidRPr="006F58FB" w:rsidRDefault="009B5F05" w:rsidP="00A656DE">
            <w:pPr>
              <w:rPr>
                <w:sz w:val="20"/>
              </w:rPr>
            </w:pPr>
          </w:p>
        </w:tc>
      </w:tr>
      <w:tr w:rsidR="0096348C" w:rsidRPr="006F58FB" w14:paraId="29D6B550" w14:textId="77777777" w:rsidTr="0096348C">
        <w:tc>
          <w:tcPr>
            <w:tcW w:w="1985" w:type="dxa"/>
          </w:tcPr>
          <w:p w14:paraId="7EB1949A" w14:textId="3F5B1441" w:rsidR="002B14D7" w:rsidRPr="006F58FB" w:rsidRDefault="0096348C" w:rsidP="009B5F05">
            <w:pPr>
              <w:rPr>
                <w:sz w:val="20"/>
              </w:rPr>
            </w:pPr>
            <w:r w:rsidRPr="006F58FB">
              <w:rPr>
                <w:sz w:val="20"/>
              </w:rPr>
              <w:t>NÄRVARANDE</w:t>
            </w:r>
          </w:p>
        </w:tc>
        <w:tc>
          <w:tcPr>
            <w:tcW w:w="6463" w:type="dxa"/>
          </w:tcPr>
          <w:p w14:paraId="7D9ED7B2" w14:textId="77777777" w:rsidR="0096348C" w:rsidRDefault="0096348C" w:rsidP="006A23CF">
            <w:pPr>
              <w:rPr>
                <w:sz w:val="20"/>
              </w:rPr>
            </w:pPr>
            <w:r w:rsidRPr="006F58FB">
              <w:rPr>
                <w:sz w:val="20"/>
              </w:rPr>
              <w:t>Se bila</w:t>
            </w:r>
            <w:r w:rsidR="006A23CF">
              <w:rPr>
                <w:sz w:val="20"/>
              </w:rPr>
              <w:t>g</w:t>
            </w:r>
            <w:r w:rsidRPr="006F58FB">
              <w:rPr>
                <w:sz w:val="20"/>
              </w:rPr>
              <w:t>a 1</w:t>
            </w:r>
          </w:p>
          <w:p w14:paraId="51C5BC54" w14:textId="77777777" w:rsidR="002B14D7" w:rsidRPr="006F58FB" w:rsidRDefault="002B14D7" w:rsidP="00627298">
            <w:pPr>
              <w:rPr>
                <w:sz w:val="20"/>
              </w:rPr>
            </w:pPr>
          </w:p>
        </w:tc>
      </w:tr>
    </w:tbl>
    <w:p w14:paraId="237C0A67" w14:textId="68A7D8E6" w:rsidR="00F85C3A" w:rsidRDefault="00F85C3A" w:rsidP="008F384F">
      <w:pPr>
        <w:tabs>
          <w:tab w:val="left" w:pos="960"/>
        </w:tabs>
        <w:rPr>
          <w:sz w:val="20"/>
        </w:rPr>
      </w:pPr>
    </w:p>
    <w:p w14:paraId="0A38D456" w14:textId="7FCCF753" w:rsidR="00F85C3A" w:rsidRDefault="00F85C3A" w:rsidP="008F384F">
      <w:pPr>
        <w:tabs>
          <w:tab w:val="left" w:pos="960"/>
        </w:tabs>
        <w:rPr>
          <w:sz w:val="20"/>
        </w:rPr>
      </w:pPr>
    </w:p>
    <w:p w14:paraId="75391FAA" w14:textId="2B80A7FB" w:rsidR="00481B6B" w:rsidRDefault="00481B6B" w:rsidP="008F384F">
      <w:pPr>
        <w:tabs>
          <w:tab w:val="left" w:pos="960"/>
        </w:tabs>
        <w:rPr>
          <w:sz w:val="20"/>
        </w:rPr>
      </w:pPr>
    </w:p>
    <w:p w14:paraId="01B91F54" w14:textId="77777777" w:rsidR="00481B6B" w:rsidRDefault="00481B6B" w:rsidP="008F384F">
      <w:pPr>
        <w:tabs>
          <w:tab w:val="left" w:pos="960"/>
        </w:tabs>
        <w:rPr>
          <w:sz w:val="20"/>
        </w:rPr>
      </w:pPr>
    </w:p>
    <w:p w14:paraId="0987BD9B" w14:textId="77777777"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43C29" w:rsidRPr="00ED752A" w14:paraId="1F1536EA" w14:textId="77777777" w:rsidTr="00C3524A">
        <w:trPr>
          <w:trHeight w:val="884"/>
        </w:trPr>
        <w:tc>
          <w:tcPr>
            <w:tcW w:w="567" w:type="dxa"/>
          </w:tcPr>
          <w:p w14:paraId="3A0EE274" w14:textId="25A063E4" w:rsidR="00643C29" w:rsidRDefault="007C4229" w:rsidP="004F6AFC">
            <w:pPr>
              <w:tabs>
                <w:tab w:val="left" w:pos="1701"/>
              </w:tabs>
              <w:rPr>
                <w:b/>
                <w:snapToGrid w:val="0"/>
                <w:szCs w:val="24"/>
              </w:rPr>
            </w:pPr>
            <w:bookmarkStart w:id="1" w:name="_Hlk55400799"/>
            <w:r>
              <w:rPr>
                <w:b/>
                <w:snapToGrid w:val="0"/>
                <w:szCs w:val="24"/>
              </w:rPr>
              <w:t>§ 1</w:t>
            </w:r>
          </w:p>
        </w:tc>
        <w:tc>
          <w:tcPr>
            <w:tcW w:w="6947" w:type="dxa"/>
          </w:tcPr>
          <w:p w14:paraId="34201719" w14:textId="77777777" w:rsidR="005036E4" w:rsidRDefault="005036E4" w:rsidP="005036E4">
            <w:pPr>
              <w:autoSpaceDE w:val="0"/>
              <w:autoSpaceDN w:val="0"/>
              <w:adjustRightInd w:val="0"/>
              <w:rPr>
                <w:color w:val="000000"/>
                <w:szCs w:val="24"/>
              </w:rPr>
            </w:pPr>
            <w:r>
              <w:rPr>
                <w:b/>
                <w:bCs/>
                <w:color w:val="000000"/>
                <w:szCs w:val="24"/>
              </w:rPr>
              <w:t>Medgivande att delta på distans</w:t>
            </w:r>
          </w:p>
          <w:p w14:paraId="55A86892" w14:textId="0A17201A" w:rsidR="00643C29" w:rsidRDefault="005036E4" w:rsidP="00E8755E">
            <w:pPr>
              <w:widowControl/>
              <w:autoSpaceDE w:val="0"/>
              <w:autoSpaceDN w:val="0"/>
              <w:adjustRightInd w:val="0"/>
              <w:textAlignment w:val="center"/>
              <w:rPr>
                <w:szCs w:val="26"/>
              </w:rPr>
            </w:pPr>
            <w:r>
              <w:rPr>
                <w:szCs w:val="26"/>
              </w:rPr>
              <w:br/>
            </w:r>
            <w:r w:rsidRPr="00FB08A8">
              <w:rPr>
                <w:szCs w:val="26"/>
              </w:rPr>
              <w:t xml:space="preserve">Utskottet medgav deltagande på distans </w:t>
            </w:r>
            <w:r w:rsidR="00775175" w:rsidRPr="00FB08A8">
              <w:rPr>
                <w:szCs w:val="26"/>
              </w:rPr>
              <w:t>på dagordningspunkterna 2-</w:t>
            </w:r>
            <w:r w:rsidR="00775175">
              <w:rPr>
                <w:szCs w:val="26"/>
              </w:rPr>
              <w:t xml:space="preserve">9 </w:t>
            </w:r>
            <w:r w:rsidRPr="00FB08A8">
              <w:rPr>
                <w:szCs w:val="26"/>
              </w:rPr>
              <w:t xml:space="preserve">för följande ordinarie ledamöter och suppleanter: </w:t>
            </w:r>
            <w:r w:rsidR="00E56959" w:rsidRPr="00E56959">
              <w:rPr>
                <w:szCs w:val="26"/>
              </w:rPr>
              <w:t xml:space="preserve">Hans Wallmark (M), Olle Thorell (S), Hans Rothenberg (M), Markus Wiechel (SD), Kerstin Lundgren (C), Håkan Svenneling (V), Björn Söder (SD), Sara Heikkinen Breitholtz (S), Lars Adaktusson (KD), Annika Strandhäll (S), Fredrik Malm (L), </w:t>
            </w:r>
            <w:r w:rsidR="007D69A5">
              <w:rPr>
                <w:szCs w:val="26"/>
              </w:rPr>
              <w:t>Janine Alm Ericson (MP),</w:t>
            </w:r>
            <w:r w:rsidR="00E56959" w:rsidRPr="00E56959">
              <w:rPr>
                <w:szCs w:val="26"/>
              </w:rPr>
              <w:t xml:space="preserve"> Magnus Ek (C), Diana Laitinen Carlsson (S), Magdalena Schröder (M), Jamal El-Haj (S), Sara Gille (SD), </w:t>
            </w:r>
            <w:r w:rsidR="007D69A5">
              <w:rPr>
                <w:szCs w:val="26"/>
              </w:rPr>
              <w:t>Robert Halef</w:t>
            </w:r>
            <w:r w:rsidR="00E56959" w:rsidRPr="00E56959">
              <w:rPr>
                <w:szCs w:val="26"/>
              </w:rPr>
              <w:t xml:space="preserve"> (</w:t>
            </w:r>
            <w:r w:rsidR="007D69A5">
              <w:rPr>
                <w:szCs w:val="26"/>
              </w:rPr>
              <w:t>KD</w:t>
            </w:r>
            <w:r w:rsidR="00E56959" w:rsidRPr="00E56959">
              <w:rPr>
                <w:szCs w:val="26"/>
              </w:rPr>
              <w:t>), Cecilia Widegren (M), Mats Nordberg (SD)</w:t>
            </w:r>
            <w:r w:rsidR="007D69A5">
              <w:rPr>
                <w:szCs w:val="26"/>
              </w:rPr>
              <w:t xml:space="preserve"> och Jessika Roswall (M)</w:t>
            </w:r>
            <w:r w:rsidR="00C257F9">
              <w:rPr>
                <w:szCs w:val="26"/>
              </w:rPr>
              <w:t>.</w:t>
            </w:r>
          </w:p>
          <w:p w14:paraId="68123F59" w14:textId="786BABBD" w:rsidR="004011F1" w:rsidRPr="00E8755E" w:rsidRDefault="004011F1" w:rsidP="00E8755E">
            <w:pPr>
              <w:widowControl/>
              <w:autoSpaceDE w:val="0"/>
              <w:autoSpaceDN w:val="0"/>
              <w:adjustRightInd w:val="0"/>
              <w:textAlignment w:val="center"/>
              <w:rPr>
                <w:szCs w:val="26"/>
              </w:rPr>
            </w:pPr>
          </w:p>
        </w:tc>
      </w:tr>
      <w:tr w:rsidR="00B13948" w:rsidRPr="00ED752A" w14:paraId="2A7ADECC" w14:textId="77777777" w:rsidTr="00C3524A">
        <w:trPr>
          <w:trHeight w:val="884"/>
        </w:trPr>
        <w:tc>
          <w:tcPr>
            <w:tcW w:w="567" w:type="dxa"/>
          </w:tcPr>
          <w:p w14:paraId="3A0C429A" w14:textId="584DAE69" w:rsidR="00B13948" w:rsidRPr="00432EEC" w:rsidRDefault="00B13948" w:rsidP="004F6AFC">
            <w:pPr>
              <w:tabs>
                <w:tab w:val="left" w:pos="1701"/>
              </w:tabs>
              <w:rPr>
                <w:b/>
                <w:snapToGrid w:val="0"/>
                <w:szCs w:val="24"/>
              </w:rPr>
            </w:pPr>
            <w:r w:rsidRPr="00432EEC">
              <w:rPr>
                <w:b/>
                <w:snapToGrid w:val="0"/>
                <w:szCs w:val="24"/>
              </w:rPr>
              <w:t>§ 2</w:t>
            </w:r>
          </w:p>
        </w:tc>
        <w:tc>
          <w:tcPr>
            <w:tcW w:w="6947" w:type="dxa"/>
          </w:tcPr>
          <w:p w14:paraId="46C20150" w14:textId="77777777" w:rsidR="00B13948" w:rsidRPr="00432EEC" w:rsidRDefault="00B13948" w:rsidP="00B13948">
            <w:pPr>
              <w:autoSpaceDE w:val="0"/>
              <w:autoSpaceDN w:val="0"/>
              <w:adjustRightInd w:val="0"/>
              <w:rPr>
                <w:b/>
                <w:bCs/>
                <w:color w:val="000000"/>
                <w:szCs w:val="24"/>
              </w:rPr>
            </w:pPr>
            <w:r w:rsidRPr="00432EEC">
              <w:rPr>
                <w:b/>
                <w:bCs/>
                <w:color w:val="000000"/>
                <w:szCs w:val="24"/>
              </w:rPr>
              <w:t>Medgivande att närvara</w:t>
            </w:r>
          </w:p>
          <w:p w14:paraId="1BB945A9" w14:textId="77777777" w:rsidR="00B13948" w:rsidRPr="00432EEC" w:rsidRDefault="00B13948" w:rsidP="00B13948">
            <w:pPr>
              <w:autoSpaceDE w:val="0"/>
              <w:autoSpaceDN w:val="0"/>
              <w:adjustRightInd w:val="0"/>
              <w:rPr>
                <w:b/>
                <w:bCs/>
                <w:color w:val="000000"/>
                <w:szCs w:val="24"/>
              </w:rPr>
            </w:pPr>
          </w:p>
          <w:p w14:paraId="2DB237F1" w14:textId="1B2D92A5" w:rsidR="00B13948" w:rsidRPr="00432EEC" w:rsidRDefault="00B13948" w:rsidP="00B13948">
            <w:pPr>
              <w:autoSpaceDE w:val="0"/>
              <w:autoSpaceDN w:val="0"/>
              <w:adjustRightInd w:val="0"/>
              <w:rPr>
                <w:bCs/>
                <w:color w:val="000000"/>
                <w:szCs w:val="24"/>
              </w:rPr>
            </w:pPr>
            <w:r w:rsidRPr="00432EEC">
              <w:rPr>
                <w:bCs/>
                <w:color w:val="000000"/>
                <w:szCs w:val="24"/>
              </w:rPr>
              <w:t>Utskottet medgav att föredragande Christina Hammarstedt från EU-nämndens kansli fick närvara</w:t>
            </w:r>
            <w:r w:rsidR="00432EEC">
              <w:rPr>
                <w:bCs/>
                <w:color w:val="000000"/>
                <w:szCs w:val="24"/>
              </w:rPr>
              <w:t xml:space="preserve"> per videolänk</w:t>
            </w:r>
            <w:r w:rsidRPr="00432EEC">
              <w:rPr>
                <w:bCs/>
                <w:color w:val="000000"/>
                <w:szCs w:val="24"/>
              </w:rPr>
              <w:t xml:space="preserve"> under sammanträdet vid punkt 2 och 3 på föredragningslistan.</w:t>
            </w:r>
          </w:p>
          <w:p w14:paraId="2918E055" w14:textId="77777777" w:rsidR="00B13948" w:rsidRPr="00432EEC" w:rsidRDefault="00B13948" w:rsidP="00B13948">
            <w:pPr>
              <w:autoSpaceDE w:val="0"/>
              <w:autoSpaceDN w:val="0"/>
              <w:adjustRightInd w:val="0"/>
              <w:rPr>
                <w:bCs/>
                <w:color w:val="000000"/>
                <w:szCs w:val="24"/>
              </w:rPr>
            </w:pPr>
          </w:p>
          <w:p w14:paraId="70AA182A" w14:textId="77777777" w:rsidR="00B13948" w:rsidRPr="00432EEC" w:rsidRDefault="00B13948" w:rsidP="00B13948">
            <w:pPr>
              <w:autoSpaceDE w:val="0"/>
              <w:autoSpaceDN w:val="0"/>
              <w:adjustRightInd w:val="0"/>
              <w:rPr>
                <w:bCs/>
                <w:color w:val="000000"/>
                <w:szCs w:val="24"/>
              </w:rPr>
            </w:pPr>
            <w:r w:rsidRPr="00432EEC">
              <w:rPr>
                <w:bCs/>
                <w:color w:val="000000"/>
                <w:szCs w:val="24"/>
              </w:rPr>
              <w:t>Denna paragraf förklarades omedelbart justerad.</w:t>
            </w:r>
          </w:p>
          <w:p w14:paraId="0363E5FD" w14:textId="44D669EA" w:rsidR="00B13948" w:rsidRPr="00432EEC" w:rsidRDefault="00B13948" w:rsidP="00B13948">
            <w:pPr>
              <w:autoSpaceDE w:val="0"/>
              <w:autoSpaceDN w:val="0"/>
              <w:adjustRightInd w:val="0"/>
              <w:rPr>
                <w:b/>
                <w:bCs/>
                <w:color w:val="000000"/>
                <w:szCs w:val="24"/>
              </w:rPr>
            </w:pPr>
          </w:p>
        </w:tc>
      </w:tr>
      <w:tr w:rsidR="00866AF6" w:rsidRPr="00ED752A" w14:paraId="6562F558" w14:textId="77777777" w:rsidTr="00C3524A">
        <w:trPr>
          <w:trHeight w:val="884"/>
        </w:trPr>
        <w:tc>
          <w:tcPr>
            <w:tcW w:w="567" w:type="dxa"/>
          </w:tcPr>
          <w:p w14:paraId="6477D4F6" w14:textId="7ADF0F38" w:rsidR="00866AF6" w:rsidRDefault="00866AF6" w:rsidP="004F6AFC">
            <w:pPr>
              <w:tabs>
                <w:tab w:val="left" w:pos="1701"/>
              </w:tabs>
              <w:rPr>
                <w:b/>
                <w:snapToGrid w:val="0"/>
                <w:szCs w:val="24"/>
              </w:rPr>
            </w:pPr>
            <w:r>
              <w:rPr>
                <w:b/>
                <w:snapToGrid w:val="0"/>
                <w:szCs w:val="24"/>
              </w:rPr>
              <w:t>§ 2</w:t>
            </w:r>
          </w:p>
        </w:tc>
        <w:tc>
          <w:tcPr>
            <w:tcW w:w="6947" w:type="dxa"/>
          </w:tcPr>
          <w:p w14:paraId="0D20B1FD" w14:textId="5A57C078" w:rsidR="00866AF6" w:rsidRDefault="00866AF6" w:rsidP="00866AF6">
            <w:pPr>
              <w:autoSpaceDE w:val="0"/>
              <w:autoSpaceDN w:val="0"/>
              <w:adjustRightInd w:val="0"/>
              <w:rPr>
                <w:b/>
                <w:bCs/>
                <w:color w:val="000000"/>
                <w:szCs w:val="24"/>
              </w:rPr>
            </w:pPr>
            <w:r w:rsidRPr="00866AF6">
              <w:rPr>
                <w:b/>
                <w:bCs/>
                <w:color w:val="000000"/>
                <w:szCs w:val="24"/>
              </w:rPr>
              <w:t>Förhandlingsläget mellan EU och Storbritannien</w:t>
            </w:r>
          </w:p>
          <w:p w14:paraId="737F8F70" w14:textId="77777777" w:rsidR="00866AF6" w:rsidRPr="00866AF6" w:rsidRDefault="00866AF6" w:rsidP="00866AF6">
            <w:pPr>
              <w:autoSpaceDE w:val="0"/>
              <w:autoSpaceDN w:val="0"/>
              <w:adjustRightInd w:val="0"/>
              <w:rPr>
                <w:bCs/>
                <w:color w:val="000000"/>
                <w:szCs w:val="24"/>
              </w:rPr>
            </w:pPr>
          </w:p>
          <w:p w14:paraId="13BC9B1F" w14:textId="428CE116" w:rsidR="00866AF6" w:rsidRDefault="00775175" w:rsidP="00866AF6">
            <w:pPr>
              <w:autoSpaceDE w:val="0"/>
              <w:autoSpaceDN w:val="0"/>
              <w:adjustRightInd w:val="0"/>
              <w:rPr>
                <w:bCs/>
                <w:color w:val="000000"/>
                <w:szCs w:val="24"/>
              </w:rPr>
            </w:pPr>
            <w:r>
              <w:rPr>
                <w:bCs/>
                <w:color w:val="000000"/>
                <w:szCs w:val="24"/>
              </w:rPr>
              <w:t>S</w:t>
            </w:r>
            <w:r w:rsidR="00866AF6" w:rsidRPr="00866AF6">
              <w:rPr>
                <w:bCs/>
                <w:color w:val="000000"/>
                <w:szCs w:val="24"/>
              </w:rPr>
              <w:t>tatsrådet Hans Dahlgren</w:t>
            </w:r>
            <w:r w:rsidR="00866AF6">
              <w:rPr>
                <w:bCs/>
                <w:color w:val="000000"/>
                <w:szCs w:val="24"/>
              </w:rPr>
              <w:t xml:space="preserve"> med medarbetare från</w:t>
            </w:r>
            <w:r w:rsidR="00866AF6" w:rsidRPr="00866AF6">
              <w:rPr>
                <w:bCs/>
                <w:color w:val="000000"/>
                <w:szCs w:val="24"/>
              </w:rPr>
              <w:t xml:space="preserve"> Statsrådsberedningen</w:t>
            </w:r>
            <w:r w:rsidR="00866AF6">
              <w:rPr>
                <w:bCs/>
                <w:color w:val="000000"/>
                <w:szCs w:val="24"/>
              </w:rPr>
              <w:t xml:space="preserve"> </w:t>
            </w:r>
            <w:r w:rsidRPr="00775175">
              <w:rPr>
                <w:bCs/>
                <w:color w:val="000000"/>
                <w:szCs w:val="24"/>
              </w:rPr>
              <w:t xml:space="preserve">var uppkopplade per videolänk och lämnade information </w:t>
            </w:r>
            <w:r w:rsidR="00866AF6">
              <w:rPr>
                <w:bCs/>
                <w:color w:val="000000"/>
                <w:szCs w:val="24"/>
              </w:rPr>
              <w:t>om förhandlingsläget mellan EU och Storbritannien.</w:t>
            </w:r>
          </w:p>
          <w:p w14:paraId="6B00E466" w14:textId="77777777" w:rsidR="00432EEC" w:rsidRDefault="00432EEC" w:rsidP="00866AF6">
            <w:pPr>
              <w:autoSpaceDE w:val="0"/>
              <w:autoSpaceDN w:val="0"/>
              <w:adjustRightInd w:val="0"/>
              <w:rPr>
                <w:bCs/>
                <w:color w:val="000000"/>
                <w:szCs w:val="24"/>
              </w:rPr>
            </w:pPr>
          </w:p>
          <w:p w14:paraId="4E6A6C98" w14:textId="77777777" w:rsidR="00866AF6" w:rsidRDefault="00866AF6" w:rsidP="00866AF6">
            <w:pPr>
              <w:autoSpaceDE w:val="0"/>
              <w:autoSpaceDN w:val="0"/>
              <w:adjustRightInd w:val="0"/>
              <w:rPr>
                <w:bCs/>
                <w:color w:val="000000"/>
                <w:szCs w:val="24"/>
              </w:rPr>
            </w:pPr>
            <w:r>
              <w:rPr>
                <w:bCs/>
                <w:color w:val="000000"/>
                <w:szCs w:val="24"/>
              </w:rPr>
              <w:t>Ledamöternas frågor besvarades.</w:t>
            </w:r>
          </w:p>
          <w:p w14:paraId="6431CBC3" w14:textId="468DF12F" w:rsidR="00866AF6" w:rsidRPr="00866AF6" w:rsidRDefault="00866AF6" w:rsidP="00866AF6">
            <w:pPr>
              <w:autoSpaceDE w:val="0"/>
              <w:autoSpaceDN w:val="0"/>
              <w:adjustRightInd w:val="0"/>
              <w:rPr>
                <w:bCs/>
                <w:color w:val="000000"/>
                <w:szCs w:val="24"/>
              </w:rPr>
            </w:pPr>
          </w:p>
        </w:tc>
      </w:tr>
      <w:bookmarkEnd w:id="1"/>
      <w:tr w:rsidR="00F85C3A" w:rsidRPr="00ED752A" w14:paraId="7C5C6E12" w14:textId="77777777" w:rsidTr="00C3524A">
        <w:trPr>
          <w:trHeight w:val="884"/>
        </w:trPr>
        <w:tc>
          <w:tcPr>
            <w:tcW w:w="567" w:type="dxa"/>
          </w:tcPr>
          <w:p w14:paraId="1FC43B0E" w14:textId="23508228" w:rsidR="00F85C3A" w:rsidRDefault="00F85C3A" w:rsidP="00F85C3A">
            <w:pPr>
              <w:tabs>
                <w:tab w:val="left" w:pos="1701"/>
              </w:tabs>
              <w:rPr>
                <w:b/>
                <w:snapToGrid w:val="0"/>
                <w:szCs w:val="24"/>
              </w:rPr>
            </w:pPr>
            <w:r>
              <w:rPr>
                <w:b/>
                <w:snapToGrid w:val="0"/>
                <w:szCs w:val="24"/>
              </w:rPr>
              <w:t>§ 3</w:t>
            </w:r>
          </w:p>
        </w:tc>
        <w:tc>
          <w:tcPr>
            <w:tcW w:w="6947" w:type="dxa"/>
          </w:tcPr>
          <w:p w14:paraId="2DFC2BF2" w14:textId="77777777" w:rsidR="00F85C3A" w:rsidRPr="00A302EE" w:rsidRDefault="00F85C3A" w:rsidP="00F85C3A">
            <w:pPr>
              <w:autoSpaceDE w:val="0"/>
              <w:autoSpaceDN w:val="0"/>
              <w:adjustRightInd w:val="0"/>
              <w:rPr>
                <w:rFonts w:eastAsiaTheme="minorHAnsi"/>
                <w:b/>
                <w:bCs/>
                <w:color w:val="000000"/>
                <w:szCs w:val="24"/>
                <w:lang w:eastAsia="en-US"/>
              </w:rPr>
            </w:pPr>
            <w:r w:rsidRPr="00A302EE">
              <w:rPr>
                <w:rFonts w:eastAsiaTheme="minorHAnsi"/>
                <w:b/>
                <w:bCs/>
                <w:color w:val="000000"/>
                <w:szCs w:val="24"/>
                <w:lang w:eastAsia="en-US"/>
              </w:rPr>
              <w:t xml:space="preserve">Åtgärder till skydd för Sveriges säkerhet vid överlåtelser av säkerhetskänslig verksamhet </w:t>
            </w:r>
          </w:p>
          <w:p w14:paraId="3E2EAB5F" w14:textId="77777777" w:rsidR="00F85C3A" w:rsidRPr="00A302EE" w:rsidRDefault="00F85C3A" w:rsidP="00F85C3A">
            <w:pPr>
              <w:autoSpaceDE w:val="0"/>
              <w:autoSpaceDN w:val="0"/>
              <w:adjustRightInd w:val="0"/>
              <w:rPr>
                <w:rFonts w:eastAsiaTheme="minorHAnsi"/>
                <w:b/>
                <w:bCs/>
                <w:color w:val="000000"/>
                <w:szCs w:val="24"/>
                <w:lang w:eastAsia="en-US"/>
              </w:rPr>
            </w:pPr>
          </w:p>
          <w:p w14:paraId="1F7127CB" w14:textId="77777777" w:rsidR="00F85C3A" w:rsidRPr="00A302EE" w:rsidRDefault="00F85C3A" w:rsidP="00F85C3A">
            <w:pPr>
              <w:autoSpaceDE w:val="0"/>
              <w:autoSpaceDN w:val="0"/>
              <w:adjustRightInd w:val="0"/>
              <w:rPr>
                <w:rFonts w:eastAsiaTheme="minorHAnsi"/>
                <w:bCs/>
                <w:color w:val="000000"/>
                <w:szCs w:val="24"/>
                <w:lang w:eastAsia="en-US"/>
              </w:rPr>
            </w:pPr>
            <w:r w:rsidRPr="00A302EE">
              <w:rPr>
                <w:rFonts w:eastAsiaTheme="minorHAnsi"/>
                <w:bCs/>
                <w:color w:val="000000"/>
                <w:szCs w:val="24"/>
                <w:lang w:eastAsia="en-US"/>
              </w:rPr>
              <w:t xml:space="preserve">Utskottet fortsatte behandlingen av fråga om yttrande till justitieutskottet över proposition 2020/21:13 Åtgärder till skydd för Sveriges säkerhet vid överlåtelser av säkerhetskänslig verksamhet och följdmotioner. </w:t>
            </w:r>
          </w:p>
          <w:p w14:paraId="32780454" w14:textId="77777777" w:rsidR="00F85C3A" w:rsidRDefault="00F85C3A" w:rsidP="00F85C3A">
            <w:pPr>
              <w:autoSpaceDE w:val="0"/>
              <w:autoSpaceDN w:val="0"/>
              <w:adjustRightInd w:val="0"/>
              <w:rPr>
                <w:rFonts w:eastAsiaTheme="minorHAnsi"/>
                <w:bCs/>
                <w:color w:val="000000"/>
                <w:szCs w:val="24"/>
                <w:lang w:eastAsia="en-US"/>
              </w:rPr>
            </w:pPr>
          </w:p>
          <w:p w14:paraId="461A5C87" w14:textId="427AE5C1" w:rsidR="00F85C3A" w:rsidRPr="00866AF6" w:rsidRDefault="00F85C3A" w:rsidP="00F85C3A">
            <w:pPr>
              <w:autoSpaceDE w:val="0"/>
              <w:autoSpaceDN w:val="0"/>
              <w:adjustRightInd w:val="0"/>
              <w:rPr>
                <w:b/>
                <w:bCs/>
                <w:color w:val="000000"/>
                <w:szCs w:val="24"/>
              </w:rPr>
            </w:pPr>
            <w:r w:rsidRPr="00432EEC">
              <w:rPr>
                <w:rFonts w:eastAsiaTheme="minorHAnsi"/>
                <w:bCs/>
                <w:color w:val="000000"/>
                <w:szCs w:val="24"/>
                <w:lang w:eastAsia="en-US"/>
              </w:rPr>
              <w:t>Ärendet bordlades.</w:t>
            </w:r>
            <w:r>
              <w:rPr>
                <w:rFonts w:eastAsiaTheme="minorHAnsi"/>
                <w:bCs/>
                <w:color w:val="000000"/>
                <w:szCs w:val="24"/>
                <w:lang w:eastAsia="en-US"/>
              </w:rPr>
              <w:br/>
            </w:r>
          </w:p>
        </w:tc>
      </w:tr>
      <w:tr w:rsidR="00F85C3A" w:rsidRPr="00ED752A" w14:paraId="0BBC924B" w14:textId="77777777" w:rsidTr="00C3524A">
        <w:trPr>
          <w:trHeight w:val="884"/>
        </w:trPr>
        <w:tc>
          <w:tcPr>
            <w:tcW w:w="567" w:type="dxa"/>
          </w:tcPr>
          <w:p w14:paraId="584FE917" w14:textId="0264D02E" w:rsidR="00F85C3A" w:rsidRDefault="00F85C3A" w:rsidP="00F85C3A">
            <w:pPr>
              <w:tabs>
                <w:tab w:val="left" w:pos="1701"/>
              </w:tabs>
              <w:rPr>
                <w:b/>
                <w:snapToGrid w:val="0"/>
                <w:szCs w:val="24"/>
              </w:rPr>
            </w:pPr>
            <w:r>
              <w:rPr>
                <w:b/>
                <w:snapToGrid w:val="0"/>
                <w:szCs w:val="24"/>
              </w:rPr>
              <w:lastRenderedPageBreak/>
              <w:t>§ 4</w:t>
            </w:r>
          </w:p>
        </w:tc>
        <w:tc>
          <w:tcPr>
            <w:tcW w:w="6947" w:type="dxa"/>
          </w:tcPr>
          <w:p w14:paraId="36DDF098" w14:textId="59CCBBDA" w:rsidR="00F85C3A" w:rsidRDefault="00F85C3A" w:rsidP="00F85C3A">
            <w:pPr>
              <w:autoSpaceDE w:val="0"/>
              <w:autoSpaceDN w:val="0"/>
              <w:adjustRightInd w:val="0"/>
              <w:rPr>
                <w:b/>
                <w:bCs/>
                <w:color w:val="000000"/>
                <w:szCs w:val="24"/>
              </w:rPr>
            </w:pPr>
            <w:r w:rsidRPr="00866AF6">
              <w:rPr>
                <w:b/>
                <w:bCs/>
                <w:color w:val="000000"/>
                <w:szCs w:val="24"/>
              </w:rPr>
              <w:t>Inför allmänna rådet (GAC) – om EU:s utvidgning</w:t>
            </w:r>
          </w:p>
          <w:p w14:paraId="0A04DA72" w14:textId="77777777" w:rsidR="00F85C3A" w:rsidRPr="00866AF6" w:rsidRDefault="00F85C3A" w:rsidP="00F85C3A">
            <w:pPr>
              <w:autoSpaceDE w:val="0"/>
              <w:autoSpaceDN w:val="0"/>
              <w:adjustRightInd w:val="0"/>
              <w:rPr>
                <w:b/>
                <w:bCs/>
                <w:color w:val="000000"/>
                <w:szCs w:val="24"/>
              </w:rPr>
            </w:pPr>
          </w:p>
          <w:p w14:paraId="0CAE09D9" w14:textId="68A4D4A1" w:rsidR="00F85C3A" w:rsidRPr="00FA5DE0" w:rsidRDefault="00F85C3A" w:rsidP="00F85C3A">
            <w:pPr>
              <w:autoSpaceDE w:val="0"/>
              <w:autoSpaceDN w:val="0"/>
              <w:adjustRightInd w:val="0"/>
              <w:rPr>
                <w:bCs/>
                <w:color w:val="000000"/>
                <w:szCs w:val="24"/>
              </w:rPr>
            </w:pPr>
            <w:r>
              <w:rPr>
                <w:bCs/>
                <w:color w:val="000000"/>
                <w:szCs w:val="24"/>
              </w:rPr>
              <w:t>K</w:t>
            </w:r>
            <w:r w:rsidRPr="00866AF6">
              <w:rPr>
                <w:bCs/>
                <w:color w:val="000000"/>
                <w:szCs w:val="24"/>
              </w:rPr>
              <w:t xml:space="preserve">abinettssekreterare Robert Rydberg </w:t>
            </w:r>
            <w:r>
              <w:rPr>
                <w:bCs/>
                <w:color w:val="000000"/>
                <w:szCs w:val="24"/>
              </w:rPr>
              <w:t xml:space="preserve">med medarbetare från Utrikesdepartementet </w:t>
            </w:r>
            <w:r w:rsidRPr="00C96C24">
              <w:rPr>
                <w:bCs/>
                <w:color w:val="000000"/>
                <w:szCs w:val="24"/>
              </w:rPr>
              <w:t xml:space="preserve">var uppkopplade per videolänk </w:t>
            </w:r>
            <w:r>
              <w:rPr>
                <w:bCs/>
                <w:color w:val="000000"/>
                <w:szCs w:val="24"/>
              </w:rPr>
              <w:t>och lämnade information i</w:t>
            </w:r>
            <w:r w:rsidRPr="00866AF6">
              <w:rPr>
                <w:bCs/>
                <w:color w:val="000000"/>
                <w:szCs w:val="24"/>
              </w:rPr>
              <w:t>nför allmänna rådet (GAC) – om EU:s utvidgning</w:t>
            </w:r>
            <w:r>
              <w:rPr>
                <w:bCs/>
                <w:color w:val="000000"/>
                <w:szCs w:val="24"/>
              </w:rPr>
              <w:t>.</w:t>
            </w:r>
            <w:r>
              <w:rPr>
                <w:bCs/>
                <w:color w:val="000000"/>
                <w:szCs w:val="24"/>
              </w:rPr>
              <w:br/>
            </w:r>
            <w:r w:rsidRPr="00FA5DE0">
              <w:rPr>
                <w:bCs/>
                <w:color w:val="000000"/>
                <w:szCs w:val="24"/>
              </w:rPr>
              <w:br/>
            </w:r>
            <w:r w:rsidRPr="00F67F52">
              <w:rPr>
                <w:rFonts w:eastAsiaTheme="minorHAnsi"/>
                <w:color w:val="000000"/>
                <w:szCs w:val="24"/>
                <w:lang w:eastAsia="en-US"/>
              </w:rPr>
              <w:t>Ledamöternas frågor besvarades.</w:t>
            </w:r>
            <w:r>
              <w:rPr>
                <w:rFonts w:eastAsiaTheme="minorHAnsi"/>
                <w:color w:val="000000"/>
                <w:szCs w:val="24"/>
                <w:lang w:eastAsia="en-US"/>
              </w:rPr>
              <w:br/>
            </w:r>
          </w:p>
        </w:tc>
      </w:tr>
      <w:tr w:rsidR="00F85C3A" w:rsidRPr="00ED752A" w14:paraId="6A1CED94" w14:textId="77777777" w:rsidTr="00C3524A">
        <w:trPr>
          <w:trHeight w:val="884"/>
        </w:trPr>
        <w:tc>
          <w:tcPr>
            <w:tcW w:w="567" w:type="dxa"/>
          </w:tcPr>
          <w:p w14:paraId="16B0C25B" w14:textId="0A6995BB" w:rsidR="00F85C3A" w:rsidRDefault="00F85C3A" w:rsidP="00F85C3A">
            <w:pPr>
              <w:tabs>
                <w:tab w:val="left" w:pos="1701"/>
              </w:tabs>
              <w:rPr>
                <w:b/>
                <w:snapToGrid w:val="0"/>
                <w:szCs w:val="24"/>
              </w:rPr>
            </w:pPr>
            <w:r>
              <w:rPr>
                <w:b/>
                <w:snapToGrid w:val="0"/>
                <w:szCs w:val="24"/>
              </w:rPr>
              <w:t>§ 5</w:t>
            </w:r>
          </w:p>
        </w:tc>
        <w:tc>
          <w:tcPr>
            <w:tcW w:w="6947" w:type="dxa"/>
          </w:tcPr>
          <w:p w14:paraId="1C3E0F56" w14:textId="77777777" w:rsidR="00F85C3A" w:rsidRPr="00866AF6" w:rsidRDefault="00F85C3A" w:rsidP="00F85C3A">
            <w:pPr>
              <w:rPr>
                <w:rFonts w:eastAsiaTheme="minorHAnsi"/>
                <w:b/>
                <w:bCs/>
                <w:color w:val="000000"/>
                <w:lang w:eastAsia="en-US"/>
              </w:rPr>
            </w:pPr>
            <w:r w:rsidRPr="00866AF6">
              <w:rPr>
                <w:rFonts w:eastAsiaTheme="minorHAnsi"/>
                <w:b/>
                <w:bCs/>
                <w:color w:val="000000"/>
                <w:lang w:eastAsia="en-US"/>
              </w:rPr>
              <w:t>Justering av protokoll</w:t>
            </w:r>
          </w:p>
          <w:p w14:paraId="13DF23F2" w14:textId="77777777" w:rsidR="00F85C3A" w:rsidRPr="00866AF6" w:rsidRDefault="00F85C3A" w:rsidP="00F85C3A">
            <w:pPr>
              <w:rPr>
                <w:rFonts w:eastAsiaTheme="minorHAnsi"/>
                <w:bCs/>
                <w:color w:val="000000"/>
                <w:lang w:eastAsia="en-US"/>
              </w:rPr>
            </w:pPr>
          </w:p>
          <w:p w14:paraId="4B20F77E" w14:textId="77777777" w:rsidR="00F85C3A" w:rsidRDefault="00F85C3A" w:rsidP="00F85C3A">
            <w:pPr>
              <w:rPr>
                <w:rFonts w:eastAsiaTheme="minorHAnsi"/>
                <w:bCs/>
                <w:color w:val="000000"/>
                <w:lang w:eastAsia="en-US"/>
              </w:rPr>
            </w:pPr>
            <w:r w:rsidRPr="00866AF6">
              <w:rPr>
                <w:rFonts w:eastAsiaTheme="minorHAnsi"/>
                <w:bCs/>
                <w:color w:val="000000"/>
                <w:lang w:eastAsia="en-US"/>
              </w:rPr>
              <w:t>Utskottet justerade protokoll 2020/21:</w:t>
            </w:r>
            <w:r>
              <w:rPr>
                <w:rFonts w:eastAsiaTheme="minorHAnsi"/>
                <w:bCs/>
                <w:color w:val="000000"/>
                <w:lang w:eastAsia="en-US"/>
              </w:rPr>
              <w:t>9</w:t>
            </w:r>
            <w:r w:rsidRPr="00866AF6">
              <w:rPr>
                <w:rFonts w:eastAsiaTheme="minorHAnsi"/>
                <w:bCs/>
                <w:color w:val="000000"/>
                <w:lang w:eastAsia="en-US"/>
              </w:rPr>
              <w:t>.</w:t>
            </w:r>
          </w:p>
          <w:p w14:paraId="161CCE24" w14:textId="793D98EF" w:rsidR="00F85C3A" w:rsidRPr="00C527F5" w:rsidRDefault="00F85C3A" w:rsidP="00F85C3A">
            <w:pPr>
              <w:rPr>
                <w:rFonts w:eastAsiaTheme="minorHAnsi"/>
                <w:bCs/>
                <w:color w:val="000000"/>
                <w:lang w:eastAsia="en-US"/>
              </w:rPr>
            </w:pPr>
          </w:p>
        </w:tc>
      </w:tr>
      <w:tr w:rsidR="00F85C3A" w:rsidRPr="00ED752A" w14:paraId="68B81F03" w14:textId="77777777" w:rsidTr="00C3524A">
        <w:trPr>
          <w:trHeight w:val="884"/>
        </w:trPr>
        <w:tc>
          <w:tcPr>
            <w:tcW w:w="567" w:type="dxa"/>
          </w:tcPr>
          <w:p w14:paraId="02E425BF" w14:textId="525B3C40" w:rsidR="00F85C3A" w:rsidRDefault="00F85C3A" w:rsidP="00F85C3A">
            <w:pPr>
              <w:tabs>
                <w:tab w:val="left" w:pos="1701"/>
              </w:tabs>
              <w:rPr>
                <w:b/>
                <w:snapToGrid w:val="0"/>
                <w:szCs w:val="24"/>
              </w:rPr>
            </w:pPr>
            <w:r>
              <w:rPr>
                <w:b/>
                <w:snapToGrid w:val="0"/>
                <w:szCs w:val="24"/>
              </w:rPr>
              <w:t>§ 6</w:t>
            </w:r>
          </w:p>
        </w:tc>
        <w:tc>
          <w:tcPr>
            <w:tcW w:w="6947" w:type="dxa"/>
          </w:tcPr>
          <w:p w14:paraId="44EC937F" w14:textId="795AAA1D" w:rsidR="00F85C3A" w:rsidRDefault="00F85C3A" w:rsidP="00F85C3A">
            <w:pPr>
              <w:rPr>
                <w:rFonts w:eastAsiaTheme="minorHAnsi"/>
                <w:bCs/>
                <w:color w:val="000000"/>
                <w:lang w:eastAsia="en-US"/>
              </w:rPr>
            </w:pPr>
            <w:r>
              <w:rPr>
                <w:b/>
                <w:bCs/>
                <w:color w:val="000000"/>
                <w:szCs w:val="24"/>
              </w:rPr>
              <w:t>Kanslimeddelanden</w:t>
            </w:r>
          </w:p>
          <w:p w14:paraId="246AD0E2" w14:textId="77777777" w:rsidR="00F85C3A" w:rsidRDefault="00F85C3A" w:rsidP="00F85C3A">
            <w:pPr>
              <w:rPr>
                <w:rFonts w:eastAsiaTheme="minorHAnsi"/>
                <w:bCs/>
                <w:color w:val="000000"/>
                <w:lang w:eastAsia="en-US"/>
              </w:rPr>
            </w:pPr>
          </w:p>
          <w:p w14:paraId="5A345583" w14:textId="3F1B4810" w:rsidR="00F85C3A" w:rsidRDefault="00F85C3A" w:rsidP="00F85C3A">
            <w:pPr>
              <w:rPr>
                <w:szCs w:val="24"/>
              </w:rPr>
            </w:pPr>
            <w:r w:rsidRPr="004011F1">
              <w:rPr>
                <w:szCs w:val="24"/>
              </w:rPr>
              <w:t>Utskottet informerades om</w:t>
            </w:r>
            <w:r>
              <w:rPr>
                <w:szCs w:val="24"/>
              </w:rPr>
              <w:t xml:space="preserve"> att</w:t>
            </w:r>
            <w:r w:rsidRPr="004011F1">
              <w:rPr>
                <w:szCs w:val="24"/>
              </w:rPr>
              <w:t xml:space="preserve">: </w:t>
            </w:r>
            <w:r w:rsidR="00737081">
              <w:rPr>
                <w:szCs w:val="24"/>
              </w:rPr>
              <w:br/>
              <w:t xml:space="preserve">- </w:t>
            </w:r>
            <w:r w:rsidR="00737081" w:rsidRPr="00737081">
              <w:rPr>
                <w:szCs w:val="24"/>
              </w:rPr>
              <w:t>ordförande Kenneth G Forslund deltar i ett digitalt NB8-möte den 6 november. Tre teman är planerade för mötet: politiska utvecklingen i anledning av pandemin, transatlantiska länken utifrån presidentvalet i USA, situationen i Belarus.</w:t>
            </w:r>
          </w:p>
          <w:p w14:paraId="14A8566C" w14:textId="6F8B7E89" w:rsidR="00737081" w:rsidRDefault="00737081" w:rsidP="00F85C3A">
            <w:pPr>
              <w:rPr>
                <w:szCs w:val="24"/>
              </w:rPr>
            </w:pPr>
            <w:r>
              <w:rPr>
                <w:szCs w:val="24"/>
              </w:rPr>
              <w:t xml:space="preserve">- utskottet </w:t>
            </w:r>
            <w:r w:rsidRPr="00737081">
              <w:rPr>
                <w:szCs w:val="24"/>
              </w:rPr>
              <w:t xml:space="preserve">på </w:t>
            </w:r>
            <w:r>
              <w:rPr>
                <w:szCs w:val="24"/>
              </w:rPr>
              <w:t>sammanträdet den 1</w:t>
            </w:r>
            <w:r w:rsidR="001B71B5">
              <w:rPr>
                <w:szCs w:val="24"/>
              </w:rPr>
              <w:t>0</w:t>
            </w:r>
            <w:r>
              <w:rPr>
                <w:szCs w:val="24"/>
              </w:rPr>
              <w:t xml:space="preserve"> november</w:t>
            </w:r>
            <w:r w:rsidRPr="00737081">
              <w:rPr>
                <w:szCs w:val="24"/>
              </w:rPr>
              <w:t xml:space="preserve"> förväntas ta beslut om motionsyrkanden att överlämna till </w:t>
            </w:r>
            <w:proofErr w:type="spellStart"/>
            <w:r w:rsidRPr="00737081">
              <w:rPr>
                <w:szCs w:val="24"/>
              </w:rPr>
              <w:t>UFöU</w:t>
            </w:r>
            <w:proofErr w:type="spellEnd"/>
            <w:r w:rsidR="00974EF4">
              <w:rPr>
                <w:szCs w:val="24"/>
              </w:rPr>
              <w:t>.</w:t>
            </w:r>
          </w:p>
          <w:p w14:paraId="3E1E893D" w14:textId="3483BF8E" w:rsidR="00F85C3A" w:rsidRDefault="00F85C3A" w:rsidP="00F85C3A">
            <w:pPr>
              <w:rPr>
                <w:szCs w:val="24"/>
              </w:rPr>
            </w:pPr>
          </w:p>
          <w:p w14:paraId="1C0DBB73" w14:textId="378E3817" w:rsidR="00F85C3A" w:rsidRDefault="00F85C3A" w:rsidP="00F85C3A">
            <w:pPr>
              <w:rPr>
                <w:szCs w:val="24"/>
              </w:rPr>
            </w:pPr>
            <w:r>
              <w:rPr>
                <w:szCs w:val="24"/>
              </w:rPr>
              <w:t>Utskottet beslutade att:</w:t>
            </w:r>
          </w:p>
          <w:p w14:paraId="660A99DA" w14:textId="739C36C3" w:rsidR="00737081" w:rsidRDefault="00737081" w:rsidP="00F85C3A">
            <w:pPr>
              <w:rPr>
                <w:szCs w:val="24"/>
              </w:rPr>
            </w:pPr>
            <w:r>
              <w:rPr>
                <w:szCs w:val="24"/>
              </w:rPr>
              <w:t xml:space="preserve">- </w:t>
            </w:r>
            <w:r w:rsidRPr="00737081">
              <w:rPr>
                <w:szCs w:val="24"/>
              </w:rPr>
              <w:t xml:space="preserve">överlämna </w:t>
            </w:r>
            <w:r>
              <w:rPr>
                <w:szCs w:val="24"/>
              </w:rPr>
              <w:t xml:space="preserve">till </w:t>
            </w:r>
            <w:proofErr w:type="spellStart"/>
            <w:r>
              <w:rPr>
                <w:szCs w:val="24"/>
              </w:rPr>
              <w:t>UFöU</w:t>
            </w:r>
            <w:proofErr w:type="spellEnd"/>
            <w:r w:rsidRPr="00737081">
              <w:rPr>
                <w:szCs w:val="24"/>
              </w:rPr>
              <w:t xml:space="preserve"> att från regeringen och minst en gång i kvartalet</w:t>
            </w:r>
            <w:r w:rsidR="00974EF4">
              <w:rPr>
                <w:szCs w:val="24"/>
              </w:rPr>
              <w:t xml:space="preserve"> eller när det är påkallat</w:t>
            </w:r>
            <w:r w:rsidRPr="00737081">
              <w:rPr>
                <w:szCs w:val="24"/>
              </w:rPr>
              <w:t xml:space="preserve"> ta emot information om insatsen i Irak</w:t>
            </w:r>
            <w:r>
              <w:rPr>
                <w:szCs w:val="24"/>
              </w:rPr>
              <w:t>.</w:t>
            </w:r>
            <w:r w:rsidR="00974EF4">
              <w:rPr>
                <w:szCs w:val="24"/>
              </w:rPr>
              <w:t xml:space="preserve"> </w:t>
            </w:r>
            <w:r w:rsidR="00974EF4" w:rsidRPr="00974EF4">
              <w:rPr>
                <w:szCs w:val="24"/>
              </w:rPr>
              <w:t>Denna punkt förklarades omedelbart justerad.</w:t>
            </w:r>
          </w:p>
          <w:p w14:paraId="04C94B04" w14:textId="13F75D3B" w:rsidR="00737081" w:rsidRDefault="00737081" w:rsidP="00F85C3A">
            <w:pPr>
              <w:rPr>
                <w:szCs w:val="24"/>
              </w:rPr>
            </w:pPr>
            <w:r>
              <w:rPr>
                <w:szCs w:val="24"/>
              </w:rPr>
              <w:t xml:space="preserve">- </w:t>
            </w:r>
            <w:r w:rsidRPr="00737081">
              <w:rPr>
                <w:szCs w:val="24"/>
              </w:rPr>
              <w:t>medge ledamot/suppleant från FöU att närvara vid sammanträde</w:t>
            </w:r>
            <w:r w:rsidR="00974EF4">
              <w:rPr>
                <w:szCs w:val="24"/>
              </w:rPr>
              <w:t>t</w:t>
            </w:r>
            <w:r w:rsidRPr="00737081">
              <w:rPr>
                <w:szCs w:val="24"/>
              </w:rPr>
              <w:t xml:space="preserve"> tisdagen 10</w:t>
            </w:r>
            <w:r w:rsidR="00974EF4">
              <w:rPr>
                <w:szCs w:val="24"/>
              </w:rPr>
              <w:t xml:space="preserve"> november</w:t>
            </w:r>
            <w:r w:rsidRPr="00737081">
              <w:rPr>
                <w:szCs w:val="24"/>
              </w:rPr>
              <w:t xml:space="preserve"> vid dagordningspunkt</w:t>
            </w:r>
            <w:r>
              <w:rPr>
                <w:szCs w:val="24"/>
              </w:rPr>
              <w:t xml:space="preserve"> 6 </w:t>
            </w:r>
            <w:r w:rsidRPr="00737081">
              <w:rPr>
                <w:szCs w:val="24"/>
              </w:rPr>
              <w:t>Sveriges internationella bistånd i Afghanistan</w:t>
            </w:r>
            <w:r>
              <w:rPr>
                <w:szCs w:val="24"/>
              </w:rPr>
              <w:t>.</w:t>
            </w:r>
            <w:r w:rsidR="00974EF4">
              <w:rPr>
                <w:szCs w:val="24"/>
              </w:rPr>
              <w:t xml:space="preserve"> </w:t>
            </w:r>
            <w:r w:rsidR="00974EF4" w:rsidRPr="00974EF4">
              <w:rPr>
                <w:szCs w:val="24"/>
              </w:rPr>
              <w:t>Denna punkt förklarades omedelbart justerad.</w:t>
            </w:r>
          </w:p>
          <w:p w14:paraId="0588B5EE" w14:textId="150C9037" w:rsidR="00F85C3A" w:rsidRPr="00C44276" w:rsidRDefault="00F85C3A" w:rsidP="00F85C3A">
            <w:pPr>
              <w:rPr>
                <w:rFonts w:eastAsiaTheme="minorHAnsi"/>
                <w:b/>
                <w:bCs/>
                <w:color w:val="000000"/>
                <w:szCs w:val="24"/>
                <w:lang w:eastAsia="en-US"/>
              </w:rPr>
            </w:pPr>
          </w:p>
        </w:tc>
      </w:tr>
      <w:tr w:rsidR="00F85C3A" w:rsidRPr="00ED752A" w14:paraId="6BD49FC4" w14:textId="77777777" w:rsidTr="00C3524A">
        <w:trPr>
          <w:trHeight w:val="884"/>
        </w:trPr>
        <w:tc>
          <w:tcPr>
            <w:tcW w:w="567" w:type="dxa"/>
          </w:tcPr>
          <w:p w14:paraId="6BC5873E" w14:textId="127DAF6A" w:rsidR="00F85C3A" w:rsidRDefault="00F85C3A" w:rsidP="00F85C3A">
            <w:pPr>
              <w:tabs>
                <w:tab w:val="left" w:pos="1701"/>
              </w:tabs>
              <w:rPr>
                <w:b/>
                <w:snapToGrid w:val="0"/>
                <w:szCs w:val="24"/>
              </w:rPr>
            </w:pPr>
            <w:r>
              <w:rPr>
                <w:b/>
                <w:snapToGrid w:val="0"/>
                <w:szCs w:val="24"/>
              </w:rPr>
              <w:t>§ 7</w:t>
            </w:r>
          </w:p>
        </w:tc>
        <w:tc>
          <w:tcPr>
            <w:tcW w:w="6947" w:type="dxa"/>
          </w:tcPr>
          <w:p w14:paraId="13EDB6ED" w14:textId="77777777" w:rsidR="00F85C3A" w:rsidRDefault="00F85C3A" w:rsidP="00F85C3A">
            <w:pPr>
              <w:autoSpaceDE w:val="0"/>
              <w:autoSpaceDN w:val="0"/>
              <w:adjustRightInd w:val="0"/>
              <w:rPr>
                <w:b/>
                <w:bCs/>
                <w:color w:val="000000"/>
                <w:szCs w:val="24"/>
              </w:rPr>
            </w:pPr>
            <w:r>
              <w:rPr>
                <w:b/>
                <w:bCs/>
                <w:color w:val="000000"/>
                <w:szCs w:val="24"/>
              </w:rPr>
              <w:t>Inkomna handlingar</w:t>
            </w:r>
          </w:p>
          <w:p w14:paraId="218F55F3" w14:textId="77777777" w:rsidR="00F85C3A" w:rsidRDefault="00F85C3A" w:rsidP="00F85C3A">
            <w:pPr>
              <w:autoSpaceDE w:val="0"/>
              <w:autoSpaceDN w:val="0"/>
              <w:adjustRightInd w:val="0"/>
              <w:rPr>
                <w:b/>
                <w:bCs/>
                <w:color w:val="000000"/>
                <w:szCs w:val="24"/>
              </w:rPr>
            </w:pPr>
          </w:p>
          <w:p w14:paraId="12E1196E" w14:textId="77777777" w:rsidR="00F85C3A" w:rsidRDefault="00F85C3A" w:rsidP="00F85C3A">
            <w:pPr>
              <w:autoSpaceDE w:val="0"/>
              <w:autoSpaceDN w:val="0"/>
              <w:adjustRightInd w:val="0"/>
              <w:rPr>
                <w:bCs/>
                <w:color w:val="000000"/>
                <w:szCs w:val="24"/>
              </w:rPr>
            </w:pPr>
            <w:r w:rsidRPr="0091062C">
              <w:rPr>
                <w:bCs/>
                <w:color w:val="000000"/>
                <w:szCs w:val="24"/>
              </w:rPr>
              <w:t>Inkomna handlingar anmäldes enligt bilaga.</w:t>
            </w:r>
          </w:p>
          <w:p w14:paraId="13E24DF0" w14:textId="77777777" w:rsidR="00F85C3A" w:rsidRDefault="00F85C3A" w:rsidP="00F85C3A">
            <w:pPr>
              <w:rPr>
                <w:b/>
                <w:bCs/>
                <w:color w:val="000000"/>
                <w:szCs w:val="24"/>
              </w:rPr>
            </w:pPr>
          </w:p>
        </w:tc>
      </w:tr>
      <w:tr w:rsidR="00F85C3A" w:rsidRPr="00ED752A" w14:paraId="004F1ADE" w14:textId="77777777" w:rsidTr="00C3524A">
        <w:trPr>
          <w:trHeight w:val="884"/>
        </w:trPr>
        <w:tc>
          <w:tcPr>
            <w:tcW w:w="567" w:type="dxa"/>
          </w:tcPr>
          <w:p w14:paraId="6920945F" w14:textId="7D113AE0" w:rsidR="00F85C3A" w:rsidRDefault="00F85C3A" w:rsidP="00F85C3A">
            <w:pPr>
              <w:tabs>
                <w:tab w:val="left" w:pos="1701"/>
              </w:tabs>
              <w:rPr>
                <w:b/>
                <w:snapToGrid w:val="0"/>
                <w:szCs w:val="24"/>
              </w:rPr>
            </w:pPr>
            <w:r>
              <w:rPr>
                <w:b/>
                <w:snapToGrid w:val="0"/>
                <w:szCs w:val="24"/>
              </w:rPr>
              <w:t xml:space="preserve">§ </w:t>
            </w:r>
            <w:r w:rsidR="006D76B2">
              <w:rPr>
                <w:b/>
                <w:snapToGrid w:val="0"/>
                <w:szCs w:val="24"/>
              </w:rPr>
              <w:t>8</w:t>
            </w:r>
          </w:p>
        </w:tc>
        <w:tc>
          <w:tcPr>
            <w:tcW w:w="6947" w:type="dxa"/>
          </w:tcPr>
          <w:p w14:paraId="2A90B24D" w14:textId="77777777" w:rsidR="00F85C3A" w:rsidRDefault="00F85C3A" w:rsidP="00F85C3A">
            <w:pPr>
              <w:rPr>
                <w:color w:val="000000"/>
                <w:szCs w:val="24"/>
              </w:rPr>
            </w:pPr>
            <w:r>
              <w:rPr>
                <w:b/>
                <w:bCs/>
                <w:color w:val="000000"/>
                <w:szCs w:val="24"/>
              </w:rPr>
              <w:t>Nästa sammanträde</w:t>
            </w:r>
            <w:r>
              <w:rPr>
                <w:color w:val="000000"/>
                <w:szCs w:val="24"/>
              </w:rPr>
              <w:br/>
            </w:r>
          </w:p>
          <w:p w14:paraId="2AD4E71B" w14:textId="271DB5AD" w:rsidR="00F85C3A" w:rsidRPr="00C527F5" w:rsidRDefault="00F85C3A" w:rsidP="00F85C3A">
            <w:pPr>
              <w:rPr>
                <w:bCs/>
                <w:color w:val="000000"/>
                <w:szCs w:val="24"/>
              </w:rPr>
            </w:pPr>
            <w:r>
              <w:rPr>
                <w:bCs/>
                <w:color w:val="000000"/>
                <w:szCs w:val="24"/>
              </w:rPr>
              <w:t xml:space="preserve">Utskottet beslutade att nästa sammanträde ska äga rum tisdagen </w:t>
            </w:r>
            <w:r w:rsidRPr="00B90011">
              <w:rPr>
                <w:bCs/>
                <w:color w:val="000000"/>
                <w:szCs w:val="24"/>
              </w:rPr>
              <w:t xml:space="preserve">den </w:t>
            </w:r>
            <w:r>
              <w:rPr>
                <w:bCs/>
                <w:color w:val="000000"/>
                <w:szCs w:val="24"/>
              </w:rPr>
              <w:t>10 november kl. 08:30.</w:t>
            </w:r>
          </w:p>
          <w:p w14:paraId="21E8F015" w14:textId="1DB4595C" w:rsidR="00F85C3A" w:rsidRDefault="00F85C3A" w:rsidP="00F85C3A">
            <w:pPr>
              <w:autoSpaceDE w:val="0"/>
              <w:autoSpaceDN w:val="0"/>
              <w:adjustRightInd w:val="0"/>
              <w:rPr>
                <w:b/>
                <w:bCs/>
                <w:color w:val="000000"/>
                <w:szCs w:val="24"/>
              </w:rPr>
            </w:pPr>
          </w:p>
        </w:tc>
      </w:tr>
      <w:tr w:rsidR="00F85C3A" w:rsidRPr="00ED752A" w14:paraId="710E803D" w14:textId="77777777" w:rsidTr="00C3524A">
        <w:trPr>
          <w:trHeight w:val="884"/>
        </w:trPr>
        <w:tc>
          <w:tcPr>
            <w:tcW w:w="567" w:type="dxa"/>
          </w:tcPr>
          <w:p w14:paraId="142014BC" w14:textId="38DC0EB5" w:rsidR="00F85C3A" w:rsidRDefault="00F85C3A" w:rsidP="00F85C3A">
            <w:pPr>
              <w:tabs>
                <w:tab w:val="left" w:pos="1701"/>
              </w:tabs>
              <w:rPr>
                <w:b/>
                <w:snapToGrid w:val="0"/>
                <w:szCs w:val="24"/>
              </w:rPr>
            </w:pPr>
          </w:p>
        </w:tc>
        <w:tc>
          <w:tcPr>
            <w:tcW w:w="6947" w:type="dxa"/>
          </w:tcPr>
          <w:p w14:paraId="68414B6A" w14:textId="0CD17228" w:rsidR="00F85C3A" w:rsidRDefault="00F85C3A" w:rsidP="00F85C3A">
            <w:pPr>
              <w:rPr>
                <w:bCs/>
                <w:i/>
                <w:color w:val="000000"/>
                <w:szCs w:val="24"/>
              </w:rPr>
            </w:pPr>
            <w:r w:rsidRPr="00C257F9">
              <w:rPr>
                <w:bCs/>
                <w:i/>
                <w:color w:val="000000"/>
                <w:szCs w:val="24"/>
              </w:rPr>
              <w:t xml:space="preserve">Sammanträdet ajournerades kl. </w:t>
            </w:r>
            <w:r>
              <w:rPr>
                <w:bCs/>
                <w:i/>
                <w:color w:val="000000"/>
                <w:szCs w:val="24"/>
              </w:rPr>
              <w:t>09:20</w:t>
            </w:r>
            <w:r w:rsidR="00481B6B">
              <w:rPr>
                <w:bCs/>
                <w:i/>
                <w:color w:val="000000"/>
                <w:szCs w:val="24"/>
              </w:rPr>
              <w:br/>
            </w:r>
            <w:r w:rsidR="00481B6B">
              <w:rPr>
                <w:bCs/>
                <w:i/>
                <w:color w:val="000000"/>
                <w:szCs w:val="24"/>
              </w:rPr>
              <w:br/>
            </w:r>
            <w:r w:rsidRPr="00907CEC">
              <w:rPr>
                <w:bCs/>
                <w:i/>
                <w:color w:val="000000"/>
                <w:szCs w:val="24"/>
              </w:rPr>
              <w:t>Sammanträdet återupptogs kl. 12:00.</w:t>
            </w:r>
          </w:p>
          <w:p w14:paraId="2DC81D08" w14:textId="77777777" w:rsidR="00F85C3A" w:rsidRDefault="00F85C3A" w:rsidP="00F85C3A">
            <w:pPr>
              <w:rPr>
                <w:b/>
                <w:bCs/>
                <w:color w:val="000000"/>
                <w:szCs w:val="24"/>
              </w:rPr>
            </w:pPr>
          </w:p>
        </w:tc>
      </w:tr>
      <w:tr w:rsidR="00F85C3A" w:rsidRPr="00ED752A" w14:paraId="2BC1520D" w14:textId="77777777" w:rsidTr="00C3524A">
        <w:trPr>
          <w:trHeight w:val="884"/>
        </w:trPr>
        <w:tc>
          <w:tcPr>
            <w:tcW w:w="567" w:type="dxa"/>
          </w:tcPr>
          <w:p w14:paraId="6F08520E" w14:textId="0603CF38" w:rsidR="00F85C3A" w:rsidRDefault="00F85C3A" w:rsidP="00F85C3A">
            <w:pPr>
              <w:tabs>
                <w:tab w:val="left" w:pos="1701"/>
              </w:tabs>
              <w:rPr>
                <w:b/>
                <w:snapToGrid w:val="0"/>
                <w:szCs w:val="24"/>
              </w:rPr>
            </w:pPr>
            <w:r>
              <w:rPr>
                <w:b/>
                <w:snapToGrid w:val="0"/>
                <w:szCs w:val="24"/>
              </w:rPr>
              <w:t xml:space="preserve">§ </w:t>
            </w:r>
            <w:r w:rsidR="006D76B2">
              <w:rPr>
                <w:b/>
                <w:snapToGrid w:val="0"/>
                <w:szCs w:val="24"/>
              </w:rPr>
              <w:t>9</w:t>
            </w:r>
          </w:p>
        </w:tc>
        <w:tc>
          <w:tcPr>
            <w:tcW w:w="6947" w:type="dxa"/>
          </w:tcPr>
          <w:p w14:paraId="42875505" w14:textId="1DCF7EA6" w:rsidR="00F85C3A" w:rsidRDefault="00F85C3A" w:rsidP="00F85C3A">
            <w:pPr>
              <w:rPr>
                <w:b/>
                <w:bCs/>
                <w:color w:val="000000"/>
                <w:szCs w:val="24"/>
              </w:rPr>
            </w:pPr>
            <w:r w:rsidRPr="00866AF6">
              <w:rPr>
                <w:b/>
                <w:bCs/>
                <w:color w:val="000000"/>
                <w:szCs w:val="24"/>
              </w:rPr>
              <w:t xml:space="preserve">Försvarsmaktens erfarenheter från beredskapshöjningen i augusti </w:t>
            </w:r>
            <w:r w:rsidR="00CA3529">
              <w:rPr>
                <w:b/>
                <w:bCs/>
                <w:color w:val="000000"/>
                <w:szCs w:val="24"/>
              </w:rPr>
              <w:t xml:space="preserve">2020 </w:t>
            </w:r>
            <w:r w:rsidRPr="00F81973">
              <w:rPr>
                <w:b/>
                <w:bCs/>
                <w:color w:val="000000"/>
                <w:szCs w:val="24"/>
              </w:rPr>
              <w:t>(tillsammans med försvarsutskottet)</w:t>
            </w:r>
          </w:p>
          <w:p w14:paraId="040339E4" w14:textId="77777777" w:rsidR="00F85C3A" w:rsidRDefault="00F85C3A" w:rsidP="00F85C3A">
            <w:pPr>
              <w:rPr>
                <w:b/>
                <w:bCs/>
                <w:color w:val="000000"/>
                <w:szCs w:val="24"/>
              </w:rPr>
            </w:pPr>
          </w:p>
          <w:p w14:paraId="7D26B98A" w14:textId="77777777" w:rsidR="00CA3529" w:rsidRPr="00BE4009" w:rsidRDefault="00CA3529" w:rsidP="00CA3529">
            <w:pPr>
              <w:rPr>
                <w:bCs/>
                <w:color w:val="000000"/>
                <w:szCs w:val="24"/>
              </w:rPr>
            </w:pPr>
            <w:r w:rsidRPr="00BE4009">
              <w:rPr>
                <w:bCs/>
                <w:color w:val="000000"/>
                <w:szCs w:val="24"/>
              </w:rPr>
              <w:t>Ställföreträdande chefen för inriktningsavdelningen brigadgeneral Johan Pekkari med medarbetare från Försvarsmakten informerade utskottet om Försvarsmaktens erfarenheter från beredskapshöjningen i augusti 2020.</w:t>
            </w:r>
          </w:p>
          <w:p w14:paraId="54BFEF0D" w14:textId="77777777" w:rsidR="004E3CCF" w:rsidRDefault="004E3CCF" w:rsidP="00F85C3A">
            <w:pPr>
              <w:rPr>
                <w:b/>
                <w:bCs/>
                <w:color w:val="000000"/>
                <w:szCs w:val="24"/>
              </w:rPr>
            </w:pPr>
          </w:p>
          <w:p w14:paraId="615B4EA7" w14:textId="018E8CE5" w:rsidR="00F85C3A" w:rsidRDefault="00F85C3A" w:rsidP="00F85C3A">
            <w:pPr>
              <w:rPr>
                <w:bCs/>
                <w:color w:val="000000"/>
                <w:szCs w:val="24"/>
              </w:rPr>
            </w:pPr>
            <w:r w:rsidRPr="00907CEC">
              <w:rPr>
                <w:bCs/>
                <w:color w:val="000000"/>
                <w:szCs w:val="24"/>
              </w:rPr>
              <w:t>Ledamöternas frågor besvarades.</w:t>
            </w:r>
          </w:p>
          <w:p w14:paraId="200DD76C" w14:textId="77777777" w:rsidR="00BE4009" w:rsidRPr="00BE4009" w:rsidRDefault="00BE4009" w:rsidP="00BE4009">
            <w:pPr>
              <w:rPr>
                <w:bCs/>
                <w:color w:val="000000"/>
                <w:szCs w:val="24"/>
              </w:rPr>
            </w:pPr>
          </w:p>
          <w:p w14:paraId="5CE1CD86" w14:textId="77777777" w:rsidR="00481B6B" w:rsidRDefault="00BE4009" w:rsidP="00BE4009">
            <w:pPr>
              <w:rPr>
                <w:bCs/>
                <w:color w:val="000000"/>
                <w:szCs w:val="24"/>
              </w:rPr>
            </w:pPr>
            <w:r w:rsidRPr="00BE4009">
              <w:rPr>
                <w:bCs/>
                <w:color w:val="000000"/>
                <w:szCs w:val="24"/>
              </w:rPr>
              <w:t>Utskottet beslutade att tystnadsplikt enligt 7 kap. 20 § riksdags</w:t>
            </w:r>
            <w:r w:rsidR="00481B6B">
              <w:rPr>
                <w:bCs/>
                <w:color w:val="000000"/>
                <w:szCs w:val="24"/>
              </w:rPr>
              <w:t>-</w:t>
            </w:r>
            <w:r w:rsidRPr="00BE4009">
              <w:rPr>
                <w:bCs/>
                <w:color w:val="000000"/>
                <w:szCs w:val="24"/>
              </w:rPr>
              <w:t xml:space="preserve">ordningen </w:t>
            </w:r>
            <w:r w:rsidR="00CA3529">
              <w:rPr>
                <w:bCs/>
                <w:color w:val="000000"/>
                <w:szCs w:val="24"/>
              </w:rPr>
              <w:t xml:space="preserve">ska gälla </w:t>
            </w:r>
            <w:r w:rsidR="00CA3529" w:rsidRPr="00CA3529">
              <w:rPr>
                <w:bCs/>
                <w:color w:val="000000"/>
                <w:szCs w:val="24"/>
              </w:rPr>
              <w:t xml:space="preserve">för alla de uppgifter som Försvarsmakten lämnat </w:t>
            </w:r>
          </w:p>
          <w:p w14:paraId="210144A5" w14:textId="77777777" w:rsidR="00330D85" w:rsidRDefault="00330D85" w:rsidP="00481B6B">
            <w:pPr>
              <w:rPr>
                <w:bCs/>
                <w:color w:val="000000"/>
                <w:szCs w:val="24"/>
              </w:rPr>
            </w:pPr>
          </w:p>
          <w:p w14:paraId="20401C0E" w14:textId="77777777" w:rsidR="00330D85" w:rsidRDefault="00330D85" w:rsidP="00481B6B">
            <w:pPr>
              <w:rPr>
                <w:bCs/>
                <w:color w:val="000000"/>
                <w:szCs w:val="24"/>
              </w:rPr>
            </w:pPr>
          </w:p>
          <w:p w14:paraId="301997F7" w14:textId="77777777" w:rsidR="00330D85" w:rsidRDefault="00330D85" w:rsidP="00481B6B">
            <w:pPr>
              <w:rPr>
                <w:bCs/>
                <w:color w:val="000000"/>
                <w:szCs w:val="24"/>
              </w:rPr>
            </w:pPr>
          </w:p>
          <w:p w14:paraId="2D40D893" w14:textId="60E7A1CA" w:rsidR="00F85C3A" w:rsidRPr="00481B6B" w:rsidRDefault="00CA3529" w:rsidP="00481B6B">
            <w:pPr>
              <w:rPr>
                <w:bCs/>
                <w:color w:val="000000"/>
                <w:szCs w:val="24"/>
              </w:rPr>
            </w:pPr>
            <w:r w:rsidRPr="00CA3529">
              <w:rPr>
                <w:bCs/>
                <w:color w:val="000000"/>
                <w:szCs w:val="24"/>
              </w:rPr>
              <w:lastRenderedPageBreak/>
              <w:t>om Försvarsmaktens erfarenheter från beredskapshöjningen i augusti 2020.</w:t>
            </w:r>
            <w:r w:rsidR="00481B6B">
              <w:rPr>
                <w:bCs/>
                <w:color w:val="000000"/>
                <w:szCs w:val="24"/>
              </w:rPr>
              <w:br/>
            </w:r>
            <w:r w:rsidR="00481B6B">
              <w:rPr>
                <w:bCs/>
                <w:color w:val="000000"/>
                <w:szCs w:val="24"/>
              </w:rPr>
              <w:br/>
            </w:r>
            <w:r w:rsidR="00BE4009" w:rsidRPr="00BE4009">
              <w:rPr>
                <w:bCs/>
                <w:color w:val="000000"/>
                <w:szCs w:val="24"/>
              </w:rPr>
              <w:t>Denna paragraf förklarades omedelbart justerad.</w:t>
            </w:r>
            <w:r w:rsidR="00481B6B">
              <w:rPr>
                <w:bCs/>
                <w:color w:val="000000"/>
                <w:szCs w:val="24"/>
              </w:rPr>
              <w:br/>
            </w:r>
          </w:p>
        </w:tc>
      </w:tr>
      <w:tr w:rsidR="00F85C3A" w:rsidRPr="00ED752A" w14:paraId="0733577E" w14:textId="77777777" w:rsidTr="00C3524A">
        <w:trPr>
          <w:trHeight w:val="884"/>
        </w:trPr>
        <w:tc>
          <w:tcPr>
            <w:tcW w:w="567" w:type="dxa"/>
          </w:tcPr>
          <w:p w14:paraId="6424C9AF" w14:textId="0E6EDC30" w:rsidR="00F85C3A" w:rsidRDefault="00F85C3A" w:rsidP="00F85C3A">
            <w:pPr>
              <w:tabs>
                <w:tab w:val="left" w:pos="1701"/>
              </w:tabs>
              <w:rPr>
                <w:b/>
                <w:snapToGrid w:val="0"/>
                <w:szCs w:val="24"/>
              </w:rPr>
            </w:pPr>
            <w:r>
              <w:rPr>
                <w:b/>
                <w:snapToGrid w:val="0"/>
                <w:szCs w:val="24"/>
              </w:rPr>
              <w:lastRenderedPageBreak/>
              <w:t>§ 1</w:t>
            </w:r>
            <w:r w:rsidR="006D76B2">
              <w:rPr>
                <w:b/>
                <w:snapToGrid w:val="0"/>
                <w:szCs w:val="24"/>
              </w:rPr>
              <w:t>0</w:t>
            </w:r>
          </w:p>
        </w:tc>
        <w:tc>
          <w:tcPr>
            <w:tcW w:w="6947" w:type="dxa"/>
          </w:tcPr>
          <w:p w14:paraId="30830D8E" w14:textId="0D2335C6" w:rsidR="00F85C3A" w:rsidRDefault="00F85C3A" w:rsidP="00F85C3A">
            <w:pPr>
              <w:rPr>
                <w:b/>
                <w:bCs/>
                <w:color w:val="000000"/>
                <w:szCs w:val="24"/>
              </w:rPr>
            </w:pPr>
            <w:r w:rsidRPr="00866AF6">
              <w:rPr>
                <w:b/>
                <w:bCs/>
                <w:color w:val="000000"/>
                <w:szCs w:val="24"/>
              </w:rPr>
              <w:t xml:space="preserve">Aktuell omvärldsbedömning av det aktuella militärstrategiska läget på Östersjön samt de politiskt-strategiska konsekvenserna av covid-19 </w:t>
            </w:r>
            <w:r w:rsidRPr="00F81973">
              <w:rPr>
                <w:b/>
                <w:bCs/>
                <w:color w:val="000000"/>
                <w:szCs w:val="24"/>
              </w:rPr>
              <w:t>(tillsammans med försvarsutskottet)</w:t>
            </w:r>
          </w:p>
          <w:p w14:paraId="3B027F52" w14:textId="07B6B06C" w:rsidR="00F85C3A" w:rsidRPr="00481B6B" w:rsidRDefault="00481B6B" w:rsidP="004E3CCF">
            <w:pPr>
              <w:rPr>
                <w:snapToGrid w:val="0"/>
                <w:sz w:val="22"/>
              </w:rPr>
            </w:pPr>
            <w:r>
              <w:rPr>
                <w:rFonts w:eastAsiaTheme="minorHAnsi"/>
                <w:color w:val="000000"/>
                <w:szCs w:val="24"/>
                <w:lang w:eastAsia="en-US"/>
              </w:rPr>
              <w:br/>
            </w:r>
            <w:r w:rsidR="004E3CCF">
              <w:rPr>
                <w:snapToGrid w:val="0"/>
              </w:rPr>
              <w:t xml:space="preserve">Ställföreträdande chefen för inriktningsavdelningen brigadgeneral Johan Pekkari med medarbetare från Försvarsmakten informerade utskottet om </w:t>
            </w:r>
            <w:r w:rsidR="004E3CCF" w:rsidRPr="00907CEC">
              <w:rPr>
                <w:rFonts w:eastAsiaTheme="minorHAnsi"/>
                <w:color w:val="000000"/>
                <w:szCs w:val="24"/>
                <w:lang w:eastAsia="en-US"/>
              </w:rPr>
              <w:t>den aktuella omvärldsbedömningen av det</w:t>
            </w:r>
            <w:r w:rsidR="004E3CCF">
              <w:rPr>
                <w:rFonts w:eastAsiaTheme="minorHAnsi"/>
                <w:color w:val="000000"/>
                <w:szCs w:val="24"/>
                <w:lang w:eastAsia="en-US"/>
              </w:rPr>
              <w:t xml:space="preserve"> </w:t>
            </w:r>
            <w:r w:rsidR="004E3CCF">
              <w:rPr>
                <w:snapToGrid w:val="0"/>
              </w:rPr>
              <w:t>militärstrategiska läget på Östersjön samt de politiskt-strategiska konsekvenserna av covid-19.</w:t>
            </w:r>
            <w:r>
              <w:rPr>
                <w:snapToGrid w:val="0"/>
                <w:sz w:val="22"/>
              </w:rPr>
              <w:br/>
            </w:r>
            <w:r>
              <w:rPr>
                <w:snapToGrid w:val="0"/>
                <w:sz w:val="22"/>
              </w:rPr>
              <w:br/>
            </w:r>
            <w:r w:rsidR="004E3CCF">
              <w:rPr>
                <w:snapToGrid w:val="0"/>
              </w:rPr>
              <w:t>Ledamöternas frågor besvarades.</w:t>
            </w:r>
            <w:r>
              <w:rPr>
                <w:snapToGrid w:val="0"/>
              </w:rPr>
              <w:br/>
            </w:r>
            <w:r>
              <w:rPr>
                <w:snapToGrid w:val="0"/>
              </w:rPr>
              <w:br/>
            </w:r>
            <w:r w:rsidR="004E3CCF" w:rsidRPr="004E3CCF">
              <w:t>Utskottet beslutade att tystnadsplikt enligt 7 kap. 20 § riksdags</w:t>
            </w:r>
            <w:r>
              <w:t>-</w:t>
            </w:r>
            <w:r w:rsidR="004E3CCF" w:rsidRPr="004E3CCF">
              <w:t>ordningen ska gälla för de uppgifter som Försvarsmakten lämnat om främmande staters utveckling, relationer och aktiviteter.</w:t>
            </w:r>
            <w:r>
              <w:br/>
            </w:r>
            <w:r>
              <w:br/>
            </w:r>
            <w:r w:rsidR="00F85C3A" w:rsidRPr="00C96C24">
              <w:t>Denna paragraf förklarades omedelbart justerad.</w:t>
            </w:r>
          </w:p>
          <w:p w14:paraId="725A2466" w14:textId="2532FF90" w:rsidR="00F85C3A" w:rsidRDefault="00F85C3A" w:rsidP="00F85C3A">
            <w:pPr>
              <w:rPr>
                <w:b/>
                <w:bCs/>
                <w:color w:val="000000"/>
                <w:szCs w:val="24"/>
              </w:rPr>
            </w:pPr>
          </w:p>
        </w:tc>
      </w:tr>
      <w:tr w:rsidR="00F85C3A" w:rsidRPr="00ED752A" w14:paraId="1BB9AFF7" w14:textId="77777777" w:rsidTr="00C3524A">
        <w:trPr>
          <w:trHeight w:val="884"/>
        </w:trPr>
        <w:tc>
          <w:tcPr>
            <w:tcW w:w="567" w:type="dxa"/>
          </w:tcPr>
          <w:p w14:paraId="59FD606C" w14:textId="77777777" w:rsidR="00F85C3A" w:rsidRDefault="00F85C3A" w:rsidP="00F85C3A">
            <w:pPr>
              <w:tabs>
                <w:tab w:val="left" w:pos="1701"/>
              </w:tabs>
              <w:rPr>
                <w:b/>
                <w:snapToGrid w:val="0"/>
                <w:szCs w:val="24"/>
              </w:rPr>
            </w:pPr>
          </w:p>
        </w:tc>
        <w:tc>
          <w:tcPr>
            <w:tcW w:w="6947" w:type="dxa"/>
          </w:tcPr>
          <w:p w14:paraId="73BEB61A" w14:textId="6853D5A0" w:rsidR="00F85C3A" w:rsidRPr="00481B6B" w:rsidRDefault="00F85C3A" w:rsidP="00F85C3A">
            <w:pPr>
              <w:rPr>
                <w:bCs/>
                <w:i/>
                <w:color w:val="000000"/>
                <w:szCs w:val="24"/>
                <w:highlight w:val="yellow"/>
              </w:rPr>
            </w:pPr>
            <w:r w:rsidRPr="00C257F9">
              <w:rPr>
                <w:bCs/>
                <w:i/>
                <w:color w:val="000000"/>
                <w:szCs w:val="24"/>
              </w:rPr>
              <w:t xml:space="preserve">Sammanträdet ajournerades kl. </w:t>
            </w:r>
            <w:r w:rsidR="00481B6B">
              <w:rPr>
                <w:bCs/>
                <w:i/>
                <w:color w:val="000000"/>
                <w:szCs w:val="24"/>
              </w:rPr>
              <w:t>13:10</w:t>
            </w:r>
            <w:r w:rsidR="00481B6B">
              <w:rPr>
                <w:bCs/>
                <w:i/>
                <w:color w:val="000000"/>
                <w:szCs w:val="24"/>
                <w:highlight w:val="yellow"/>
              </w:rPr>
              <w:br/>
            </w:r>
            <w:r w:rsidR="00481B6B">
              <w:rPr>
                <w:bCs/>
                <w:i/>
                <w:color w:val="000000"/>
                <w:szCs w:val="24"/>
                <w:highlight w:val="yellow"/>
              </w:rPr>
              <w:br/>
            </w:r>
            <w:r w:rsidRPr="00907CEC">
              <w:rPr>
                <w:bCs/>
                <w:i/>
                <w:color w:val="000000"/>
                <w:szCs w:val="24"/>
              </w:rPr>
              <w:t>Sammanträdet återupptogs kl. 1</w:t>
            </w:r>
            <w:r>
              <w:rPr>
                <w:bCs/>
                <w:i/>
                <w:color w:val="000000"/>
                <w:szCs w:val="24"/>
              </w:rPr>
              <w:t>6</w:t>
            </w:r>
            <w:r w:rsidRPr="00907CEC">
              <w:rPr>
                <w:bCs/>
                <w:i/>
                <w:color w:val="000000"/>
                <w:szCs w:val="24"/>
              </w:rPr>
              <w:t>:</w:t>
            </w:r>
            <w:r>
              <w:rPr>
                <w:bCs/>
                <w:i/>
                <w:color w:val="000000"/>
                <w:szCs w:val="24"/>
              </w:rPr>
              <w:t>15</w:t>
            </w:r>
            <w:r w:rsidRPr="00907CEC">
              <w:rPr>
                <w:bCs/>
                <w:i/>
                <w:color w:val="000000"/>
                <w:szCs w:val="24"/>
              </w:rPr>
              <w:t>.</w:t>
            </w:r>
          </w:p>
          <w:p w14:paraId="6868E8D9" w14:textId="77777777" w:rsidR="00F85C3A" w:rsidRPr="00866AF6" w:rsidRDefault="00F85C3A" w:rsidP="00F85C3A">
            <w:pPr>
              <w:rPr>
                <w:b/>
                <w:bCs/>
                <w:color w:val="000000"/>
                <w:szCs w:val="24"/>
              </w:rPr>
            </w:pPr>
          </w:p>
        </w:tc>
      </w:tr>
      <w:tr w:rsidR="00F85C3A" w:rsidRPr="00ED752A" w14:paraId="070E8E95" w14:textId="77777777" w:rsidTr="00C3524A">
        <w:trPr>
          <w:trHeight w:val="884"/>
        </w:trPr>
        <w:tc>
          <w:tcPr>
            <w:tcW w:w="567" w:type="dxa"/>
          </w:tcPr>
          <w:p w14:paraId="1B0B34C4" w14:textId="360BFA71" w:rsidR="00F85C3A" w:rsidRDefault="00F85C3A" w:rsidP="00F85C3A">
            <w:pPr>
              <w:tabs>
                <w:tab w:val="left" w:pos="1701"/>
              </w:tabs>
              <w:rPr>
                <w:b/>
                <w:snapToGrid w:val="0"/>
                <w:szCs w:val="24"/>
              </w:rPr>
            </w:pPr>
            <w:r>
              <w:rPr>
                <w:b/>
                <w:snapToGrid w:val="0"/>
                <w:szCs w:val="24"/>
              </w:rPr>
              <w:t>§ 1</w:t>
            </w:r>
            <w:r w:rsidR="006D76B2">
              <w:rPr>
                <w:b/>
                <w:snapToGrid w:val="0"/>
                <w:szCs w:val="24"/>
              </w:rPr>
              <w:t>1</w:t>
            </w:r>
          </w:p>
        </w:tc>
        <w:tc>
          <w:tcPr>
            <w:tcW w:w="6947" w:type="dxa"/>
          </w:tcPr>
          <w:p w14:paraId="03C40034" w14:textId="79C2DAEA" w:rsidR="00F85C3A" w:rsidRDefault="00F85C3A" w:rsidP="00F85C3A">
            <w:pPr>
              <w:rPr>
                <w:rFonts w:eastAsiaTheme="minorHAnsi"/>
                <w:b/>
                <w:bCs/>
                <w:color w:val="000000"/>
                <w:szCs w:val="24"/>
                <w:lang w:eastAsia="en-US"/>
              </w:rPr>
            </w:pPr>
            <w:r>
              <w:rPr>
                <w:rFonts w:eastAsiaTheme="minorHAnsi"/>
                <w:b/>
                <w:bCs/>
                <w:color w:val="000000"/>
                <w:szCs w:val="24"/>
                <w:lang w:eastAsia="en-US"/>
              </w:rPr>
              <w:t xml:space="preserve">M/S Estonia </w:t>
            </w:r>
            <w:r w:rsidRPr="00F81973">
              <w:rPr>
                <w:rFonts w:eastAsiaTheme="minorHAnsi"/>
                <w:b/>
                <w:bCs/>
                <w:color w:val="000000"/>
                <w:szCs w:val="24"/>
                <w:lang w:eastAsia="en-US"/>
              </w:rPr>
              <w:t>(tillsammans med försvarsutskottet)</w:t>
            </w:r>
          </w:p>
          <w:p w14:paraId="25BFE6D7" w14:textId="77777777" w:rsidR="00F85C3A" w:rsidRDefault="00F85C3A" w:rsidP="00F85C3A">
            <w:pPr>
              <w:rPr>
                <w:b/>
                <w:bCs/>
                <w:color w:val="000000"/>
                <w:szCs w:val="24"/>
              </w:rPr>
            </w:pPr>
          </w:p>
          <w:p w14:paraId="1376A223" w14:textId="643F5706" w:rsidR="00F85C3A" w:rsidRPr="00F81973" w:rsidRDefault="00E65F9C" w:rsidP="00F85C3A">
            <w:pPr>
              <w:rPr>
                <w:rFonts w:eastAsiaTheme="minorHAnsi"/>
                <w:color w:val="000000"/>
                <w:szCs w:val="24"/>
                <w:lang w:eastAsia="en-US"/>
              </w:rPr>
            </w:pPr>
            <w:r>
              <w:rPr>
                <w:rFonts w:eastAsiaTheme="minorHAnsi"/>
                <w:color w:val="000000"/>
                <w:szCs w:val="24"/>
                <w:lang w:eastAsia="en-US"/>
              </w:rPr>
              <w:t>F</w:t>
            </w:r>
            <w:r w:rsidR="00F85C3A" w:rsidRPr="00F81973">
              <w:rPr>
                <w:rFonts w:eastAsiaTheme="minorHAnsi"/>
                <w:color w:val="000000"/>
                <w:szCs w:val="24"/>
                <w:lang w:eastAsia="en-US"/>
              </w:rPr>
              <w:t>örsvarsminister Peter Hultqvist med medarbetare från Försvarsdepartementet och statsrådet Mikael Damberg med medarbetare från Justitiedepartementet</w:t>
            </w:r>
            <w:r>
              <w:rPr>
                <w:rFonts w:eastAsiaTheme="minorHAnsi"/>
                <w:color w:val="000000"/>
                <w:szCs w:val="24"/>
                <w:lang w:eastAsia="en-US"/>
              </w:rPr>
              <w:t xml:space="preserve"> informerade utskottet</w:t>
            </w:r>
            <w:r w:rsidR="00F85C3A" w:rsidRPr="00F81973">
              <w:rPr>
                <w:rFonts w:eastAsiaTheme="minorHAnsi"/>
                <w:color w:val="000000"/>
                <w:szCs w:val="24"/>
                <w:lang w:eastAsia="en-US"/>
              </w:rPr>
              <w:t xml:space="preserve"> om M/S Estonia.</w:t>
            </w:r>
          </w:p>
          <w:p w14:paraId="59F03B2F" w14:textId="77777777" w:rsidR="00F85C3A" w:rsidRPr="00F81973" w:rsidRDefault="00F85C3A" w:rsidP="00F85C3A">
            <w:pPr>
              <w:rPr>
                <w:bCs/>
                <w:color w:val="000000"/>
                <w:szCs w:val="24"/>
              </w:rPr>
            </w:pPr>
          </w:p>
          <w:p w14:paraId="0879656C" w14:textId="0E5828D6" w:rsidR="00F85C3A" w:rsidRDefault="00F85C3A" w:rsidP="00F85C3A">
            <w:pPr>
              <w:rPr>
                <w:bCs/>
                <w:color w:val="000000"/>
                <w:szCs w:val="24"/>
              </w:rPr>
            </w:pPr>
            <w:r w:rsidRPr="00F81973">
              <w:rPr>
                <w:bCs/>
                <w:color w:val="000000"/>
                <w:szCs w:val="24"/>
              </w:rPr>
              <w:t>Ledamöternas frågor besvarades.</w:t>
            </w:r>
          </w:p>
          <w:p w14:paraId="0B843FB2" w14:textId="77777777" w:rsidR="00EE0F97" w:rsidRDefault="00EE0F97" w:rsidP="00481B6B">
            <w:pPr>
              <w:autoSpaceDE w:val="0"/>
              <w:autoSpaceDN w:val="0"/>
              <w:adjustRightInd w:val="0"/>
              <w:spacing w:after="120"/>
              <w:rPr>
                <w:bCs/>
                <w:color w:val="000000"/>
                <w:szCs w:val="24"/>
              </w:rPr>
            </w:pPr>
          </w:p>
          <w:p w14:paraId="17F40272" w14:textId="49F65E16" w:rsidR="00F85C3A" w:rsidRPr="00481B6B" w:rsidRDefault="00481B6B" w:rsidP="00481B6B">
            <w:pPr>
              <w:autoSpaceDE w:val="0"/>
              <w:autoSpaceDN w:val="0"/>
              <w:adjustRightInd w:val="0"/>
              <w:spacing w:after="120"/>
            </w:pPr>
            <w:r>
              <w:br/>
            </w:r>
          </w:p>
        </w:tc>
      </w:tr>
    </w:tbl>
    <w:p w14:paraId="70D7A232" w14:textId="77777777" w:rsidR="000B32F4" w:rsidRDefault="000B32F4" w:rsidP="00702754">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110912" w:rsidRPr="00EE4D74" w14:paraId="3F15548A" w14:textId="77777777" w:rsidTr="00110912">
        <w:tc>
          <w:tcPr>
            <w:tcW w:w="7156" w:type="dxa"/>
          </w:tcPr>
          <w:p w14:paraId="36A33514" w14:textId="77777777" w:rsidR="00110912" w:rsidRDefault="00110912" w:rsidP="00110912">
            <w:pPr>
              <w:tabs>
                <w:tab w:val="left" w:pos="1701"/>
              </w:tabs>
            </w:pPr>
            <w:r w:rsidRPr="003200BF">
              <w:t>Vid protokollet</w:t>
            </w:r>
          </w:p>
          <w:p w14:paraId="2E3807E6" w14:textId="77777777" w:rsidR="00110912" w:rsidRDefault="00110912" w:rsidP="00110912">
            <w:pPr>
              <w:tabs>
                <w:tab w:val="left" w:pos="1701"/>
              </w:tabs>
            </w:pPr>
          </w:p>
          <w:p w14:paraId="3693CEE8" w14:textId="77777777" w:rsidR="00110912" w:rsidRPr="003200BF" w:rsidRDefault="00110912" w:rsidP="00110912">
            <w:pPr>
              <w:tabs>
                <w:tab w:val="left" w:pos="1701"/>
              </w:tabs>
            </w:pPr>
            <w:r>
              <w:br/>
            </w:r>
          </w:p>
          <w:p w14:paraId="5F7577A4" w14:textId="77777777" w:rsidR="00110912" w:rsidRDefault="00110912" w:rsidP="00110912">
            <w:pPr>
              <w:tabs>
                <w:tab w:val="left" w:pos="1701"/>
              </w:tabs>
            </w:pPr>
            <w:r>
              <w:t>Malin Emmoth</w:t>
            </w:r>
          </w:p>
          <w:p w14:paraId="387BB4DB" w14:textId="77777777" w:rsidR="00110912" w:rsidRPr="003200BF" w:rsidRDefault="00110912" w:rsidP="00110912">
            <w:pPr>
              <w:tabs>
                <w:tab w:val="left" w:pos="1701"/>
              </w:tabs>
            </w:pPr>
          </w:p>
          <w:p w14:paraId="7CD60D12" w14:textId="77777777" w:rsidR="00110912" w:rsidRPr="003200BF" w:rsidRDefault="00110912" w:rsidP="00110912">
            <w:pPr>
              <w:tabs>
                <w:tab w:val="left" w:pos="1701"/>
              </w:tabs>
            </w:pPr>
          </w:p>
          <w:p w14:paraId="3AC071BC" w14:textId="13A174A3" w:rsidR="00110912" w:rsidRPr="003200BF" w:rsidRDefault="00110912" w:rsidP="00110912">
            <w:pPr>
              <w:tabs>
                <w:tab w:val="left" w:pos="1701"/>
              </w:tabs>
            </w:pPr>
            <w:r w:rsidRPr="00F03E22">
              <w:t xml:space="preserve">Justeras den </w:t>
            </w:r>
            <w:r w:rsidR="00866AF6">
              <w:t>10</w:t>
            </w:r>
            <w:r>
              <w:t xml:space="preserve"> november 2020</w:t>
            </w:r>
          </w:p>
          <w:p w14:paraId="03D81F6E" w14:textId="77777777" w:rsidR="00110912" w:rsidRDefault="00110912" w:rsidP="00110912">
            <w:pPr>
              <w:tabs>
                <w:tab w:val="left" w:pos="1701"/>
              </w:tabs>
            </w:pPr>
            <w:r>
              <w:br/>
            </w:r>
          </w:p>
          <w:p w14:paraId="153A622E" w14:textId="77777777" w:rsidR="00110912" w:rsidRPr="003200BF" w:rsidRDefault="00110912" w:rsidP="00110912">
            <w:pPr>
              <w:tabs>
                <w:tab w:val="left" w:pos="1701"/>
              </w:tabs>
            </w:pPr>
          </w:p>
          <w:p w14:paraId="7BD5406B" w14:textId="77777777" w:rsidR="00110912" w:rsidRPr="00EE4D74" w:rsidRDefault="00110912" w:rsidP="00110912">
            <w:pPr>
              <w:tabs>
                <w:tab w:val="left" w:pos="1701"/>
              </w:tabs>
              <w:rPr>
                <w:highlight w:val="yellow"/>
              </w:rPr>
            </w:pPr>
            <w:r>
              <w:t>Kenneth G Forslund</w:t>
            </w:r>
          </w:p>
        </w:tc>
      </w:tr>
    </w:tbl>
    <w:p w14:paraId="02EBBC40" w14:textId="77777777" w:rsidR="009132B6" w:rsidRPr="00ED752A" w:rsidRDefault="009132B6" w:rsidP="00702754">
      <w:pPr>
        <w:rPr>
          <w:highlight w:val="yellow"/>
        </w:rPr>
      </w:pPr>
    </w:p>
    <w:p w14:paraId="68DFB9F6" w14:textId="7BED96F8" w:rsidR="00E01B87" w:rsidRDefault="00E01B87" w:rsidP="00A040A9">
      <w:pPr>
        <w:rPr>
          <w:highlight w:val="yellow"/>
        </w:rPr>
      </w:pPr>
    </w:p>
    <w:p w14:paraId="64C59ACF" w14:textId="0BD0D4A3" w:rsidR="00BE244D" w:rsidRDefault="00BE244D" w:rsidP="00A040A9">
      <w:pPr>
        <w:rPr>
          <w:highlight w:val="yellow"/>
        </w:rPr>
      </w:pPr>
    </w:p>
    <w:p w14:paraId="657A3818" w14:textId="77777777" w:rsidR="00BE244D" w:rsidRDefault="00BE244D" w:rsidP="00A040A9">
      <w:pPr>
        <w:rPr>
          <w:highlight w:val="yellow"/>
        </w:rPr>
      </w:pPr>
    </w:p>
    <w:p w14:paraId="151956FF" w14:textId="082B2259" w:rsidR="00C457D5" w:rsidRDefault="00C457D5" w:rsidP="00A040A9">
      <w:pPr>
        <w:rPr>
          <w:highlight w:val="yellow"/>
        </w:rPr>
      </w:pPr>
    </w:p>
    <w:p w14:paraId="79D15C29" w14:textId="6FC99B0F" w:rsidR="00C457D5" w:rsidRDefault="00C457D5" w:rsidP="00A040A9">
      <w:pPr>
        <w:rPr>
          <w:highlight w:val="yellow"/>
        </w:rPr>
      </w:pPr>
    </w:p>
    <w:p w14:paraId="244E8C8E" w14:textId="77777777" w:rsidR="00C457D5" w:rsidRDefault="00C457D5" w:rsidP="00A040A9">
      <w:pPr>
        <w:rPr>
          <w:highlight w:val="yellow"/>
        </w:rPr>
      </w:pPr>
    </w:p>
    <w:p w14:paraId="1240884D" w14:textId="77777777" w:rsidR="00C457D5" w:rsidRDefault="00C457D5" w:rsidP="00A040A9">
      <w:pPr>
        <w:rPr>
          <w:highlight w:val="yellow"/>
        </w:rPr>
      </w:pPr>
    </w:p>
    <w:p w14:paraId="7FB35FED" w14:textId="1F73F95E" w:rsidR="00C457D5" w:rsidRDefault="00C457D5" w:rsidP="00A040A9">
      <w:pPr>
        <w:rPr>
          <w:highlight w:val="yellow"/>
        </w:rPr>
      </w:pPr>
    </w:p>
    <w:p w14:paraId="3F323EC6" w14:textId="059F118B" w:rsidR="00C457D5" w:rsidRDefault="00C457D5" w:rsidP="00A040A9">
      <w:pPr>
        <w:rPr>
          <w:highlight w:val="yellow"/>
        </w:rPr>
      </w:pPr>
    </w:p>
    <w:p w14:paraId="4270AC48" w14:textId="77777777" w:rsidR="00C457D5" w:rsidRDefault="00C457D5" w:rsidP="00A040A9">
      <w:pPr>
        <w:rPr>
          <w:highlight w:val="yellow"/>
        </w:rPr>
      </w:pPr>
    </w:p>
    <w:p w14:paraId="69EDFFAF" w14:textId="77777777" w:rsidR="00EB705E" w:rsidRPr="00EE4D74" w:rsidRDefault="00EB705E" w:rsidP="00A040A9">
      <w:pPr>
        <w:framePr w:hSpace="141" w:wrap="around" w:vAnchor="page" w:hAnchor="margin" w:y="451"/>
        <w:rPr>
          <w:highlight w:val="yellow"/>
        </w:rPr>
      </w:pPr>
    </w:p>
    <w:tbl>
      <w:tblPr>
        <w:tblpPr w:leftFromText="141" w:rightFromText="141" w:vertAnchor="page" w:horzAnchor="margin" w:tblpY="120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C457D5" w:rsidRPr="00000787" w14:paraId="48965194" w14:textId="77777777" w:rsidTr="00D90366">
        <w:trPr>
          <w:trHeight w:val="678"/>
        </w:trPr>
        <w:tc>
          <w:tcPr>
            <w:tcW w:w="3357" w:type="dxa"/>
            <w:tcBorders>
              <w:top w:val="nil"/>
              <w:left w:val="nil"/>
              <w:bottom w:val="nil"/>
              <w:right w:val="nil"/>
            </w:tcBorders>
          </w:tcPr>
          <w:p w14:paraId="6A76DD4C" w14:textId="77777777" w:rsidR="00C457D5" w:rsidRPr="00000787" w:rsidRDefault="00C457D5" w:rsidP="00D90366">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14:paraId="6D14AF0F" w14:textId="77777777" w:rsidR="00C457D5" w:rsidRPr="00000787" w:rsidRDefault="00C457D5" w:rsidP="00D90366">
            <w:pPr>
              <w:tabs>
                <w:tab w:val="left" w:pos="1701"/>
              </w:tabs>
              <w:rPr>
                <w:b/>
                <w:sz w:val="20"/>
              </w:rPr>
            </w:pPr>
            <w:r>
              <w:rPr>
                <w:b/>
                <w:sz w:val="20"/>
              </w:rPr>
              <w:t>FÖRTECKNING ÖVER LEDAMÖTER</w:t>
            </w:r>
          </w:p>
        </w:tc>
        <w:tc>
          <w:tcPr>
            <w:tcW w:w="1643" w:type="dxa"/>
            <w:gridSpan w:val="5"/>
            <w:tcBorders>
              <w:top w:val="nil"/>
              <w:left w:val="nil"/>
              <w:bottom w:val="nil"/>
              <w:right w:val="nil"/>
            </w:tcBorders>
          </w:tcPr>
          <w:p w14:paraId="4D8CB55B" w14:textId="77777777" w:rsidR="00C457D5" w:rsidRPr="00000787" w:rsidRDefault="00C457D5" w:rsidP="00D90366">
            <w:pPr>
              <w:tabs>
                <w:tab w:val="left" w:pos="1701"/>
              </w:tabs>
              <w:rPr>
                <w:b/>
                <w:sz w:val="20"/>
              </w:rPr>
            </w:pPr>
            <w:r w:rsidRPr="00000787">
              <w:rPr>
                <w:b/>
                <w:sz w:val="20"/>
              </w:rPr>
              <w:t>Bilaga 1</w:t>
            </w:r>
          </w:p>
          <w:p w14:paraId="2A1634E8" w14:textId="77777777" w:rsidR="00C457D5" w:rsidRPr="00000787" w:rsidRDefault="00C457D5" w:rsidP="00D90366">
            <w:pPr>
              <w:tabs>
                <w:tab w:val="left" w:pos="1701"/>
              </w:tabs>
              <w:rPr>
                <w:sz w:val="20"/>
              </w:rPr>
            </w:pPr>
            <w:r w:rsidRPr="00000787">
              <w:rPr>
                <w:sz w:val="20"/>
              </w:rPr>
              <w:t>till protokoll</w:t>
            </w:r>
          </w:p>
          <w:p w14:paraId="30F881BF" w14:textId="118BE7FC" w:rsidR="00C457D5" w:rsidRPr="00000787" w:rsidRDefault="00C457D5" w:rsidP="00D90366">
            <w:pPr>
              <w:tabs>
                <w:tab w:val="left" w:pos="1701"/>
              </w:tabs>
              <w:rPr>
                <w:sz w:val="20"/>
              </w:rPr>
            </w:pPr>
            <w:r w:rsidRPr="00000787">
              <w:rPr>
                <w:sz w:val="20"/>
              </w:rPr>
              <w:t>20</w:t>
            </w:r>
            <w:r>
              <w:rPr>
                <w:sz w:val="20"/>
              </w:rPr>
              <w:t>20</w:t>
            </w:r>
            <w:r w:rsidRPr="00000787">
              <w:rPr>
                <w:sz w:val="20"/>
              </w:rPr>
              <w:t>/</w:t>
            </w:r>
            <w:r>
              <w:rPr>
                <w:sz w:val="20"/>
              </w:rPr>
              <w:t>21</w:t>
            </w:r>
            <w:r w:rsidRPr="00000787">
              <w:rPr>
                <w:sz w:val="20"/>
              </w:rPr>
              <w:t>:</w:t>
            </w:r>
            <w:r w:rsidR="006E4D6E">
              <w:rPr>
                <w:sz w:val="20"/>
              </w:rPr>
              <w:t>10</w:t>
            </w:r>
          </w:p>
        </w:tc>
      </w:tr>
      <w:tr w:rsidR="007D44B6" w:rsidRPr="00E13B49" w14:paraId="7D7B5998"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14:paraId="49C488C3" w14:textId="77777777" w:rsidR="007D44B6" w:rsidRPr="009430C1"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14:paraId="13BF6D32" w14:textId="45FEBC8A" w:rsidR="007D44B6" w:rsidRPr="00A3776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highlight w:val="yellow"/>
              </w:rPr>
            </w:pPr>
            <w:r w:rsidRPr="00126051">
              <w:rPr>
                <w:sz w:val="18"/>
                <w:szCs w:val="18"/>
              </w:rPr>
              <w:t>§</w:t>
            </w:r>
            <w:r>
              <w:rPr>
                <w:sz w:val="18"/>
                <w:szCs w:val="18"/>
              </w:rPr>
              <w:t xml:space="preserve"> 1</w:t>
            </w:r>
          </w:p>
        </w:tc>
        <w:tc>
          <w:tcPr>
            <w:tcW w:w="728" w:type="dxa"/>
            <w:gridSpan w:val="2"/>
            <w:tcBorders>
              <w:top w:val="single" w:sz="6" w:space="0" w:color="auto"/>
              <w:left w:val="single" w:sz="6" w:space="0" w:color="auto"/>
              <w:bottom w:val="single" w:sz="6" w:space="0" w:color="auto"/>
              <w:right w:val="single" w:sz="6" w:space="0" w:color="auto"/>
            </w:tcBorders>
          </w:tcPr>
          <w:p w14:paraId="31CCCE2A" w14:textId="5021DC6E" w:rsidR="007D44B6" w:rsidRPr="00EB5C76"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FA5DE0">
              <w:rPr>
                <w:sz w:val="18"/>
                <w:szCs w:val="18"/>
              </w:rPr>
              <w:t>2</w:t>
            </w:r>
            <w:r w:rsidR="006A5B89">
              <w:rPr>
                <w:sz w:val="18"/>
                <w:szCs w:val="18"/>
              </w:rPr>
              <w:t>-8</w:t>
            </w:r>
          </w:p>
        </w:tc>
        <w:tc>
          <w:tcPr>
            <w:tcW w:w="728" w:type="dxa"/>
            <w:gridSpan w:val="2"/>
            <w:tcBorders>
              <w:top w:val="single" w:sz="6" w:space="0" w:color="auto"/>
              <w:left w:val="single" w:sz="6" w:space="0" w:color="auto"/>
              <w:bottom w:val="single" w:sz="6" w:space="0" w:color="auto"/>
              <w:right w:val="single" w:sz="6" w:space="0" w:color="auto"/>
            </w:tcBorders>
          </w:tcPr>
          <w:p w14:paraId="190DE12D" w14:textId="12E5B6BA" w:rsidR="007D44B6" w:rsidRPr="00844414"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EB5C76">
              <w:rPr>
                <w:sz w:val="18"/>
                <w:szCs w:val="18"/>
              </w:rPr>
              <w:t>§</w:t>
            </w:r>
            <w:r>
              <w:rPr>
                <w:sz w:val="18"/>
                <w:szCs w:val="18"/>
              </w:rPr>
              <w:t xml:space="preserve"> </w:t>
            </w:r>
            <w:r w:rsidR="006A5B89">
              <w:rPr>
                <w:sz w:val="18"/>
                <w:szCs w:val="18"/>
              </w:rPr>
              <w:t>9</w:t>
            </w:r>
            <w:r w:rsidR="004E3CCF">
              <w:rPr>
                <w:sz w:val="18"/>
                <w:szCs w:val="18"/>
              </w:rPr>
              <w:t>-10</w:t>
            </w:r>
          </w:p>
        </w:tc>
        <w:tc>
          <w:tcPr>
            <w:tcW w:w="728" w:type="dxa"/>
            <w:gridSpan w:val="2"/>
            <w:tcBorders>
              <w:top w:val="single" w:sz="6" w:space="0" w:color="auto"/>
              <w:left w:val="single" w:sz="6" w:space="0" w:color="auto"/>
              <w:bottom w:val="single" w:sz="6" w:space="0" w:color="auto"/>
              <w:right w:val="single" w:sz="6" w:space="0" w:color="auto"/>
            </w:tcBorders>
          </w:tcPr>
          <w:p w14:paraId="44842C80" w14:textId="39268AB3" w:rsidR="007D44B6" w:rsidRPr="00DD668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844414">
              <w:rPr>
                <w:sz w:val="18"/>
                <w:szCs w:val="18"/>
              </w:rPr>
              <w:t>§</w:t>
            </w:r>
            <w:r w:rsidR="006A5B89">
              <w:rPr>
                <w:sz w:val="18"/>
                <w:szCs w:val="18"/>
              </w:rPr>
              <w:t>1</w:t>
            </w:r>
            <w:r w:rsidR="004E3CCF">
              <w:rPr>
                <w:sz w:val="18"/>
                <w:szCs w:val="18"/>
              </w:rPr>
              <w:t>1</w:t>
            </w:r>
          </w:p>
        </w:tc>
        <w:tc>
          <w:tcPr>
            <w:tcW w:w="728" w:type="dxa"/>
            <w:gridSpan w:val="3"/>
            <w:tcBorders>
              <w:top w:val="single" w:sz="6" w:space="0" w:color="auto"/>
              <w:left w:val="single" w:sz="6" w:space="0" w:color="auto"/>
              <w:bottom w:val="single" w:sz="6" w:space="0" w:color="auto"/>
              <w:right w:val="single" w:sz="6" w:space="0" w:color="auto"/>
            </w:tcBorders>
          </w:tcPr>
          <w:p w14:paraId="1DAC0A56" w14:textId="16A3D3F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14:paraId="6C1544EE" w14:textId="12313ECB"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14:paraId="07024770" w14:textId="6515D8F6" w:rsidR="007D44B6" w:rsidRPr="00CF74F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D44B6" w:rsidRPr="00E13B49" w14:paraId="46BA0CD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029081F" w14:textId="77777777" w:rsidR="007D44B6" w:rsidRPr="00EF104D" w:rsidRDefault="007D44B6" w:rsidP="007D44B6">
            <w:pPr>
              <w:tabs>
                <w:tab w:val="left" w:pos="1701"/>
              </w:tabs>
              <w:spacing w:before="20"/>
              <w:rPr>
                <w:snapToGrid w:val="0"/>
                <w:sz w:val="21"/>
                <w:szCs w:val="21"/>
              </w:rPr>
            </w:pPr>
            <w:r w:rsidRPr="00EF104D">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14:paraId="41292FF4" w14:textId="1F0E5159" w:rsidR="007D44B6" w:rsidRPr="00EF104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26DD6">
              <w:t>N</w:t>
            </w:r>
          </w:p>
        </w:tc>
        <w:tc>
          <w:tcPr>
            <w:tcW w:w="364" w:type="dxa"/>
            <w:tcBorders>
              <w:top w:val="single" w:sz="6" w:space="0" w:color="auto"/>
              <w:left w:val="single" w:sz="6" w:space="0" w:color="auto"/>
              <w:bottom w:val="single" w:sz="6" w:space="0" w:color="auto"/>
              <w:right w:val="single" w:sz="6" w:space="0" w:color="auto"/>
            </w:tcBorders>
          </w:tcPr>
          <w:p w14:paraId="6421814D" w14:textId="03538679" w:rsidR="007D44B6" w:rsidRPr="00EF104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26DD6">
              <w:t>V</w:t>
            </w:r>
          </w:p>
        </w:tc>
        <w:tc>
          <w:tcPr>
            <w:tcW w:w="364" w:type="dxa"/>
            <w:tcBorders>
              <w:top w:val="single" w:sz="6" w:space="0" w:color="auto"/>
              <w:left w:val="single" w:sz="6" w:space="0" w:color="auto"/>
              <w:bottom w:val="single" w:sz="6" w:space="0" w:color="auto"/>
              <w:right w:val="single" w:sz="6" w:space="0" w:color="auto"/>
            </w:tcBorders>
          </w:tcPr>
          <w:p w14:paraId="746A5125" w14:textId="365A79D8" w:rsidR="007D44B6" w:rsidRPr="00EB5C76"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EB5C76">
              <w:t>N</w:t>
            </w:r>
          </w:p>
        </w:tc>
        <w:tc>
          <w:tcPr>
            <w:tcW w:w="364" w:type="dxa"/>
            <w:tcBorders>
              <w:top w:val="single" w:sz="6" w:space="0" w:color="auto"/>
              <w:left w:val="single" w:sz="6" w:space="0" w:color="auto"/>
              <w:bottom w:val="single" w:sz="6" w:space="0" w:color="auto"/>
              <w:right w:val="single" w:sz="6" w:space="0" w:color="auto"/>
            </w:tcBorders>
          </w:tcPr>
          <w:p w14:paraId="2DB7E10B" w14:textId="48011B8D" w:rsidR="007D44B6" w:rsidRPr="00EB5C76"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EB5C76">
              <w:t>V</w:t>
            </w:r>
          </w:p>
        </w:tc>
        <w:tc>
          <w:tcPr>
            <w:tcW w:w="364" w:type="dxa"/>
            <w:tcBorders>
              <w:top w:val="single" w:sz="6" w:space="0" w:color="auto"/>
              <w:left w:val="single" w:sz="6" w:space="0" w:color="auto"/>
              <w:bottom w:val="single" w:sz="6" w:space="0" w:color="auto"/>
              <w:right w:val="single" w:sz="6" w:space="0" w:color="auto"/>
            </w:tcBorders>
          </w:tcPr>
          <w:p w14:paraId="02412C5B" w14:textId="6D8AD706" w:rsidR="007D44B6" w:rsidRPr="00844414"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844414">
              <w:t>N</w:t>
            </w:r>
          </w:p>
        </w:tc>
        <w:tc>
          <w:tcPr>
            <w:tcW w:w="364" w:type="dxa"/>
            <w:tcBorders>
              <w:top w:val="single" w:sz="6" w:space="0" w:color="auto"/>
              <w:left w:val="single" w:sz="6" w:space="0" w:color="auto"/>
              <w:bottom w:val="single" w:sz="6" w:space="0" w:color="auto"/>
              <w:right w:val="single" w:sz="6" w:space="0" w:color="auto"/>
            </w:tcBorders>
          </w:tcPr>
          <w:p w14:paraId="194F4BDE" w14:textId="36AFCFAB" w:rsidR="007D44B6" w:rsidRPr="00C527F5"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C7C62D" w14:textId="66809298" w:rsidR="007D44B6" w:rsidRPr="00DD668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D668A">
              <w:t>N</w:t>
            </w:r>
          </w:p>
        </w:tc>
        <w:tc>
          <w:tcPr>
            <w:tcW w:w="364" w:type="dxa"/>
            <w:tcBorders>
              <w:top w:val="single" w:sz="6" w:space="0" w:color="auto"/>
              <w:left w:val="single" w:sz="6" w:space="0" w:color="auto"/>
              <w:bottom w:val="single" w:sz="6" w:space="0" w:color="auto"/>
              <w:right w:val="single" w:sz="6" w:space="0" w:color="auto"/>
            </w:tcBorders>
          </w:tcPr>
          <w:p w14:paraId="1E0A7687" w14:textId="6D84C0DD" w:rsidR="007D44B6" w:rsidRPr="00DD668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DD668A">
              <w:t>V</w:t>
            </w:r>
          </w:p>
        </w:tc>
        <w:tc>
          <w:tcPr>
            <w:tcW w:w="364" w:type="dxa"/>
            <w:tcBorders>
              <w:top w:val="single" w:sz="6" w:space="0" w:color="auto"/>
              <w:left w:val="single" w:sz="6" w:space="0" w:color="auto"/>
              <w:bottom w:val="single" w:sz="6" w:space="0" w:color="auto"/>
              <w:right w:val="single" w:sz="6" w:space="0" w:color="auto"/>
            </w:tcBorders>
          </w:tcPr>
          <w:p w14:paraId="377CE56A" w14:textId="0481FFBF"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D79E029" w14:textId="2607638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9957C4" w14:textId="204928B9"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C8CFFF" w14:textId="30B4B9D0" w:rsidR="007D44B6" w:rsidRPr="00EA3123"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2E042A7" w14:textId="490DC7BF" w:rsidR="007D44B6" w:rsidRPr="00CF74F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69D26B" w14:textId="0642BB08" w:rsidR="007D44B6" w:rsidRPr="006779C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highlight w:val="yellow"/>
              </w:rPr>
            </w:pPr>
          </w:p>
        </w:tc>
      </w:tr>
      <w:tr w:rsidR="000E052F" w:rsidRPr="00E13B49" w14:paraId="71631E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A8C6AC0" w14:textId="77777777" w:rsidR="000E052F" w:rsidRPr="00EF104D" w:rsidRDefault="000E052F" w:rsidP="000E052F">
            <w:pPr>
              <w:tabs>
                <w:tab w:val="left" w:pos="1701"/>
              </w:tabs>
              <w:rPr>
                <w:snapToGrid w:val="0"/>
                <w:sz w:val="21"/>
                <w:szCs w:val="21"/>
              </w:rPr>
            </w:pPr>
            <w:r w:rsidRPr="00EF104D">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14:paraId="27E83A3E" w14:textId="3B4E551D"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30F24FB" w14:textId="77777777"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0A7D76" w14:textId="61AFB01D"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87BEE42" w14:textId="27CDCA80"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704460" w14:textId="3A884C76" w:rsidR="000E052F" w:rsidRPr="004E3CCF"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E3CC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FBEE03" w14:textId="11BEA625" w:rsidR="000E052F" w:rsidRPr="004E3CCF"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E6F2CF" w14:textId="257A931A" w:rsidR="000E052F" w:rsidRPr="004E3CCF"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E3CCF">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3FDC3A5" w14:textId="77777777"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tcBorders>
              <w:top w:val="single" w:sz="6" w:space="0" w:color="auto"/>
              <w:left w:val="single" w:sz="6" w:space="0" w:color="auto"/>
              <w:bottom w:val="single" w:sz="6" w:space="0" w:color="auto"/>
              <w:right w:val="single" w:sz="6" w:space="0" w:color="auto"/>
            </w:tcBorders>
          </w:tcPr>
          <w:p w14:paraId="29475F9E" w14:textId="0A3D03BA"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c>
          <w:tcPr>
            <w:tcW w:w="364" w:type="dxa"/>
            <w:gridSpan w:val="2"/>
            <w:tcBorders>
              <w:top w:val="single" w:sz="6" w:space="0" w:color="auto"/>
              <w:left w:val="single" w:sz="6" w:space="0" w:color="auto"/>
              <w:bottom w:val="single" w:sz="6" w:space="0" w:color="auto"/>
              <w:right w:val="single" w:sz="6" w:space="0" w:color="auto"/>
            </w:tcBorders>
          </w:tcPr>
          <w:p w14:paraId="322BFF99" w14:textId="77777777" w:rsidR="000E052F" w:rsidRPr="005F76AE"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96A32" w14:textId="2C60D48D" w:rsidR="000E052F" w:rsidRPr="005F76AE"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6BE34B" w14:textId="77777777" w:rsidR="000E052F" w:rsidRPr="00EA3123"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B9A00" w14:textId="31ABF19D" w:rsidR="000E052F" w:rsidRPr="00CF74FE"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4FBF1A" w14:textId="77777777" w:rsidR="000E052F" w:rsidRPr="006779CD"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0E052F" w:rsidRPr="00E13B49" w14:paraId="114E43E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A00246" w14:textId="77777777" w:rsidR="000E052F" w:rsidRPr="00EF104D" w:rsidRDefault="000E052F" w:rsidP="000E052F">
            <w:pPr>
              <w:tabs>
                <w:tab w:val="left" w:pos="1701"/>
              </w:tabs>
              <w:rPr>
                <w:snapToGrid w:val="0"/>
                <w:sz w:val="21"/>
                <w:szCs w:val="21"/>
              </w:rPr>
            </w:pPr>
            <w:r w:rsidRPr="00EF104D">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14:paraId="4F83EC67" w14:textId="37E71B6C" w:rsidR="000E052F" w:rsidRPr="006A5B89" w:rsidRDefault="006A5B89"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311155F"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6DA1D9" w14:textId="2C042B71"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5E6CE7C" w14:textId="1CDE6B3E"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8C3DEA" w14:textId="2776384C"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930362B"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9AC25A" w14:textId="331485E7"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11EA90C"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480D98" w14:textId="4AEE2CA1"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73E7110"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43B91" w14:textId="7EB5E2B4"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EE11D3"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2EB7ED" w14:textId="19C6E7C3"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52C4A1" w14:textId="77777777" w:rsidR="000E052F" w:rsidRPr="006779CD" w:rsidRDefault="000E052F" w:rsidP="000E052F">
            <w:pPr>
              <w:rPr>
                <w:sz w:val="21"/>
                <w:szCs w:val="21"/>
                <w:highlight w:val="yellow"/>
              </w:rPr>
            </w:pPr>
          </w:p>
        </w:tc>
      </w:tr>
      <w:tr w:rsidR="000E052F" w:rsidRPr="00E13B49" w14:paraId="6728335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28FF8F2"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14:paraId="684E1156" w14:textId="1C1261D5" w:rsidR="000E052F" w:rsidRPr="006A5B89" w:rsidRDefault="00D10EF9"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FBFDA5"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E4E8C" w14:textId="37035EE6" w:rsidR="000E052F" w:rsidRPr="006A5B89" w:rsidRDefault="000E052F"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4584620" w14:textId="1BC4DBBA"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6F772" w14:textId="7D5A7766"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CF7E45" w14:textId="59F896CE"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BFD33" w14:textId="3561BF04"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9D6917"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56FD8" w14:textId="1CD78357"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E309F2A"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6E51A" w14:textId="46CF4801"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9FDDED"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1B1E1" w14:textId="22C6FC71"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E1C3FA" w14:textId="77777777" w:rsidR="000E052F" w:rsidRPr="006779CD" w:rsidRDefault="000E052F" w:rsidP="000E052F">
            <w:pPr>
              <w:rPr>
                <w:sz w:val="21"/>
                <w:szCs w:val="21"/>
                <w:highlight w:val="yellow"/>
              </w:rPr>
            </w:pPr>
          </w:p>
        </w:tc>
      </w:tr>
      <w:tr w:rsidR="000E052F" w:rsidRPr="00E13B49" w14:paraId="3E0F5D7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0C46BBE5" w14:textId="77777777" w:rsidR="000E052F" w:rsidRPr="00EF104D" w:rsidRDefault="000E052F" w:rsidP="000E052F">
            <w:pPr>
              <w:tabs>
                <w:tab w:val="left" w:pos="1701"/>
              </w:tabs>
              <w:rPr>
                <w:snapToGrid w:val="0"/>
                <w:sz w:val="21"/>
                <w:szCs w:val="21"/>
                <w:lang w:val="en-US"/>
              </w:rPr>
            </w:pPr>
            <w:r w:rsidRPr="00EF104D">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14:paraId="10A2FC83" w14:textId="68FF68FB" w:rsidR="000E052F" w:rsidRPr="006A5B89" w:rsidRDefault="006A5B89"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BDE988"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B4EC3C" w14:textId="175C7706"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6D78DDE" w14:textId="6A2E3CDE"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6A4FD9" w14:textId="12A38250"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785F546" w14:textId="30BE53F9"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562C" w14:textId="01E9DCF7"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239A45C"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3371D" w14:textId="78C30DAD"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1461745"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F793B2" w14:textId="331762B2"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EA0781"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2EB2A9" w14:textId="190A16BF"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88CC37" w14:textId="77777777" w:rsidR="000E052F" w:rsidRPr="006779CD" w:rsidRDefault="000E052F" w:rsidP="000E052F">
            <w:pPr>
              <w:rPr>
                <w:sz w:val="21"/>
                <w:szCs w:val="21"/>
                <w:highlight w:val="yellow"/>
              </w:rPr>
            </w:pPr>
          </w:p>
        </w:tc>
      </w:tr>
      <w:tr w:rsidR="000E052F" w:rsidRPr="00E13B49" w14:paraId="4058EBA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6E820921"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14:paraId="0DA521D7" w14:textId="18C1E59E" w:rsidR="000E052F" w:rsidRPr="006A5B89" w:rsidRDefault="00D10EF9"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0FE97C"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7CEC3F" w14:textId="514ED002"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780218D" w14:textId="0AE209BC"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93F0F1" w14:textId="25CAED16"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B8F3BC5" w14:textId="10A849F5"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F4D5E7" w14:textId="03CEA169"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BBEB085"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86C198" w14:textId="7D2389AA"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5BDE35F"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896CB" w14:textId="552FA55F"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4DB712"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27518C3" w14:textId="2332212E"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43C7E9" w14:textId="77777777" w:rsidR="000E052F" w:rsidRPr="006779CD" w:rsidRDefault="000E052F" w:rsidP="000E052F">
            <w:pPr>
              <w:rPr>
                <w:sz w:val="21"/>
                <w:szCs w:val="21"/>
                <w:highlight w:val="yellow"/>
              </w:rPr>
            </w:pPr>
          </w:p>
        </w:tc>
      </w:tr>
      <w:tr w:rsidR="000E052F" w:rsidRPr="00E13B49" w14:paraId="3E4AFDA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2E55D78A" w14:textId="5638B296" w:rsidR="000E052F" w:rsidRPr="00EF104D" w:rsidRDefault="006A5B89" w:rsidP="000E052F">
            <w:pPr>
              <w:tabs>
                <w:tab w:val="left" w:pos="1701"/>
              </w:tabs>
              <w:rPr>
                <w:snapToGrid w:val="0"/>
                <w:sz w:val="21"/>
                <w:szCs w:val="21"/>
                <w:lang w:val="en-US"/>
              </w:rPr>
            </w:pPr>
            <w:proofErr w:type="spellStart"/>
            <w:r>
              <w:rPr>
                <w:snapToGrid w:val="0"/>
                <w:sz w:val="21"/>
                <w:szCs w:val="21"/>
                <w:lang w:val="en-US"/>
              </w:rPr>
              <w:t>Vakant</w:t>
            </w:r>
            <w:proofErr w:type="spellEnd"/>
            <w:r w:rsidR="00B97033">
              <w:rPr>
                <w:snapToGrid w:val="0"/>
                <w:sz w:val="21"/>
                <w:szCs w:val="21"/>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2E3A897F" w14:textId="4E88B4D5" w:rsidR="000E052F" w:rsidRPr="006A5B89" w:rsidRDefault="00D10EF9"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6B9A81A"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72B48D" w14:textId="30816477" w:rsidR="000E052F" w:rsidRPr="006A5B89" w:rsidRDefault="00FA5DE0" w:rsidP="000E052F">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2A856D86" w14:textId="1C9C3928"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C78186" w14:textId="74F63D68"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FC0D556"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C50E0B" w14:textId="2912FD09"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B8B8F9"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9D27C2" w14:textId="717E8E1F"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E0B2E9F"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084807" w14:textId="238E77F2"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C00C36"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A13B05" w14:textId="1FE8082D"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6232FD" w14:textId="77777777" w:rsidR="000E052F" w:rsidRPr="006779CD" w:rsidRDefault="000E052F" w:rsidP="000E052F">
            <w:pPr>
              <w:rPr>
                <w:sz w:val="21"/>
                <w:szCs w:val="21"/>
                <w:highlight w:val="yellow"/>
              </w:rPr>
            </w:pPr>
          </w:p>
        </w:tc>
      </w:tr>
      <w:tr w:rsidR="000E052F" w:rsidRPr="00E13B49" w14:paraId="6B82E6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DF11501"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14:paraId="04BFA973" w14:textId="177F3FC1" w:rsidR="000E052F" w:rsidRPr="006A5B89" w:rsidRDefault="006A5B89"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47D44B56"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5B02AD" w14:textId="1C03E790"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C8277EB" w14:textId="30496E6D"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3F60BE" w14:textId="259EA583"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5E6F21DA" w14:textId="2329EEF5"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729750" w14:textId="5881FC1B"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F23C037"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91C3E3" w14:textId="2CCA60F4"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814C75D"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3103D6" w14:textId="26E9229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6D2CC5"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B3724" w14:textId="2B9C5156"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F350B" w14:textId="77777777" w:rsidR="000E052F" w:rsidRPr="006779CD" w:rsidRDefault="000E052F" w:rsidP="000E052F">
            <w:pPr>
              <w:rPr>
                <w:sz w:val="21"/>
                <w:szCs w:val="21"/>
                <w:highlight w:val="yellow"/>
              </w:rPr>
            </w:pPr>
          </w:p>
        </w:tc>
      </w:tr>
      <w:tr w:rsidR="000E052F" w:rsidRPr="00E13B49" w14:paraId="605ACDC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7CFA292"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14:paraId="139C77F5" w14:textId="39CDE907" w:rsidR="000E052F" w:rsidRPr="006A5B89" w:rsidRDefault="00FA5DE0"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4B2BF54"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862E4BE" w14:textId="5CD7364F" w:rsidR="000E052F" w:rsidRPr="006A5B89" w:rsidRDefault="000E052F"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54EDFDCD" w14:textId="0C1E1C99"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2E84D4" w14:textId="52404743"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8AA8D50"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FBF6CC" w14:textId="0DB16B18"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A37EDEB"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AF02DF" w14:textId="098E9579"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B0E0F2F"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6966BF" w14:textId="4221BB4C"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97A412"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7E3BF4" w14:textId="58E0C63B"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CECB51" w14:textId="77777777" w:rsidR="000E052F" w:rsidRPr="006779CD" w:rsidRDefault="000E052F" w:rsidP="000E052F">
            <w:pPr>
              <w:rPr>
                <w:sz w:val="21"/>
                <w:szCs w:val="21"/>
                <w:highlight w:val="yellow"/>
              </w:rPr>
            </w:pPr>
          </w:p>
        </w:tc>
      </w:tr>
      <w:tr w:rsidR="006A5B89" w:rsidRPr="00E13B49" w14:paraId="4F69AE9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1695F01E" w14:textId="77777777" w:rsidR="006A5B89" w:rsidRPr="00EF104D" w:rsidRDefault="006A5B89" w:rsidP="006A5B89">
            <w:pPr>
              <w:tabs>
                <w:tab w:val="left" w:pos="1701"/>
              </w:tabs>
              <w:rPr>
                <w:snapToGrid w:val="0"/>
                <w:sz w:val="21"/>
                <w:szCs w:val="21"/>
                <w:lang w:val="en-US"/>
              </w:rPr>
            </w:pPr>
            <w:r w:rsidRPr="00EF104D">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14:paraId="11295CAF" w14:textId="0BAF5363" w:rsidR="006A5B89" w:rsidRPr="006A5B89" w:rsidRDefault="006A5B89" w:rsidP="006A5B89">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AD5585F" w14:textId="77777777" w:rsidR="006A5B89" w:rsidRPr="006A5B89"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AC3A8E" w14:textId="123BD274" w:rsidR="006A5B89" w:rsidRPr="006A5B89" w:rsidRDefault="006A5B89" w:rsidP="006A5B89">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B4F5824" w14:textId="7A3BDA9E" w:rsidR="006A5B89" w:rsidRPr="006A5B89" w:rsidRDefault="006A5B89" w:rsidP="006A5B8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DF52EE6" w14:textId="06FAC9C8" w:rsidR="006A5B89" w:rsidRPr="006A5B89" w:rsidRDefault="004E3CCF" w:rsidP="006A5B89">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21514E1" w14:textId="1AC0F443" w:rsidR="006A5B89" w:rsidRPr="006A5B89"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CEE817" w14:textId="6A663A41" w:rsidR="006A5B89" w:rsidRPr="006A5B89" w:rsidRDefault="00EE0F97" w:rsidP="006A5B89">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5AA607E" w14:textId="77777777" w:rsidR="006A5B89" w:rsidRPr="006A5B89"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44AD13" w14:textId="2CF05202" w:rsidR="006A5B89" w:rsidRPr="006A5B89" w:rsidRDefault="006A5B89" w:rsidP="006A5B89">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9B06993" w14:textId="77777777" w:rsidR="006A5B89" w:rsidRPr="005F76AE"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CF04AB" w14:textId="62E9FBF1" w:rsidR="006A5B89" w:rsidRPr="005F76AE"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F2ECEA" w14:textId="77777777" w:rsidR="006A5B89" w:rsidRPr="00EA3123"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789DA" w14:textId="231B21BC" w:rsidR="006A5B89" w:rsidRPr="00CF74FE" w:rsidRDefault="006A5B89" w:rsidP="006A5B89">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F0368E" w14:textId="77777777" w:rsidR="006A5B89" w:rsidRPr="006779CD" w:rsidRDefault="006A5B89" w:rsidP="006A5B89">
            <w:pPr>
              <w:rPr>
                <w:sz w:val="21"/>
                <w:szCs w:val="21"/>
                <w:highlight w:val="yellow"/>
              </w:rPr>
            </w:pPr>
          </w:p>
        </w:tc>
      </w:tr>
      <w:tr w:rsidR="000E052F" w:rsidRPr="00E13B49" w14:paraId="2E98E88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14:paraId="245AC75F"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14:paraId="499F410E" w14:textId="128F25CE" w:rsidR="000E052F" w:rsidRPr="006A5B89" w:rsidRDefault="006A5B89" w:rsidP="000E052F">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8FA31A"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7127AA" w14:textId="30EE0056" w:rsidR="000E052F" w:rsidRPr="006A5B89" w:rsidRDefault="000E052F"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20B6B1E" w14:textId="653ED2B6"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26E0" w14:textId="5E1BBB78"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EF55C6F" w14:textId="77677E36"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7C7F1" w14:textId="6ED5B4D7"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7EE5C8A"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E60FADD" w14:textId="5059CF95"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984DD3C"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27FE79" w14:textId="6F9724D9"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A19DC"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9EE5B6" w14:textId="457333CD"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DF5A52" w14:textId="77777777" w:rsidR="000E052F" w:rsidRPr="006779CD" w:rsidRDefault="000E052F" w:rsidP="000E052F">
            <w:pPr>
              <w:rPr>
                <w:sz w:val="21"/>
                <w:szCs w:val="21"/>
                <w:highlight w:val="yellow"/>
              </w:rPr>
            </w:pPr>
          </w:p>
        </w:tc>
      </w:tr>
      <w:tr w:rsidR="000E052F" w:rsidRPr="00E13B49" w14:paraId="5D9223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B1CB292" w14:textId="77777777" w:rsidR="000E052F" w:rsidRPr="00EF104D" w:rsidRDefault="000E052F" w:rsidP="000E052F">
            <w:pPr>
              <w:tabs>
                <w:tab w:val="left" w:pos="1701"/>
              </w:tabs>
              <w:rPr>
                <w:snapToGrid w:val="0"/>
                <w:sz w:val="21"/>
                <w:szCs w:val="21"/>
              </w:rPr>
            </w:pPr>
            <w:r w:rsidRPr="00EF104D">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14:paraId="56FB61BB" w14:textId="01997D7A" w:rsidR="000E052F" w:rsidRPr="006A5B89" w:rsidRDefault="000E052F" w:rsidP="000E052F">
            <w:pPr>
              <w:rPr>
                <w:sz w:val="21"/>
                <w:szCs w:val="21"/>
              </w:rPr>
            </w:pPr>
            <w:r w:rsidRPr="006A5B89">
              <w:rPr>
                <w:sz w:val="21"/>
                <w:szCs w:val="21"/>
              </w:rPr>
              <w:softHyphen/>
            </w:r>
            <w:r w:rsidR="00D10EF9"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4E122D9"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027F20" w14:textId="358FC314" w:rsidR="000E052F" w:rsidRPr="006A5B89" w:rsidRDefault="000E052F" w:rsidP="000E052F">
            <w:pPr>
              <w:rPr>
                <w:sz w:val="21"/>
                <w:szCs w:val="21"/>
              </w:rPr>
            </w:pPr>
            <w:r w:rsidRPr="006A5B89">
              <w:rPr>
                <w:sz w:val="21"/>
                <w:szCs w:val="21"/>
              </w:rPr>
              <w:softHyphen/>
            </w: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6D3D37B" w14:textId="36267EF0"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64DBE4" w14:textId="68F3E52D"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53549B3C" w14:textId="5861CF95"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D42BBA" w14:textId="17878528"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99E8418"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3E5A93" w14:textId="157B6DEF"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20256251"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53977A5" w14:textId="4A332FD9"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AFD3F4"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62F768" w14:textId="146D8FD2"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BA1A5C" w14:textId="77777777" w:rsidR="000E052F" w:rsidRPr="006779CD" w:rsidRDefault="000E052F" w:rsidP="000E052F">
            <w:pPr>
              <w:rPr>
                <w:sz w:val="21"/>
                <w:szCs w:val="21"/>
                <w:highlight w:val="yellow"/>
              </w:rPr>
            </w:pPr>
          </w:p>
        </w:tc>
      </w:tr>
      <w:tr w:rsidR="000E052F" w:rsidRPr="00E13B49" w14:paraId="7B1BB3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A68A484" w14:textId="3AF307D1" w:rsidR="000E052F" w:rsidRPr="00EF104D" w:rsidRDefault="000E052F" w:rsidP="000E052F">
            <w:pPr>
              <w:tabs>
                <w:tab w:val="left" w:pos="1701"/>
              </w:tabs>
              <w:rPr>
                <w:snapToGrid w:val="0"/>
                <w:sz w:val="21"/>
                <w:szCs w:val="21"/>
                <w:lang w:val="en-US"/>
              </w:rPr>
            </w:pPr>
            <w:r w:rsidRPr="00EF104D">
              <w:rPr>
                <w:snapToGrid w:val="0"/>
                <w:sz w:val="21"/>
                <w:szCs w:val="21"/>
                <w:lang w:val="en-US"/>
              </w:rPr>
              <w:t>Lars Adaktusson (KD)</w:t>
            </w:r>
            <w:r>
              <w:rPr>
                <w:snapToGrid w:val="0"/>
                <w:sz w:val="21"/>
                <w:szCs w:val="21"/>
                <w:lang w:val="en-US"/>
              </w:rPr>
              <w:t xml:space="preserve"> </w:t>
            </w:r>
          </w:p>
        </w:tc>
        <w:tc>
          <w:tcPr>
            <w:tcW w:w="364" w:type="dxa"/>
            <w:tcBorders>
              <w:top w:val="single" w:sz="6" w:space="0" w:color="auto"/>
              <w:left w:val="single" w:sz="6" w:space="0" w:color="auto"/>
              <w:bottom w:val="single" w:sz="6" w:space="0" w:color="auto"/>
              <w:right w:val="single" w:sz="6" w:space="0" w:color="auto"/>
            </w:tcBorders>
          </w:tcPr>
          <w:p w14:paraId="2B7C2C94" w14:textId="72AB2529" w:rsidR="000E052F" w:rsidRPr="006A5B89" w:rsidRDefault="000E052F"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C6EE53"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BB1C7B5" w14:textId="6D2F6FDA"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7E47579F" w14:textId="7DE08976"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F96C0C" w14:textId="6FABCF7A"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28B2B073" w14:textId="3B656B9C"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27E612" w14:textId="450C1C7C"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7B22685"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7C77F6" w14:textId="7244F9ED"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A12E252"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14858" w14:textId="54A0B7D6"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C128AA"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841F3A5" w14:textId="28BF7964"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52D04BE" w14:textId="77777777" w:rsidR="000E052F" w:rsidRPr="006779CD" w:rsidRDefault="000E052F" w:rsidP="000E052F">
            <w:pPr>
              <w:rPr>
                <w:sz w:val="21"/>
                <w:szCs w:val="21"/>
                <w:highlight w:val="yellow"/>
              </w:rPr>
            </w:pPr>
          </w:p>
        </w:tc>
      </w:tr>
      <w:tr w:rsidR="000E052F" w:rsidRPr="00E13B49" w14:paraId="7B2B2B6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0D47E8B"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Annika Strandhäll (S)</w:t>
            </w:r>
          </w:p>
        </w:tc>
        <w:tc>
          <w:tcPr>
            <w:tcW w:w="364" w:type="dxa"/>
            <w:tcBorders>
              <w:top w:val="single" w:sz="6" w:space="0" w:color="auto"/>
              <w:left w:val="single" w:sz="6" w:space="0" w:color="auto"/>
              <w:bottom w:val="single" w:sz="6" w:space="0" w:color="auto"/>
              <w:right w:val="single" w:sz="6" w:space="0" w:color="auto"/>
            </w:tcBorders>
          </w:tcPr>
          <w:p w14:paraId="23079D19" w14:textId="3DAC83E5" w:rsidR="000E052F" w:rsidRPr="006A5B89" w:rsidRDefault="00FA5DE0"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2292A2"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6046CA" w14:textId="09DC653C" w:rsidR="000E052F" w:rsidRPr="006A5B89" w:rsidRDefault="000E052F"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338889A0" w14:textId="2A0670A0"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49B97" w14:textId="2D437D3F"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69A1A8E0" w14:textId="3CDE096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D87BFA" w14:textId="7CAD896D"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1192786"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0E0357" w14:textId="7A77C753"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DA2FB45"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E6320" w14:textId="473118D8"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7DB365"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57EB54" w14:textId="34B963A9"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EBD3DB" w14:textId="77777777" w:rsidR="000E052F" w:rsidRPr="006779CD" w:rsidRDefault="000E052F" w:rsidP="000E052F">
            <w:pPr>
              <w:rPr>
                <w:sz w:val="21"/>
                <w:szCs w:val="21"/>
                <w:highlight w:val="yellow"/>
              </w:rPr>
            </w:pPr>
          </w:p>
        </w:tc>
      </w:tr>
      <w:tr w:rsidR="000E052F" w:rsidRPr="00E13B49" w14:paraId="507BF0D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422E27FA" w14:textId="77777777" w:rsidR="000E052F" w:rsidRPr="00EF104D" w:rsidRDefault="000E052F" w:rsidP="000E052F">
            <w:pPr>
              <w:tabs>
                <w:tab w:val="left" w:pos="1701"/>
              </w:tabs>
              <w:rPr>
                <w:snapToGrid w:val="0"/>
                <w:sz w:val="21"/>
                <w:szCs w:val="21"/>
                <w:lang w:val="en-US"/>
              </w:rPr>
            </w:pPr>
            <w:r w:rsidRPr="00EF104D">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14:paraId="7FC075F6" w14:textId="502AE4C1" w:rsidR="000E052F" w:rsidRPr="006A5B89" w:rsidRDefault="006A5B89" w:rsidP="000E052F">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7A5DE6"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70FA07" w14:textId="67246D5C" w:rsidR="000E052F" w:rsidRPr="006A5B89" w:rsidRDefault="000E052F"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13349E3C" w14:textId="541B6E3C"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A72668" w14:textId="1128B288"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B794FF9" w14:textId="2D1B8411"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FE0EBF" w14:textId="287E0645"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888A900"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C84954" w14:textId="29E9CB29"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7B1FDAB"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25D8760" w14:textId="3E1F6C9A"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1F4A30"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6DE4E2" w14:textId="4192F720"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2F29CF4" w14:textId="77777777" w:rsidR="000E052F" w:rsidRPr="006779CD" w:rsidRDefault="000E052F" w:rsidP="000E052F">
            <w:pPr>
              <w:rPr>
                <w:sz w:val="21"/>
                <w:szCs w:val="21"/>
                <w:highlight w:val="yellow"/>
              </w:rPr>
            </w:pPr>
          </w:p>
        </w:tc>
      </w:tr>
      <w:tr w:rsidR="000E052F" w:rsidRPr="00E13B49" w14:paraId="27ECBD2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14:paraId="3DD43F47" w14:textId="77777777" w:rsidR="000E052F" w:rsidRPr="00EF104D" w:rsidRDefault="000E052F" w:rsidP="000E052F">
            <w:pPr>
              <w:tabs>
                <w:tab w:val="left" w:pos="1701"/>
              </w:tabs>
              <w:rPr>
                <w:snapToGrid w:val="0"/>
                <w:sz w:val="21"/>
                <w:szCs w:val="21"/>
                <w:lang w:val="en-US"/>
              </w:rPr>
            </w:pPr>
            <w:r w:rsidRPr="00EF104D">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14:paraId="128C5D57" w14:textId="3337C110" w:rsidR="000E052F" w:rsidRPr="006A5B89" w:rsidRDefault="000E052F"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DE57E37"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27D2E1" w14:textId="7B8455F5" w:rsidR="000E052F" w:rsidRPr="006A5B89" w:rsidRDefault="000E052F"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AD1E5D9" w14:textId="3B60D1E8"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B5CB9" w14:textId="6155BA4F" w:rsidR="000E052F" w:rsidRPr="006A5B89" w:rsidRDefault="004E3CCF"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7ED0E318"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A51145" w14:textId="05C35FA9" w:rsidR="000E052F" w:rsidRPr="006A5B89" w:rsidRDefault="00EE0F97" w:rsidP="000E052F">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D946028"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399B14" w14:textId="1B87A54B"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CFEF8C1"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99B737" w14:textId="5B072798"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168E2D"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591BFB" w14:textId="569631F3"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93388A" w14:textId="77777777" w:rsidR="000E052F" w:rsidRPr="006779CD" w:rsidRDefault="000E052F" w:rsidP="000E052F">
            <w:pPr>
              <w:rPr>
                <w:sz w:val="21"/>
                <w:szCs w:val="21"/>
                <w:highlight w:val="yellow"/>
              </w:rPr>
            </w:pPr>
          </w:p>
        </w:tc>
      </w:tr>
      <w:tr w:rsidR="000E052F" w:rsidRPr="00E13B49" w14:paraId="74D686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0208144" w14:textId="77777777" w:rsidR="000E052F" w:rsidRPr="00EF104D" w:rsidRDefault="000E052F" w:rsidP="000E052F">
            <w:pPr>
              <w:tabs>
                <w:tab w:val="left" w:pos="1701"/>
              </w:tabs>
              <w:rPr>
                <w:snapToGrid w:val="0"/>
                <w:sz w:val="21"/>
                <w:szCs w:val="21"/>
              </w:rPr>
            </w:pPr>
            <w:r w:rsidRPr="00EF104D">
              <w:rPr>
                <w:snapToGrid w:val="0"/>
                <w:sz w:val="21"/>
                <w:szCs w:val="21"/>
              </w:rPr>
              <w:t>Janine Alm Ericson (MP)</w:t>
            </w:r>
          </w:p>
        </w:tc>
        <w:tc>
          <w:tcPr>
            <w:tcW w:w="364" w:type="dxa"/>
            <w:tcBorders>
              <w:top w:val="single" w:sz="6" w:space="0" w:color="auto"/>
              <w:left w:val="single" w:sz="6" w:space="0" w:color="auto"/>
              <w:bottom w:val="single" w:sz="6" w:space="0" w:color="auto"/>
              <w:right w:val="single" w:sz="6" w:space="0" w:color="auto"/>
            </w:tcBorders>
          </w:tcPr>
          <w:p w14:paraId="3A0BE538" w14:textId="33EAA1D6" w:rsidR="000E052F" w:rsidRPr="006A5B89" w:rsidRDefault="00471804"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565752D"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4D2566" w14:textId="1EE29BA8" w:rsidR="000E052F" w:rsidRPr="006A5B89" w:rsidRDefault="000E052F" w:rsidP="000E052F">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AA0A32E" w14:textId="0C619085"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FA0EF7B" w14:textId="30D95DAA"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C101E5F" w14:textId="13A65D3D"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69F070" w14:textId="33397AA9"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4839CEEE"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C45CEC" w14:textId="396C7228"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42DA91E"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BDC695" w14:textId="1BEA3AA1"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77FE12"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5ADE5D" w14:textId="3C86D6C6"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119039" w14:textId="77777777" w:rsidR="000E052F" w:rsidRPr="006779CD" w:rsidRDefault="000E052F" w:rsidP="000E052F">
            <w:pPr>
              <w:rPr>
                <w:sz w:val="21"/>
                <w:szCs w:val="21"/>
                <w:highlight w:val="yellow"/>
              </w:rPr>
            </w:pPr>
          </w:p>
        </w:tc>
      </w:tr>
      <w:tr w:rsidR="000E052F" w:rsidRPr="00E13B49" w14:paraId="3C50AC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64F9FFAD" w14:textId="77777777" w:rsidR="000E052F" w:rsidRPr="00EF104D" w:rsidRDefault="000E052F" w:rsidP="000E052F">
            <w:pPr>
              <w:tabs>
                <w:tab w:val="left" w:pos="1701"/>
              </w:tabs>
              <w:rPr>
                <w:snapToGrid w:val="0"/>
                <w:sz w:val="21"/>
                <w:szCs w:val="21"/>
              </w:rPr>
            </w:pPr>
            <w:r w:rsidRPr="00EF104D">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14:paraId="65D285DC" w14:textId="430F0090" w:rsidR="000E052F" w:rsidRPr="006A5B89" w:rsidRDefault="000E052F" w:rsidP="000E052F">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86625FB"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CBFEF3" w14:textId="3C1355C8" w:rsidR="000E052F" w:rsidRPr="006A5B89" w:rsidRDefault="00FA5DE0" w:rsidP="000E052F">
            <w:pPr>
              <w:rPr>
                <w:sz w:val="21"/>
                <w:szCs w:val="21"/>
              </w:rPr>
            </w:pPr>
            <w:r w:rsidRPr="006A5B89">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6A009847" w14:textId="15F1ECA0" w:rsidR="000E052F" w:rsidRPr="006A5B89" w:rsidRDefault="000E052F" w:rsidP="000E05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EBA21" w14:textId="1DEB0AFE" w:rsidR="000E052F" w:rsidRPr="006A5B89" w:rsidRDefault="004E3CCF"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029751C5" w14:textId="7053B790"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289483" w14:textId="3F237BF0" w:rsidR="000E052F" w:rsidRPr="006A5B89" w:rsidRDefault="00EE0F97" w:rsidP="000E052F">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9D623EE" w14:textId="77777777" w:rsidR="000E052F" w:rsidRPr="006A5B89"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D5718" w14:textId="48C6C57E" w:rsidR="000E052F" w:rsidRPr="006A5B89" w:rsidRDefault="000E052F" w:rsidP="000E052F">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1730CAA" w14:textId="77777777"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97A2D" w14:textId="1038BCE4" w:rsidR="000E052F" w:rsidRPr="005F76A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0CE77" w14:textId="77777777" w:rsidR="000E052F" w:rsidRPr="00EA3123"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4D806C" w14:textId="03D7FE05" w:rsidR="000E052F" w:rsidRPr="00CF74FE" w:rsidRDefault="000E052F" w:rsidP="000E052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449D3B" w14:textId="77777777" w:rsidR="000E052F" w:rsidRPr="006779CD" w:rsidRDefault="000E052F" w:rsidP="000E052F">
            <w:pPr>
              <w:rPr>
                <w:sz w:val="21"/>
                <w:szCs w:val="21"/>
                <w:highlight w:val="yellow"/>
              </w:rPr>
            </w:pPr>
          </w:p>
        </w:tc>
      </w:tr>
      <w:tr w:rsidR="007D44B6" w:rsidRPr="00E13B49" w14:paraId="537BC8F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7E017860" w14:textId="77777777" w:rsidR="007D44B6" w:rsidRPr="00EF104D" w:rsidRDefault="007D44B6" w:rsidP="007D44B6">
            <w:pPr>
              <w:tabs>
                <w:tab w:val="left" w:pos="1701"/>
              </w:tabs>
              <w:rPr>
                <w:snapToGrid w:val="0"/>
                <w:sz w:val="21"/>
                <w:szCs w:val="21"/>
              </w:rPr>
            </w:pPr>
            <w:r w:rsidRPr="00EF104D">
              <w:rPr>
                <w:sz w:val="21"/>
                <w:szCs w:val="21"/>
              </w:rPr>
              <w:fldChar w:fldCharType="begin"/>
            </w:r>
            <w:r w:rsidRPr="00EF104D">
              <w:rPr>
                <w:sz w:val="21"/>
                <w:szCs w:val="21"/>
              </w:rPr>
              <w:instrText xml:space="preserve">  </w:instrText>
            </w:r>
            <w:r w:rsidRPr="00EF104D">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14:paraId="19740785"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512A8C"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D9FD4D"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D72E8A"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214D7C"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A6505C"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65A9BE"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2DD370"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153B5E"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E934A28" w14:textId="7777777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390C589" w14:textId="7777777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6ECE9" w14:textId="77777777" w:rsidR="007D44B6" w:rsidRPr="00EA3123"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EBA62C" w14:textId="77777777" w:rsidR="007D44B6" w:rsidRPr="00CF74F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552C5D2" w14:textId="77777777" w:rsidR="007D44B6" w:rsidRPr="006779C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7D44B6" w:rsidRPr="00E13B49" w14:paraId="2027F6B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4EDA07CB" w14:textId="77777777" w:rsidR="007D44B6" w:rsidRPr="00EF104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EF104D">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14:paraId="1D69E2F2"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2341C7C"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3567DD"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E4036"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22790"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6C4B83E"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DD2951"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86FFF1"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15693E" w14:textId="77777777" w:rsidR="007D44B6" w:rsidRPr="006A5B89"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47314D6" w14:textId="7777777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F3411E" w14:textId="77777777" w:rsidR="007D44B6" w:rsidRPr="005F76A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815DA8A" w14:textId="77777777" w:rsidR="007D44B6" w:rsidRPr="00EA3123"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6DB448" w14:textId="77777777" w:rsidR="007D44B6" w:rsidRPr="00CF74FE"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9E0F5" w14:textId="77777777" w:rsidR="007D44B6" w:rsidRPr="006779CD"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EE0F97" w:rsidRPr="00E13B49" w14:paraId="2D6E503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82F960E" w14:textId="78D67701" w:rsidR="00EE0F97" w:rsidRPr="00EF104D" w:rsidRDefault="00EE0F97" w:rsidP="00EE0F97">
            <w:pPr>
              <w:tabs>
                <w:tab w:val="left" w:pos="1701"/>
              </w:tabs>
              <w:rPr>
                <w:snapToGrid w:val="0"/>
                <w:sz w:val="21"/>
                <w:szCs w:val="21"/>
                <w:lang w:val="en-US"/>
              </w:rPr>
            </w:pPr>
            <w:r>
              <w:rPr>
                <w:snapToGrid w:val="0"/>
                <w:sz w:val="21"/>
                <w:szCs w:val="21"/>
              </w:rPr>
              <w:t>Diana Laitinen Carlsson</w:t>
            </w:r>
            <w:r w:rsidRPr="00EF104D">
              <w:rPr>
                <w:snapToGrid w:val="0"/>
                <w:sz w:val="21"/>
                <w:szCs w:val="21"/>
              </w:rPr>
              <w:t xml:space="preserve"> </w:t>
            </w:r>
            <w:r w:rsidRPr="00EF104D">
              <w:rPr>
                <w:sz w:val="21"/>
                <w:szCs w:val="21"/>
              </w:rPr>
              <w:t>(S)</w:t>
            </w:r>
          </w:p>
        </w:tc>
        <w:tc>
          <w:tcPr>
            <w:tcW w:w="364" w:type="dxa"/>
            <w:tcBorders>
              <w:top w:val="single" w:sz="6" w:space="0" w:color="auto"/>
              <w:left w:val="single" w:sz="6" w:space="0" w:color="auto"/>
              <w:bottom w:val="single" w:sz="6" w:space="0" w:color="auto"/>
              <w:right w:val="single" w:sz="6" w:space="0" w:color="auto"/>
            </w:tcBorders>
          </w:tcPr>
          <w:p w14:paraId="149C61F1" w14:textId="01B6BED7"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661FA2"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D875D3" w14:textId="2DC68378" w:rsidR="00EE0F97" w:rsidRPr="006A5B89" w:rsidRDefault="00EE0F97" w:rsidP="00EE0F97">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112CEFAE"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F39964" w14:textId="20E777A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3504721" w14:textId="56B5F750"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C58080" w14:textId="4F34D1B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8DF7B3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739E9" w14:textId="52638F26"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EC57150"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9909D1" w14:textId="56534283"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1A653A"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AA34CA" w14:textId="6BB33DB5"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B8179B" w14:textId="77777777" w:rsidR="00EE0F97" w:rsidRPr="006779CD" w:rsidRDefault="00EE0F97" w:rsidP="00EE0F97">
            <w:pPr>
              <w:rPr>
                <w:sz w:val="21"/>
                <w:szCs w:val="21"/>
                <w:highlight w:val="yellow"/>
              </w:rPr>
            </w:pPr>
          </w:p>
        </w:tc>
      </w:tr>
      <w:tr w:rsidR="00EE0F97" w:rsidRPr="00E13B49" w14:paraId="371BF10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14:paraId="7C07ABE3" w14:textId="77777777" w:rsidR="00EE0F97" w:rsidRPr="00EF104D" w:rsidRDefault="00EE0F97" w:rsidP="00EE0F97">
            <w:pPr>
              <w:tabs>
                <w:tab w:val="left" w:pos="1701"/>
              </w:tabs>
              <w:rPr>
                <w:snapToGrid w:val="0"/>
                <w:sz w:val="21"/>
                <w:szCs w:val="21"/>
                <w:lang w:val="en-GB"/>
              </w:rPr>
            </w:pPr>
            <w:r w:rsidRPr="00EF104D">
              <w:rPr>
                <w:snapToGrid w:val="0"/>
                <w:sz w:val="21"/>
                <w:szCs w:val="21"/>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14:paraId="4D5A0ADE" w14:textId="6809AFDE" w:rsidR="00EE0F97" w:rsidRPr="006A5B89" w:rsidRDefault="00EE0F97" w:rsidP="00EE0F97">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FB39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79E353" w14:textId="2984B9D4" w:rsidR="00EE0F97" w:rsidRPr="006A5B89" w:rsidRDefault="00EE0F97" w:rsidP="00EE0F97">
            <w:pPr>
              <w:rPr>
                <w:sz w:val="21"/>
                <w:szCs w:val="21"/>
              </w:rPr>
            </w:pPr>
            <w:r>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6B12D2D2"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2EC33E" w14:textId="6AE66A1B" w:rsidR="00EE0F97" w:rsidRPr="006A5B89" w:rsidRDefault="00EE0F97" w:rsidP="00EE0F97">
            <w:pPr>
              <w:rPr>
                <w:sz w:val="21"/>
                <w:szCs w:val="21"/>
              </w:rPr>
            </w:pPr>
            <w:r>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04EC3A" w14:textId="1DDD9666"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E74A96" w14:textId="0342AC07" w:rsidR="00EE0F97" w:rsidRPr="006A5B89" w:rsidRDefault="00EE0F97" w:rsidP="00EE0F97">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02503FB"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168375" w14:textId="50D4A260"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5BE0016" w14:textId="77777777" w:rsidR="00EE0F97" w:rsidRPr="005F76AE"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5162B01" w14:textId="463C0383" w:rsidR="00EE0F97" w:rsidRPr="005F76AE"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E7C8520" w14:textId="77777777" w:rsidR="00EE0F97" w:rsidRPr="00EA3123"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0C0C91" w14:textId="532B7BDF" w:rsidR="00EE0F97" w:rsidRPr="00CF74FE"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B4AFEC0" w14:textId="77777777" w:rsidR="00EE0F97" w:rsidRPr="006779CD"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highlight w:val="yellow"/>
              </w:rPr>
            </w:pPr>
          </w:p>
        </w:tc>
      </w:tr>
      <w:tr w:rsidR="00EE0F97" w:rsidRPr="00E13B49" w14:paraId="556A37D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5FB6FBE" w14:textId="77777777" w:rsidR="00EE0F97" w:rsidRPr="00EF104D" w:rsidRDefault="00EE0F97" w:rsidP="00EE0F97">
            <w:pPr>
              <w:tabs>
                <w:tab w:val="left" w:pos="1701"/>
              </w:tabs>
              <w:rPr>
                <w:snapToGrid w:val="0"/>
                <w:sz w:val="21"/>
                <w:szCs w:val="21"/>
              </w:rPr>
            </w:pPr>
            <w:r w:rsidRPr="00EF104D">
              <w:rPr>
                <w:snapToGrid w:val="0"/>
                <w:sz w:val="21"/>
                <w:szCs w:val="21"/>
                <w:lang w:val="en-GB"/>
              </w:rPr>
              <w:t>Jamal El-Haj (S)</w:t>
            </w:r>
          </w:p>
        </w:tc>
        <w:tc>
          <w:tcPr>
            <w:tcW w:w="364" w:type="dxa"/>
            <w:tcBorders>
              <w:top w:val="single" w:sz="6" w:space="0" w:color="auto"/>
              <w:left w:val="single" w:sz="6" w:space="0" w:color="auto"/>
              <w:bottom w:val="single" w:sz="6" w:space="0" w:color="auto"/>
              <w:right w:val="single" w:sz="6" w:space="0" w:color="auto"/>
            </w:tcBorders>
          </w:tcPr>
          <w:p w14:paraId="59FA94B4" w14:textId="6568ABF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279E92"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FB376E" w14:textId="3E44B8EF" w:rsidR="00EE0F97" w:rsidRPr="006A5B89" w:rsidRDefault="00EE0F97" w:rsidP="00EE0F97">
            <w:pPr>
              <w:rPr>
                <w:sz w:val="21"/>
                <w:szCs w:val="21"/>
              </w:rPr>
            </w:pPr>
            <w:r w:rsidRPr="006A5B89">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078A627D"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F0FBB2" w14:textId="2481743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1F4D4E6"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985159" w14:textId="7092D6A8"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6759C5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D415" w14:textId="735A5148"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003E39F"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403B3B" w14:textId="7711682F"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B2D1290"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B2DE6C4" w14:textId="075F88D8"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ADFD9" w14:textId="77777777" w:rsidR="00EE0F97" w:rsidRPr="006779CD" w:rsidRDefault="00EE0F97" w:rsidP="00EE0F97">
            <w:pPr>
              <w:rPr>
                <w:sz w:val="21"/>
                <w:szCs w:val="21"/>
                <w:highlight w:val="yellow"/>
              </w:rPr>
            </w:pPr>
          </w:p>
        </w:tc>
      </w:tr>
      <w:tr w:rsidR="00EE0F97" w:rsidRPr="00E13B49" w14:paraId="24811D6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66EDDD51" w14:textId="77777777" w:rsidR="00EE0F97" w:rsidRPr="00EF104D" w:rsidRDefault="00EE0F97" w:rsidP="00EE0F97">
            <w:pPr>
              <w:tabs>
                <w:tab w:val="left" w:pos="1701"/>
              </w:tabs>
              <w:rPr>
                <w:snapToGrid w:val="0"/>
                <w:sz w:val="21"/>
                <w:szCs w:val="21"/>
              </w:rPr>
            </w:pPr>
            <w:r w:rsidRPr="00EF104D">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14:paraId="4E5069EE" w14:textId="6B89A49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FCB2D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264D038" w14:textId="612037A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94DB85"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B65BB9" w14:textId="15550754"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E9C350"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F6BEB0" w14:textId="4C41F0E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9FE2B9F"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DC49C2" w14:textId="4CA32578"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C064689"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7CCABF2" w14:textId="57F2EDDE"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ED22E7"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60D667" w14:textId="71D6C93C"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0E0921" w14:textId="77777777" w:rsidR="00EE0F97" w:rsidRPr="006779CD" w:rsidRDefault="00EE0F97" w:rsidP="00EE0F97">
            <w:pPr>
              <w:rPr>
                <w:sz w:val="21"/>
                <w:szCs w:val="21"/>
                <w:highlight w:val="yellow"/>
              </w:rPr>
            </w:pPr>
          </w:p>
        </w:tc>
      </w:tr>
      <w:tr w:rsidR="00EE0F97" w:rsidRPr="00E13B49" w14:paraId="638A109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85250F7" w14:textId="55FCAD3F" w:rsidR="00EE0F97" w:rsidRPr="00EF104D" w:rsidRDefault="00EE0F97" w:rsidP="00EE0F97">
            <w:pPr>
              <w:tabs>
                <w:tab w:val="left" w:pos="1701"/>
              </w:tabs>
              <w:rPr>
                <w:snapToGrid w:val="0"/>
                <w:sz w:val="21"/>
                <w:szCs w:val="21"/>
              </w:rPr>
            </w:pPr>
            <w:r>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14:paraId="58F8C4F5" w14:textId="11BD42E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AA8D1CE"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85ADC5" w14:textId="1E400536" w:rsidR="00EE0F97" w:rsidRPr="006A5B89" w:rsidRDefault="00EE0F97" w:rsidP="00EE0F97">
            <w:pPr>
              <w:rPr>
                <w:sz w:val="21"/>
                <w:szCs w:val="21"/>
              </w:rPr>
            </w:pPr>
            <w:r w:rsidRPr="006A5B89">
              <w:rPr>
                <w:sz w:val="21"/>
                <w:szCs w:val="21"/>
              </w:rPr>
              <w:t>X</w:t>
            </w:r>
          </w:p>
        </w:tc>
        <w:tc>
          <w:tcPr>
            <w:tcW w:w="364" w:type="dxa"/>
            <w:tcBorders>
              <w:top w:val="single" w:sz="6" w:space="0" w:color="auto"/>
              <w:left w:val="single" w:sz="6" w:space="0" w:color="auto"/>
              <w:bottom w:val="single" w:sz="6" w:space="0" w:color="auto"/>
              <w:right w:val="single" w:sz="6" w:space="0" w:color="auto"/>
            </w:tcBorders>
          </w:tcPr>
          <w:p w14:paraId="3868218E"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DC06E7" w14:textId="7A06D9B5"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D0175E1" w14:textId="58DF94D4"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1407CA" w14:textId="18C4A4B8"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77B9C1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1ED6D3" w14:textId="1925BB93"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6241B4A"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37E065" w14:textId="104B2295"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8357F"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4190275" w14:textId="1D9C4D38"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801A9F" w14:textId="77777777" w:rsidR="00EE0F97" w:rsidRPr="006779CD" w:rsidRDefault="00EE0F97" w:rsidP="00EE0F97">
            <w:pPr>
              <w:rPr>
                <w:sz w:val="21"/>
                <w:szCs w:val="21"/>
                <w:highlight w:val="yellow"/>
              </w:rPr>
            </w:pPr>
          </w:p>
        </w:tc>
      </w:tr>
      <w:tr w:rsidR="00EE0F97" w:rsidRPr="00E13B49" w14:paraId="109D2B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2AC427C" w14:textId="77777777" w:rsidR="00EE0F97" w:rsidRPr="00EF104D" w:rsidRDefault="00EE0F97" w:rsidP="00EE0F97">
            <w:pPr>
              <w:tabs>
                <w:tab w:val="left" w:pos="1701"/>
              </w:tabs>
              <w:rPr>
                <w:snapToGrid w:val="0"/>
                <w:sz w:val="21"/>
                <w:szCs w:val="21"/>
              </w:rPr>
            </w:pPr>
            <w:r w:rsidRPr="00EF104D">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14:paraId="657F54A7" w14:textId="2F417DE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0DF810E"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66CF9F" w14:textId="2C04B43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8380949"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91F8C" w14:textId="73DAFDC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CBF23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18C05E" w14:textId="4AEFDA8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5987E3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2FA475" w14:textId="37165F3C"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3CC4DC1E"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3D4CE7" w14:textId="4A0DD3D8"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C2A3D"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EAD245B" w14:textId="2D7A5B50"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586165" w14:textId="77777777" w:rsidR="00EE0F97" w:rsidRPr="006779CD" w:rsidRDefault="00EE0F97" w:rsidP="00EE0F97">
            <w:pPr>
              <w:rPr>
                <w:sz w:val="21"/>
                <w:szCs w:val="21"/>
                <w:highlight w:val="yellow"/>
              </w:rPr>
            </w:pPr>
          </w:p>
        </w:tc>
      </w:tr>
      <w:tr w:rsidR="00EE0F97" w:rsidRPr="00E13B49" w14:paraId="62DA7C3E"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88FE0C7" w14:textId="77777777" w:rsidR="00EE0F97" w:rsidRPr="00EF104D" w:rsidRDefault="00EE0F97" w:rsidP="00EE0F97">
            <w:pPr>
              <w:tabs>
                <w:tab w:val="left" w:pos="1701"/>
              </w:tabs>
              <w:rPr>
                <w:snapToGrid w:val="0"/>
                <w:sz w:val="21"/>
                <w:szCs w:val="21"/>
              </w:rPr>
            </w:pPr>
            <w:r w:rsidRPr="00EF104D">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14:paraId="42AF1F8A" w14:textId="7E86FFA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59C4A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DB0EFE" w14:textId="2B84B68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DB0090"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B1696D" w14:textId="33475D7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42687F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3BC575" w14:textId="6E9FED12"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12FD75"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92572F" w14:textId="4BEC3B51"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9276C35"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6F07B1" w14:textId="7788EA98"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6F45B"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5925D7" w14:textId="0F84DFC3"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0DA0B0" w14:textId="77777777" w:rsidR="00EE0F97" w:rsidRPr="006779CD" w:rsidRDefault="00EE0F97" w:rsidP="00EE0F97">
            <w:pPr>
              <w:rPr>
                <w:sz w:val="21"/>
                <w:szCs w:val="21"/>
                <w:highlight w:val="yellow"/>
              </w:rPr>
            </w:pPr>
          </w:p>
        </w:tc>
      </w:tr>
      <w:tr w:rsidR="00EE0F97" w:rsidRPr="00E13B49" w14:paraId="58199DC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72DD3D79" w14:textId="77777777" w:rsidR="00EE0F97" w:rsidRPr="00EF104D" w:rsidRDefault="00EE0F97" w:rsidP="00EE0F97">
            <w:pPr>
              <w:tabs>
                <w:tab w:val="left" w:pos="1701"/>
              </w:tabs>
              <w:rPr>
                <w:snapToGrid w:val="0"/>
                <w:sz w:val="21"/>
                <w:szCs w:val="21"/>
                <w:lang w:val="en-US"/>
              </w:rPr>
            </w:pPr>
            <w:r w:rsidRPr="00EF104D">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14:paraId="2C8C3AD4" w14:textId="3B6C6B36" w:rsidR="00EE0F97" w:rsidRPr="006A5B89" w:rsidRDefault="00EE0F97" w:rsidP="00EE0F97">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1AB991D6"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1C88C5" w14:textId="6B213F2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DB7D917"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1013EF" w14:textId="53DA7148" w:rsidR="00EE0F97" w:rsidRPr="006A5B89" w:rsidRDefault="00EE0F97" w:rsidP="00EE0F97">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0D983BB" w14:textId="145D77B0"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9F507C" w14:textId="0856BEEF" w:rsidR="00EE0F97" w:rsidRPr="006A5B89" w:rsidRDefault="00EE0F97" w:rsidP="00EE0F97">
            <w:pPr>
              <w:rPr>
                <w:sz w:val="21"/>
                <w:szCs w:val="21"/>
              </w:rPr>
            </w:pPr>
            <w:r>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01DF7DB1"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5E5A9B4" w14:textId="1703C803"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6AC6202"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38A00D" w14:textId="4822316F"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60C479"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5E472D" w14:textId="5A9CB03E"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DD4E82" w14:textId="77777777" w:rsidR="00EE0F97" w:rsidRPr="006779CD" w:rsidRDefault="00EE0F97" w:rsidP="00EE0F97">
            <w:pPr>
              <w:rPr>
                <w:sz w:val="21"/>
                <w:szCs w:val="21"/>
                <w:highlight w:val="yellow"/>
              </w:rPr>
            </w:pPr>
          </w:p>
        </w:tc>
      </w:tr>
      <w:tr w:rsidR="00EE0F97" w:rsidRPr="00E13B49" w14:paraId="61BA73B4"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5B6E13AD" w14:textId="043A9A39" w:rsidR="00EE0F97" w:rsidRPr="00EF104D" w:rsidRDefault="00EE0F97" w:rsidP="00EE0F97">
            <w:pPr>
              <w:tabs>
                <w:tab w:val="left" w:pos="1701"/>
              </w:tabs>
              <w:rPr>
                <w:snapToGrid w:val="0"/>
                <w:sz w:val="21"/>
                <w:szCs w:val="21"/>
                <w:lang w:val="en-US"/>
              </w:rPr>
            </w:pPr>
            <w:r>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14:paraId="28F5C704" w14:textId="7B61280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E09EE5"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3CAB1A" w14:textId="0236DDC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57D04A6"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28260D" w14:textId="7E38AE12"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748A114"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586CBC" w14:textId="02E77FD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350348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6FAE1ED" w14:textId="248D395C"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1BA0942"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01D961" w14:textId="46BAB078"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FD451E"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516970" w14:textId="62CF5347"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746C9DA" w14:textId="77777777" w:rsidR="00EE0F97" w:rsidRPr="006779CD" w:rsidRDefault="00EE0F97" w:rsidP="00EE0F97">
            <w:pPr>
              <w:rPr>
                <w:sz w:val="21"/>
                <w:szCs w:val="21"/>
                <w:highlight w:val="yellow"/>
              </w:rPr>
            </w:pPr>
          </w:p>
        </w:tc>
      </w:tr>
      <w:tr w:rsidR="00EE0F97" w:rsidRPr="00E13B49" w14:paraId="0A992E7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3067F6C6" w14:textId="77777777" w:rsidR="00EE0F97" w:rsidRPr="00EF104D" w:rsidRDefault="00EE0F97" w:rsidP="00EE0F97">
            <w:pPr>
              <w:tabs>
                <w:tab w:val="left" w:pos="1701"/>
              </w:tabs>
              <w:rPr>
                <w:snapToGrid w:val="0"/>
                <w:sz w:val="21"/>
                <w:szCs w:val="21"/>
                <w:lang w:val="en-US"/>
              </w:rPr>
            </w:pPr>
            <w:r w:rsidRPr="00EF104D">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14:paraId="1F72D4EF" w14:textId="5948EA95"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35FA7D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B6ED32" w14:textId="0DE752F2"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68E4D"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7DF278" w14:textId="5F7ADD5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FCBBEE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67B7E7" w14:textId="061F0FC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6E8C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7F59" w14:textId="76CB7370"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7EAB5DBC"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37DE6D" w14:textId="383EC4CB"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5CA914"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CF47EC" w14:textId="0310D818"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906F2B1" w14:textId="77777777" w:rsidR="00EE0F97" w:rsidRPr="006779CD" w:rsidRDefault="00EE0F97" w:rsidP="00EE0F97">
            <w:pPr>
              <w:rPr>
                <w:sz w:val="21"/>
                <w:szCs w:val="21"/>
                <w:highlight w:val="yellow"/>
              </w:rPr>
            </w:pPr>
          </w:p>
        </w:tc>
      </w:tr>
      <w:tr w:rsidR="00EE0F97" w:rsidRPr="00E13B49" w14:paraId="6CB0A49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31996879" w14:textId="77777777" w:rsidR="00EE0F97" w:rsidRPr="00EF104D" w:rsidRDefault="00EE0F97" w:rsidP="00EE0F97">
            <w:pPr>
              <w:tabs>
                <w:tab w:val="left" w:pos="1701"/>
              </w:tabs>
              <w:rPr>
                <w:snapToGrid w:val="0"/>
                <w:sz w:val="21"/>
                <w:szCs w:val="21"/>
              </w:rPr>
            </w:pPr>
            <w:r w:rsidRPr="00EF104D">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14:paraId="6549B57C" w14:textId="5D5C3AC2"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C4337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CF7E2EE" w14:textId="7E65C91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CC997DB"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D38CC5" w14:textId="078AA66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ACC1DB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39D89AA" w14:textId="70AC13A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DB72CD3"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3F9468" w14:textId="08B1BC80"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D2D606D"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D91F2C" w14:textId="2376E843"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8DB234"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FA38DA" w14:textId="5B1082CD"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C63D35F" w14:textId="77777777" w:rsidR="00EE0F97" w:rsidRPr="006779CD" w:rsidRDefault="00EE0F97" w:rsidP="00EE0F97">
            <w:pPr>
              <w:rPr>
                <w:sz w:val="21"/>
                <w:szCs w:val="21"/>
                <w:highlight w:val="yellow"/>
              </w:rPr>
            </w:pPr>
          </w:p>
        </w:tc>
      </w:tr>
      <w:tr w:rsidR="00EE0F97" w:rsidRPr="00E13B49" w14:paraId="1776407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FA8620B" w14:textId="77777777" w:rsidR="00EE0F97" w:rsidRPr="00EF104D" w:rsidRDefault="00EE0F97" w:rsidP="00EE0F97">
            <w:pPr>
              <w:tabs>
                <w:tab w:val="left" w:pos="1701"/>
              </w:tabs>
              <w:rPr>
                <w:snapToGrid w:val="0"/>
                <w:sz w:val="21"/>
                <w:szCs w:val="21"/>
              </w:rPr>
            </w:pPr>
            <w:r w:rsidRPr="00EF104D">
              <w:rPr>
                <w:snapToGrid w:val="0"/>
                <w:sz w:val="21"/>
                <w:szCs w:val="21"/>
              </w:rPr>
              <w:t>Robert Halef (KD)</w:t>
            </w:r>
          </w:p>
        </w:tc>
        <w:tc>
          <w:tcPr>
            <w:tcW w:w="364" w:type="dxa"/>
            <w:tcBorders>
              <w:top w:val="single" w:sz="6" w:space="0" w:color="auto"/>
              <w:left w:val="single" w:sz="6" w:space="0" w:color="auto"/>
              <w:bottom w:val="single" w:sz="6" w:space="0" w:color="auto"/>
              <w:right w:val="single" w:sz="6" w:space="0" w:color="auto"/>
            </w:tcBorders>
          </w:tcPr>
          <w:p w14:paraId="09C62A9F" w14:textId="7B768397"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25DDB73"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B87B68" w14:textId="0E3228DF" w:rsidR="00EE0F97" w:rsidRPr="006A5B89" w:rsidRDefault="00EE0F97" w:rsidP="00EE0F97">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01631A34"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F0F310" w14:textId="6D1F908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3A9932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7F9C35" w14:textId="147A51B7"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99870F3"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31EFFF" w14:textId="4CFD4BF5"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ED0DBB0"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889E70" w14:textId="0F3A50E8"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333508"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8667F9" w14:textId="23B91A7F"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4F7CDF" w14:textId="77777777" w:rsidR="00EE0F97" w:rsidRPr="006779CD" w:rsidRDefault="00EE0F97" w:rsidP="00EE0F97">
            <w:pPr>
              <w:rPr>
                <w:sz w:val="21"/>
                <w:szCs w:val="21"/>
                <w:highlight w:val="yellow"/>
              </w:rPr>
            </w:pPr>
          </w:p>
        </w:tc>
      </w:tr>
      <w:tr w:rsidR="00EE0F97" w:rsidRPr="00E13B49" w14:paraId="7119D4E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E930931" w14:textId="77777777" w:rsidR="00EE0F97" w:rsidRPr="00EF104D" w:rsidRDefault="00EE0F97" w:rsidP="00EE0F97">
            <w:pPr>
              <w:tabs>
                <w:tab w:val="left" w:pos="1701"/>
              </w:tabs>
              <w:rPr>
                <w:snapToGrid w:val="0"/>
                <w:sz w:val="21"/>
                <w:szCs w:val="21"/>
              </w:rPr>
            </w:pPr>
            <w:r w:rsidRPr="00EF104D">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14:paraId="59D463FB" w14:textId="5C43DED9"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40C8374"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F1BC8DE" w14:textId="1EB0871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7F5AA50"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93ABB6" w14:textId="6EF9026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2F272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FCF7CE" w14:textId="339D874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B5301"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96C3DE9" w14:textId="66AF4368"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88FC060"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DD40D92" w14:textId="3ADF18A5"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98D0D"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E452509" w14:textId="4B3E94CB"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AA80BE" w14:textId="77777777" w:rsidR="00EE0F97" w:rsidRPr="006779CD" w:rsidRDefault="00EE0F97" w:rsidP="00EE0F97">
            <w:pPr>
              <w:rPr>
                <w:sz w:val="21"/>
                <w:szCs w:val="21"/>
                <w:highlight w:val="yellow"/>
              </w:rPr>
            </w:pPr>
          </w:p>
        </w:tc>
      </w:tr>
      <w:tr w:rsidR="00EE0F97" w:rsidRPr="00E13B49" w14:paraId="110A3B96"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0708D678" w14:textId="77777777" w:rsidR="00EE0F97" w:rsidRPr="00EF104D" w:rsidRDefault="00EE0F97" w:rsidP="00EE0F97">
            <w:pPr>
              <w:tabs>
                <w:tab w:val="left" w:pos="1701"/>
              </w:tabs>
              <w:rPr>
                <w:snapToGrid w:val="0"/>
                <w:sz w:val="21"/>
                <w:szCs w:val="21"/>
                <w:lang w:val="en-US"/>
              </w:rPr>
            </w:pPr>
            <w:r w:rsidRPr="00EF104D">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14:paraId="79187083" w14:textId="29A4359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A15743"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9D80F9" w14:textId="753A20F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E69D648"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D4E4B84" w14:textId="61DD340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B3EC1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475A9E4" w14:textId="3D5AEE8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10360C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9A3862F" w14:textId="08DA0B72"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15F8A25"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9439BCF" w14:textId="6339F5AB"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D4365"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4CF4273" w14:textId="1BC1572C"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E34F791" w14:textId="77777777" w:rsidR="00EE0F97" w:rsidRPr="006779CD" w:rsidRDefault="00EE0F97" w:rsidP="00EE0F97">
            <w:pPr>
              <w:rPr>
                <w:sz w:val="21"/>
                <w:szCs w:val="21"/>
                <w:highlight w:val="yellow"/>
              </w:rPr>
            </w:pPr>
          </w:p>
        </w:tc>
      </w:tr>
      <w:tr w:rsidR="00EE0F97" w:rsidRPr="00E13B49" w14:paraId="17CA591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14:paraId="509CAF06" w14:textId="10A9F979" w:rsidR="00EE0F97" w:rsidRPr="00EF104D" w:rsidRDefault="00EE0F97" w:rsidP="00EE0F97">
            <w:pPr>
              <w:tabs>
                <w:tab w:val="left" w:pos="1701"/>
              </w:tabs>
              <w:rPr>
                <w:snapToGrid w:val="0"/>
                <w:sz w:val="21"/>
                <w:szCs w:val="21"/>
                <w:lang w:val="en-US"/>
              </w:rPr>
            </w:pPr>
            <w:r>
              <w:rPr>
                <w:snapToGrid w:val="0"/>
                <w:sz w:val="21"/>
                <w:szCs w:val="21"/>
                <w:lang w:val="en-US"/>
              </w:rPr>
              <w:t>Martin Kinnunen</w:t>
            </w:r>
            <w:r w:rsidRPr="00EF104D">
              <w:rPr>
                <w:snapToGrid w:val="0"/>
                <w:sz w:val="21"/>
                <w:szCs w:val="21"/>
                <w:lang w:val="en-US"/>
              </w:rPr>
              <w:t xml:space="preserve"> (SD)</w:t>
            </w:r>
          </w:p>
        </w:tc>
        <w:tc>
          <w:tcPr>
            <w:tcW w:w="364" w:type="dxa"/>
            <w:tcBorders>
              <w:top w:val="single" w:sz="6" w:space="0" w:color="auto"/>
              <w:left w:val="single" w:sz="6" w:space="0" w:color="auto"/>
              <w:bottom w:val="single" w:sz="6" w:space="0" w:color="auto"/>
              <w:right w:val="single" w:sz="6" w:space="0" w:color="auto"/>
            </w:tcBorders>
          </w:tcPr>
          <w:p w14:paraId="25F3689A" w14:textId="655D654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600933F"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1D8D4F" w14:textId="5210823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BC2FD19"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74630D" w14:textId="7E20F26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608C1B0"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8FB6038" w14:textId="647CAA8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A711A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5DB857" w14:textId="1769A0E0"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7875DF08"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FA38CE" w14:textId="2F4F9554"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621D44"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D0978CA" w14:textId="41929449"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6BDB56" w14:textId="77777777" w:rsidR="00EE0F97" w:rsidRPr="006779CD" w:rsidRDefault="00EE0F97" w:rsidP="00EE0F97">
            <w:pPr>
              <w:rPr>
                <w:sz w:val="21"/>
                <w:szCs w:val="21"/>
                <w:highlight w:val="yellow"/>
              </w:rPr>
            </w:pPr>
          </w:p>
        </w:tc>
      </w:tr>
      <w:tr w:rsidR="00EE0F97" w:rsidRPr="00E13B49" w14:paraId="21781305"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14:paraId="48C9BCDF" w14:textId="77777777" w:rsidR="00EE0F97" w:rsidRPr="00EF104D" w:rsidRDefault="00EE0F97" w:rsidP="00EE0F97">
            <w:pPr>
              <w:tabs>
                <w:tab w:val="left" w:pos="1701"/>
              </w:tabs>
              <w:rPr>
                <w:snapToGrid w:val="0"/>
                <w:sz w:val="21"/>
                <w:szCs w:val="21"/>
              </w:rPr>
            </w:pPr>
            <w:r w:rsidRPr="00EF104D">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14:paraId="7E5FA334" w14:textId="4B04202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050D2F"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D79152" w14:textId="5E6179E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EF0168"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15CE1E" w14:textId="510197F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5913ED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24DEAD" w14:textId="1DA794F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17F7681"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F1FCAC" w14:textId="61F2D735"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3B7702BD"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FB0E59A" w14:textId="499DB6F1"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06526BB"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8B88FB" w14:textId="1B208512"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B12F619" w14:textId="77777777" w:rsidR="00EE0F97" w:rsidRPr="006779CD" w:rsidRDefault="00EE0F97" w:rsidP="00EE0F97">
            <w:pPr>
              <w:rPr>
                <w:sz w:val="21"/>
                <w:szCs w:val="21"/>
                <w:highlight w:val="yellow"/>
              </w:rPr>
            </w:pPr>
          </w:p>
        </w:tc>
      </w:tr>
      <w:tr w:rsidR="00EE0F97" w:rsidRPr="00E13B49" w14:paraId="41B027C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67E7D10" w14:textId="77777777" w:rsidR="00EE0F97" w:rsidRPr="00EF104D" w:rsidRDefault="00EE0F97" w:rsidP="00EE0F97">
            <w:pPr>
              <w:tabs>
                <w:tab w:val="left" w:pos="1701"/>
              </w:tabs>
              <w:rPr>
                <w:snapToGrid w:val="0"/>
                <w:sz w:val="21"/>
                <w:szCs w:val="21"/>
              </w:rPr>
            </w:pPr>
            <w:r w:rsidRPr="00EF104D">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14:paraId="0D9084EA" w14:textId="6BAD749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C47BE06"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51F526" w14:textId="28E7B090" w:rsidR="00EE0F97" w:rsidRPr="006A5B89" w:rsidRDefault="00EE0F97" w:rsidP="00EE0F97">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4E368E24"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F7E507" w14:textId="4530B4E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A1A113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51426E0" w14:textId="410B05A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12457C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A488FE2" w14:textId="12EE99DC"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CC4D773"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68A247B" w14:textId="447CC920"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A64405"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8C5CA4" w14:textId="42800641"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CADDEA" w14:textId="77777777" w:rsidR="00EE0F97" w:rsidRPr="006779CD" w:rsidRDefault="00EE0F97" w:rsidP="00EE0F97">
            <w:pPr>
              <w:rPr>
                <w:sz w:val="21"/>
                <w:szCs w:val="21"/>
                <w:highlight w:val="yellow"/>
              </w:rPr>
            </w:pPr>
          </w:p>
        </w:tc>
      </w:tr>
      <w:tr w:rsidR="00EE0F97" w:rsidRPr="00E13B49" w14:paraId="338CC8A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DF31254" w14:textId="77777777" w:rsidR="00EE0F97" w:rsidRPr="00EF104D" w:rsidRDefault="00EE0F97" w:rsidP="00EE0F97">
            <w:pPr>
              <w:tabs>
                <w:tab w:val="left" w:pos="1701"/>
              </w:tabs>
              <w:rPr>
                <w:snapToGrid w:val="0"/>
                <w:sz w:val="21"/>
                <w:szCs w:val="21"/>
              </w:rPr>
            </w:pPr>
            <w:r w:rsidRPr="00EF104D">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14:paraId="1112DEDC" w14:textId="52482388"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BFC5632"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837F73" w14:textId="5B6D5C5A" w:rsidR="00EE0F97" w:rsidRPr="006A5B89" w:rsidRDefault="00EE0F97" w:rsidP="00EE0F97">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61BD3CF6"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D88F92" w14:textId="7899D72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608A497"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49EF272" w14:textId="5EE582E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C7E518"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AC8FDA" w14:textId="2C7E528A"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2A1778A3"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7BC1E8" w14:textId="6A987D98"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CAC010"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4371D65" w14:textId="023C9E7B"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6FA800" w14:textId="77777777" w:rsidR="00EE0F97" w:rsidRPr="006779CD" w:rsidRDefault="00EE0F97" w:rsidP="00EE0F97">
            <w:pPr>
              <w:rPr>
                <w:sz w:val="21"/>
                <w:szCs w:val="21"/>
                <w:highlight w:val="yellow"/>
              </w:rPr>
            </w:pPr>
          </w:p>
        </w:tc>
      </w:tr>
      <w:tr w:rsidR="00EE0F97" w:rsidRPr="00E13B49" w14:paraId="45A5909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AFAF23C" w14:textId="2D985756" w:rsidR="00EE0F97" w:rsidRPr="00EF104D" w:rsidRDefault="00EE0F97" w:rsidP="00EE0F97">
            <w:pPr>
              <w:tabs>
                <w:tab w:val="left" w:pos="1701"/>
              </w:tabs>
              <w:rPr>
                <w:snapToGrid w:val="0"/>
                <w:sz w:val="21"/>
                <w:szCs w:val="21"/>
              </w:rPr>
            </w:pPr>
            <w:r>
              <w:rPr>
                <w:snapToGrid w:val="0"/>
                <w:sz w:val="21"/>
                <w:szCs w:val="21"/>
              </w:rPr>
              <w:t>Mattias Karlsson</w:t>
            </w:r>
            <w:r w:rsidRPr="00EF104D">
              <w:rPr>
                <w:snapToGrid w:val="0"/>
                <w:sz w:val="21"/>
                <w:szCs w:val="21"/>
              </w:rPr>
              <w:t xml:space="preserve"> (SD)</w:t>
            </w:r>
          </w:p>
        </w:tc>
        <w:tc>
          <w:tcPr>
            <w:tcW w:w="364" w:type="dxa"/>
            <w:tcBorders>
              <w:top w:val="single" w:sz="6" w:space="0" w:color="auto"/>
              <w:left w:val="single" w:sz="6" w:space="0" w:color="auto"/>
              <w:bottom w:val="single" w:sz="6" w:space="0" w:color="auto"/>
              <w:right w:val="single" w:sz="6" w:space="0" w:color="auto"/>
            </w:tcBorders>
          </w:tcPr>
          <w:p w14:paraId="482BA9EC" w14:textId="56F77247"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E2294D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B57266" w14:textId="157CB2C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EF2688F"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A1DD97" w14:textId="40DF614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0BEA0B4"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C27F1BB" w14:textId="25DCD06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37172B1"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249CF63" w14:textId="18A0FAFD"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34A5CFB3"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1DCB7C" w14:textId="4AEC7E7C"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143C80"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61B5EB" w14:textId="771710CD"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08CD3C8" w14:textId="77777777" w:rsidR="00EE0F97" w:rsidRPr="006779CD" w:rsidRDefault="00EE0F97" w:rsidP="00EE0F97">
            <w:pPr>
              <w:rPr>
                <w:sz w:val="21"/>
                <w:szCs w:val="21"/>
                <w:highlight w:val="yellow"/>
              </w:rPr>
            </w:pPr>
          </w:p>
        </w:tc>
      </w:tr>
      <w:tr w:rsidR="00EE0F97" w:rsidRPr="00E13B49" w14:paraId="4A99CDC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BA826F9" w14:textId="77777777" w:rsidR="00EE0F97" w:rsidRPr="00EF104D" w:rsidRDefault="00EE0F97" w:rsidP="00EE0F97">
            <w:pPr>
              <w:tabs>
                <w:tab w:val="left" w:pos="1701"/>
              </w:tabs>
              <w:rPr>
                <w:snapToGrid w:val="0"/>
                <w:sz w:val="21"/>
                <w:szCs w:val="21"/>
              </w:rPr>
            </w:pPr>
            <w:r w:rsidRPr="00EF104D">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14:paraId="7CEC1AE9" w14:textId="6DE8053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8D1519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13495FA" w14:textId="6BE29C75"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96A7C86"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537FF50" w14:textId="54A3117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4A89B7"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691E94E" w14:textId="2335025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6B0152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C292FE5" w14:textId="717B12C5"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331F4839"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22278FD" w14:textId="0F213473"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F886A4A"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624D54" w14:textId="6DBD382E"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93D9569" w14:textId="77777777" w:rsidR="00EE0F97" w:rsidRPr="006779CD" w:rsidRDefault="00EE0F97" w:rsidP="00EE0F97">
            <w:pPr>
              <w:rPr>
                <w:sz w:val="21"/>
                <w:szCs w:val="21"/>
                <w:highlight w:val="yellow"/>
              </w:rPr>
            </w:pPr>
          </w:p>
        </w:tc>
      </w:tr>
      <w:tr w:rsidR="00EE0F97" w:rsidRPr="00E13B49" w14:paraId="129326F3"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09778BFB" w14:textId="77777777" w:rsidR="00EE0F97" w:rsidRPr="00EF104D" w:rsidRDefault="00EE0F97" w:rsidP="00EE0F97">
            <w:pPr>
              <w:tabs>
                <w:tab w:val="left" w:pos="1701"/>
              </w:tabs>
              <w:rPr>
                <w:snapToGrid w:val="0"/>
                <w:sz w:val="21"/>
                <w:szCs w:val="21"/>
              </w:rPr>
            </w:pPr>
            <w:r w:rsidRPr="00EF104D">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14:paraId="4A41E35D" w14:textId="791D707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BC560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3E26CF" w14:textId="6F99287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B63B73B"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7918B8" w14:textId="0EE10E8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FB60CD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618085F" w14:textId="43A7E9DF"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306040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8D60A8A" w14:textId="250E3C74"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265F233B"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AD752C5" w14:textId="186D24B3"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8F1C38"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3A6338" w14:textId="07E5DD72"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FD0AC5" w14:textId="77777777" w:rsidR="00EE0F97" w:rsidRPr="006779CD" w:rsidRDefault="00EE0F97" w:rsidP="00EE0F97">
            <w:pPr>
              <w:rPr>
                <w:sz w:val="21"/>
                <w:szCs w:val="21"/>
                <w:highlight w:val="yellow"/>
              </w:rPr>
            </w:pPr>
          </w:p>
        </w:tc>
      </w:tr>
      <w:tr w:rsidR="00EE0F97" w:rsidRPr="00E13B49" w14:paraId="7C77B80A"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49E3A9" w14:textId="77777777" w:rsidR="00EE0F97" w:rsidRPr="00EF104D" w:rsidRDefault="00EE0F97" w:rsidP="00EE0F97">
            <w:pPr>
              <w:tabs>
                <w:tab w:val="left" w:pos="1701"/>
              </w:tabs>
              <w:rPr>
                <w:snapToGrid w:val="0"/>
                <w:sz w:val="21"/>
                <w:szCs w:val="21"/>
              </w:rPr>
            </w:pPr>
            <w:r w:rsidRPr="00EF104D">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14:paraId="57AFAAC0" w14:textId="796F67F4"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936783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9AEC879" w14:textId="61B34A81"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4D926A"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7F6B8C8" w14:textId="6AF7B2F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F1BCD6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8A41F8A" w14:textId="1BC3EC2D"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5AEEA2"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A81C691" w14:textId="0FEA6CCA"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FABA37D"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B9AB9" w14:textId="75D2BF71"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5B7A68"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073C166" w14:textId="2E25A90A"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3CF22D2" w14:textId="77777777" w:rsidR="00EE0F97" w:rsidRPr="006779CD" w:rsidRDefault="00EE0F97" w:rsidP="00EE0F97">
            <w:pPr>
              <w:rPr>
                <w:sz w:val="21"/>
                <w:szCs w:val="21"/>
                <w:highlight w:val="yellow"/>
              </w:rPr>
            </w:pPr>
          </w:p>
        </w:tc>
      </w:tr>
      <w:tr w:rsidR="00EE0F97" w:rsidRPr="00E13B49" w14:paraId="2D6CF23B"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17DC4B1A" w14:textId="77777777" w:rsidR="00EE0F97" w:rsidRPr="00EF104D" w:rsidRDefault="00EE0F97" w:rsidP="00EE0F97">
            <w:pPr>
              <w:tabs>
                <w:tab w:val="left" w:pos="1701"/>
              </w:tabs>
              <w:rPr>
                <w:snapToGrid w:val="0"/>
                <w:sz w:val="21"/>
                <w:szCs w:val="21"/>
              </w:rPr>
            </w:pPr>
            <w:r w:rsidRPr="00EF104D">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14:paraId="7939D479" w14:textId="41F3F1C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A99105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D154A34" w14:textId="363E23E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4CC69E2"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106D765" w14:textId="3B9906E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8224CB"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1CA5731" w14:textId="46483DD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A7FA54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F56526" w14:textId="799F6CC8"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A36250B"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A37E05A" w14:textId="01C5CF89"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CA6AFDE"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1B5A2F4" w14:textId="310757F3"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39332D" w14:textId="77777777" w:rsidR="00EE0F97" w:rsidRPr="006779CD" w:rsidRDefault="00EE0F97" w:rsidP="00EE0F97">
            <w:pPr>
              <w:rPr>
                <w:sz w:val="21"/>
                <w:szCs w:val="21"/>
                <w:highlight w:val="yellow"/>
              </w:rPr>
            </w:pPr>
          </w:p>
        </w:tc>
      </w:tr>
      <w:tr w:rsidR="00EE0F97" w:rsidRPr="00E13B49" w14:paraId="146FDFF2"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79593B5" w14:textId="77777777" w:rsidR="00EE0F97" w:rsidRPr="00EF104D" w:rsidRDefault="00EE0F97" w:rsidP="00EE0F97">
            <w:pPr>
              <w:tabs>
                <w:tab w:val="left" w:pos="1701"/>
              </w:tabs>
              <w:rPr>
                <w:snapToGrid w:val="0"/>
                <w:sz w:val="21"/>
                <w:szCs w:val="21"/>
              </w:rPr>
            </w:pPr>
            <w:r w:rsidRPr="00EF104D">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14:paraId="5050598D" w14:textId="5231FD27"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588450C"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7CDBA7F" w14:textId="38CD5AA7" w:rsidR="00EE0F97" w:rsidRPr="006A5B89" w:rsidRDefault="00EE0F97" w:rsidP="00EE0F97">
            <w:pPr>
              <w:rPr>
                <w:sz w:val="21"/>
                <w:szCs w:val="21"/>
              </w:rPr>
            </w:pPr>
            <w:r w:rsidRPr="006A5B89">
              <w:rPr>
                <w:sz w:val="21"/>
                <w:szCs w:val="21"/>
              </w:rPr>
              <w:t>–</w:t>
            </w:r>
          </w:p>
        </w:tc>
        <w:tc>
          <w:tcPr>
            <w:tcW w:w="364" w:type="dxa"/>
            <w:tcBorders>
              <w:top w:val="single" w:sz="6" w:space="0" w:color="auto"/>
              <w:left w:val="single" w:sz="6" w:space="0" w:color="auto"/>
              <w:bottom w:val="single" w:sz="6" w:space="0" w:color="auto"/>
              <w:right w:val="single" w:sz="6" w:space="0" w:color="auto"/>
            </w:tcBorders>
          </w:tcPr>
          <w:p w14:paraId="3A786B82"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8C13E1B" w14:textId="78AB3BE9"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8787084"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F816891" w14:textId="6410E6DF" w:rsidR="00EE0F97" w:rsidRPr="006A5B89" w:rsidRDefault="00EE0F97" w:rsidP="00EE0F97">
            <w:pPr>
              <w:rPr>
                <w:sz w:val="21"/>
                <w:szCs w:val="21"/>
              </w:rPr>
            </w:pPr>
            <w:r>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5295831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CD3632C" w14:textId="375BE072"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649069F2"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33D5663" w14:textId="4415D82C"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327D5E7"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45D2C4" w14:textId="1CB76E79"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B36680" w14:textId="77777777" w:rsidR="00EE0F97" w:rsidRPr="006779CD" w:rsidRDefault="00EE0F97" w:rsidP="00EE0F97">
            <w:pPr>
              <w:rPr>
                <w:sz w:val="21"/>
                <w:szCs w:val="21"/>
                <w:highlight w:val="yellow"/>
              </w:rPr>
            </w:pPr>
          </w:p>
        </w:tc>
      </w:tr>
      <w:tr w:rsidR="00EE0F97" w:rsidRPr="00E13B49" w14:paraId="6817F4E1"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22EEF72C" w14:textId="77777777" w:rsidR="00EE0F97" w:rsidRPr="00EF104D" w:rsidRDefault="00EE0F97" w:rsidP="00EE0F97">
            <w:pPr>
              <w:tabs>
                <w:tab w:val="left" w:pos="1701"/>
              </w:tabs>
              <w:rPr>
                <w:snapToGrid w:val="0"/>
                <w:sz w:val="21"/>
                <w:szCs w:val="21"/>
              </w:rPr>
            </w:pPr>
            <w:r w:rsidRPr="00EF104D">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14:paraId="448D0590" w14:textId="5ABAED2B"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11B3017"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10C6D6" w14:textId="5C09B600"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DA8C98D"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48D67B" w14:textId="190B1698" w:rsidR="00EE0F97" w:rsidRPr="006A5B89" w:rsidRDefault="00EE0F97" w:rsidP="00EE0F97">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4858DF43"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79D81F" w14:textId="4C9ED325" w:rsidR="00EE0F97" w:rsidRPr="006A5B89" w:rsidRDefault="00EE0F97" w:rsidP="00EE0F97">
            <w:pPr>
              <w:rPr>
                <w:sz w:val="21"/>
                <w:szCs w:val="21"/>
              </w:rPr>
            </w:pPr>
            <w:r>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14:paraId="2164DB61"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40E1F8" w14:textId="7AB9372A"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1529B6BF"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C547415" w14:textId="132803BD"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EF63A65"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2B1CC4" w14:textId="1512F404"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BFB7082" w14:textId="77777777" w:rsidR="00EE0F97" w:rsidRPr="006779CD" w:rsidRDefault="00EE0F97" w:rsidP="00EE0F97">
            <w:pPr>
              <w:rPr>
                <w:sz w:val="21"/>
                <w:szCs w:val="21"/>
                <w:highlight w:val="yellow"/>
              </w:rPr>
            </w:pPr>
          </w:p>
        </w:tc>
      </w:tr>
      <w:tr w:rsidR="00661CD4" w:rsidRPr="00E13B49" w14:paraId="7BD0548C"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D7F2D13" w14:textId="70054BB1" w:rsidR="00661CD4" w:rsidRPr="00EF104D" w:rsidRDefault="00661CD4" w:rsidP="00661CD4">
            <w:pPr>
              <w:tabs>
                <w:tab w:val="left" w:pos="1701"/>
              </w:tabs>
              <w:rPr>
                <w:snapToGrid w:val="0"/>
                <w:sz w:val="21"/>
                <w:szCs w:val="21"/>
              </w:rPr>
            </w:pPr>
            <w:r>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14:paraId="12F1339B" w14:textId="327DA312" w:rsidR="00661CD4" w:rsidRPr="006A5B89" w:rsidRDefault="00661CD4" w:rsidP="00661CD4">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A5584F8" w14:textId="77777777" w:rsidR="00661CD4" w:rsidRPr="006A5B89"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DDAF8C2" w14:textId="18E5B5BE" w:rsidR="00661CD4" w:rsidRPr="006A5B89" w:rsidRDefault="00661CD4" w:rsidP="00661CD4">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485FC12" w14:textId="77777777" w:rsidR="00661CD4" w:rsidRPr="006A5B89" w:rsidRDefault="00661CD4" w:rsidP="00661C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243754" w14:textId="3F7A0973" w:rsidR="00661CD4" w:rsidRDefault="00661CD4" w:rsidP="00661CD4">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F6B3D80" w14:textId="77777777" w:rsidR="00661CD4" w:rsidRPr="006A5B89"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2322E1" w14:textId="47C948EF" w:rsidR="00661CD4" w:rsidRDefault="00661CD4" w:rsidP="00661CD4">
            <w:pPr>
              <w:rPr>
                <w:rFonts w:eastAsiaTheme="minorHAnsi"/>
                <w:bCs/>
                <w:color w:val="000000"/>
                <w:sz w:val="21"/>
                <w:szCs w:val="21"/>
                <w:lang w:eastAsia="en-US"/>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EFDF83E" w14:textId="77777777" w:rsidR="00661CD4" w:rsidRPr="006A5B89"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0292895" w14:textId="77777777" w:rsidR="00661CD4" w:rsidRPr="006A5B89" w:rsidRDefault="00661CD4" w:rsidP="00661CD4">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606AF9A" w14:textId="77777777" w:rsidR="00661CD4" w:rsidRPr="005F76AE"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98B67C2" w14:textId="77777777" w:rsidR="00661CD4" w:rsidRPr="005F76AE"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4185BE4" w14:textId="77777777" w:rsidR="00661CD4" w:rsidRPr="00EA3123"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589E836" w14:textId="77777777" w:rsidR="00661CD4" w:rsidRPr="00CF74FE" w:rsidRDefault="00661CD4" w:rsidP="00661CD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69E23CE" w14:textId="77777777" w:rsidR="00661CD4" w:rsidRPr="006779CD" w:rsidRDefault="00661CD4" w:rsidP="00661CD4">
            <w:pPr>
              <w:rPr>
                <w:sz w:val="21"/>
                <w:szCs w:val="21"/>
                <w:highlight w:val="yellow"/>
              </w:rPr>
            </w:pPr>
          </w:p>
        </w:tc>
      </w:tr>
      <w:tr w:rsidR="00EE0F97" w:rsidRPr="00E13B49" w14:paraId="1C84EAB0"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7A1A4AC7" w14:textId="77777777" w:rsidR="00EE0F97" w:rsidRPr="00EF104D" w:rsidRDefault="00EE0F97" w:rsidP="00EE0F97">
            <w:pPr>
              <w:tabs>
                <w:tab w:val="left" w:pos="1701"/>
              </w:tabs>
              <w:rPr>
                <w:snapToGrid w:val="0"/>
                <w:sz w:val="21"/>
                <w:szCs w:val="21"/>
              </w:rPr>
            </w:pPr>
            <w:r w:rsidRPr="00EF104D">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14:paraId="5DB3BBD6" w14:textId="240E558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339F135"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E770BE" w14:textId="7B9810E6"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9DD17D7"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1E885D2" w14:textId="4523D93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4062A6B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3A2F474" w14:textId="0417041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D88D98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0E3CFA" w14:textId="2CA990AA"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2B46255A"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D13C211" w14:textId="63AC404C"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A08CDE2"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ECF2A6B" w14:textId="01242BAD"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C9B4A79" w14:textId="77777777" w:rsidR="00EE0F97" w:rsidRPr="006779CD" w:rsidRDefault="00EE0F97" w:rsidP="00EE0F97">
            <w:pPr>
              <w:rPr>
                <w:sz w:val="21"/>
                <w:szCs w:val="21"/>
                <w:highlight w:val="yellow"/>
              </w:rPr>
            </w:pPr>
          </w:p>
        </w:tc>
      </w:tr>
      <w:tr w:rsidR="00EE0F97" w:rsidRPr="00E13B49" w14:paraId="40F76A6D"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322C169D" w14:textId="77777777" w:rsidR="00EE0F97" w:rsidRPr="00EF104D" w:rsidRDefault="00EE0F97" w:rsidP="00EE0F97">
            <w:pPr>
              <w:tabs>
                <w:tab w:val="left" w:pos="1701"/>
              </w:tabs>
              <w:rPr>
                <w:snapToGrid w:val="0"/>
                <w:sz w:val="21"/>
                <w:szCs w:val="21"/>
              </w:rPr>
            </w:pPr>
            <w:r w:rsidRPr="00EF104D">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14:paraId="606C531C" w14:textId="54F466C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6BD3D5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4E779EB" w14:textId="13CD497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0F3CE625"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E55CEA4" w14:textId="0B519E7A"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CE54212"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22473DE" w14:textId="0205A5EE"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7B7E08D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2D26811E" w14:textId="09FFF061"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3934215C"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FF08883" w14:textId="3A52F816"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B1C501"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3DFB923" w14:textId="622B8324"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8CE64A2" w14:textId="77777777" w:rsidR="00EE0F97" w:rsidRPr="006779CD" w:rsidRDefault="00EE0F97" w:rsidP="00EE0F97">
            <w:pPr>
              <w:rPr>
                <w:sz w:val="21"/>
                <w:szCs w:val="21"/>
                <w:highlight w:val="yellow"/>
              </w:rPr>
            </w:pPr>
          </w:p>
        </w:tc>
      </w:tr>
      <w:tr w:rsidR="00EE0F97" w:rsidRPr="00E13B49" w14:paraId="1207E7DF"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6EBAADB0" w14:textId="77777777" w:rsidR="00EE0F97" w:rsidRPr="00EF104D" w:rsidRDefault="00EE0F97" w:rsidP="00EE0F97">
            <w:pPr>
              <w:tabs>
                <w:tab w:val="left" w:pos="1701"/>
              </w:tabs>
              <w:rPr>
                <w:snapToGrid w:val="0"/>
                <w:sz w:val="21"/>
                <w:szCs w:val="21"/>
              </w:rPr>
            </w:pPr>
            <w:r w:rsidRPr="00EF104D">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14:paraId="0AA62DD4" w14:textId="2948C394"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2438DF48"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4DA88A6" w14:textId="6A266199" w:rsidR="00EE0F97" w:rsidRPr="006A5B89" w:rsidRDefault="00EE0F97" w:rsidP="00EE0F97">
            <w:pPr>
              <w:rPr>
                <w:sz w:val="21"/>
                <w:szCs w:val="21"/>
              </w:rPr>
            </w:pPr>
            <w:r w:rsidRPr="006A5B89">
              <w:rPr>
                <w:sz w:val="21"/>
                <w:szCs w:val="21"/>
              </w:rPr>
              <w:t>O</w:t>
            </w:r>
          </w:p>
        </w:tc>
        <w:tc>
          <w:tcPr>
            <w:tcW w:w="364" w:type="dxa"/>
            <w:tcBorders>
              <w:top w:val="single" w:sz="6" w:space="0" w:color="auto"/>
              <w:left w:val="single" w:sz="6" w:space="0" w:color="auto"/>
              <w:bottom w:val="single" w:sz="6" w:space="0" w:color="auto"/>
              <w:right w:val="single" w:sz="6" w:space="0" w:color="auto"/>
            </w:tcBorders>
          </w:tcPr>
          <w:p w14:paraId="3EB92AB0"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0A7685E" w14:textId="55397354"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15BD477"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F28571" w14:textId="2DBB4353"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4F5F9F9"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838898" w14:textId="0D0D0264"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401BFF78"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D2466AE" w14:textId="678E9F8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883CAA5"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0206F1" w14:textId="1C042F13"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FD10DB5" w14:textId="77777777" w:rsidR="00EE0F97" w:rsidRPr="006779CD" w:rsidRDefault="00EE0F97" w:rsidP="00EE0F97">
            <w:pPr>
              <w:rPr>
                <w:sz w:val="21"/>
                <w:szCs w:val="21"/>
                <w:highlight w:val="yellow"/>
              </w:rPr>
            </w:pPr>
          </w:p>
        </w:tc>
      </w:tr>
      <w:tr w:rsidR="00EE0F97" w:rsidRPr="00E13B49" w14:paraId="4B4FA4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54571E04" w14:textId="77777777" w:rsidR="00EE0F97" w:rsidRPr="00EF104D" w:rsidRDefault="00EE0F97" w:rsidP="00EE0F97">
            <w:pPr>
              <w:tabs>
                <w:tab w:val="left" w:pos="1701"/>
              </w:tabs>
              <w:rPr>
                <w:snapToGrid w:val="0"/>
                <w:sz w:val="21"/>
                <w:szCs w:val="21"/>
              </w:rPr>
            </w:pPr>
            <w:r w:rsidRPr="00EF104D">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14:paraId="2D276EA6" w14:textId="0581CB49"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5CCC9F0F"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0FEEA9A" w14:textId="2C13616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3E7ADBDB"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A512618" w14:textId="180A4286"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62F2FC6"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489C97" w14:textId="041292E9"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6BAC28A4"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6A008F9" w14:textId="021F92B7"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048519CB"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3B325A" w14:textId="1B6620D1"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707639C"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51854B5D" w14:textId="658ADDA6"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1A8FF1D" w14:textId="77777777" w:rsidR="00EE0F97" w:rsidRPr="006779CD" w:rsidRDefault="00EE0F97" w:rsidP="00EE0F97">
            <w:pPr>
              <w:rPr>
                <w:sz w:val="21"/>
                <w:szCs w:val="21"/>
                <w:highlight w:val="yellow"/>
              </w:rPr>
            </w:pPr>
          </w:p>
        </w:tc>
      </w:tr>
      <w:tr w:rsidR="00EE0F97" w:rsidRPr="00E13B49" w14:paraId="3E2A6839" w14:textId="77777777"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14:paraId="495BEA63" w14:textId="77777777" w:rsidR="00EE0F97" w:rsidRPr="00EF104D" w:rsidRDefault="00EE0F97" w:rsidP="00EE0F97">
            <w:pPr>
              <w:tabs>
                <w:tab w:val="left" w:pos="1701"/>
              </w:tabs>
              <w:rPr>
                <w:snapToGrid w:val="0"/>
                <w:sz w:val="21"/>
                <w:szCs w:val="21"/>
              </w:rPr>
            </w:pPr>
            <w:r w:rsidRPr="00EF104D">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14:paraId="663BA870" w14:textId="5F606B3C"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9B9ADAD"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348894A" w14:textId="7E8D3AD5" w:rsidR="00EE0F97" w:rsidRPr="006A5B89" w:rsidRDefault="00EE0F97" w:rsidP="00EE0F97">
            <w:pPr>
              <w:rPr>
                <w:sz w:val="21"/>
                <w:szCs w:val="21"/>
              </w:rPr>
            </w:pPr>
            <w:r w:rsidRPr="006A5B89">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14:paraId="10C77B48" w14:textId="77777777" w:rsidR="00EE0F97" w:rsidRPr="006A5B89" w:rsidRDefault="00EE0F97" w:rsidP="00EE0F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4FD130C1" w14:textId="7DD6F94F" w:rsidR="00EE0F97" w:rsidRPr="006A5B89" w:rsidRDefault="00EE0F97" w:rsidP="00EE0F97">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748446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1A756A5B" w14:textId="579AB143" w:rsidR="00EE0F97" w:rsidRPr="006A5B89" w:rsidRDefault="00EE0F97" w:rsidP="00EE0F97">
            <w:pPr>
              <w:rPr>
                <w:sz w:val="21"/>
                <w:szCs w:val="21"/>
              </w:rPr>
            </w:pPr>
            <w:r>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14:paraId="257DE25A" w14:textId="77777777" w:rsidR="00EE0F97" w:rsidRPr="006A5B89"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6961607F" w14:textId="2503AAA8" w:rsidR="00EE0F97" w:rsidRPr="006A5B89" w:rsidRDefault="00EE0F97" w:rsidP="00EE0F97">
            <w:pPr>
              <w:rPr>
                <w:sz w:val="21"/>
                <w:szCs w:val="21"/>
              </w:rPr>
            </w:pPr>
          </w:p>
        </w:tc>
        <w:tc>
          <w:tcPr>
            <w:tcW w:w="364" w:type="dxa"/>
            <w:gridSpan w:val="2"/>
            <w:tcBorders>
              <w:top w:val="single" w:sz="6" w:space="0" w:color="auto"/>
              <w:left w:val="single" w:sz="6" w:space="0" w:color="auto"/>
              <w:bottom w:val="single" w:sz="6" w:space="0" w:color="auto"/>
              <w:right w:val="single" w:sz="6" w:space="0" w:color="auto"/>
            </w:tcBorders>
          </w:tcPr>
          <w:p w14:paraId="57BFE51E" w14:textId="77777777"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7C588D6" w14:textId="4FC622A0" w:rsidR="00EE0F97" w:rsidRPr="005F76A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701F6AE2" w14:textId="77777777" w:rsidR="00EE0F97" w:rsidRPr="00EA3123"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005444BC" w14:textId="3805C0E7" w:rsidR="00EE0F97" w:rsidRPr="00CF74FE" w:rsidRDefault="00EE0F97" w:rsidP="00EE0F97">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14:paraId="3BDD91AD" w14:textId="77777777" w:rsidR="00EE0F97" w:rsidRPr="006779CD" w:rsidRDefault="00EE0F97" w:rsidP="00EE0F97">
            <w:pPr>
              <w:rPr>
                <w:sz w:val="21"/>
                <w:szCs w:val="21"/>
                <w:highlight w:val="yellow"/>
              </w:rPr>
            </w:pPr>
          </w:p>
        </w:tc>
      </w:tr>
      <w:tr w:rsidR="007D44B6" w:rsidRPr="00000787" w14:paraId="0DA67A06" w14:textId="2B4FD67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14:paraId="7BED3AC7"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14:paraId="56F4EFF5"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r w:rsidRPr="00000787">
              <w:rPr>
                <w:sz w:val="20"/>
              </w:rPr>
              <w:t xml:space="preserve"> = ledamöter som har deltagit i handläggningen</w:t>
            </w:r>
          </w:p>
        </w:tc>
      </w:tr>
      <w:tr w:rsidR="007D44B6" w:rsidRPr="005F371A" w14:paraId="53B2AAD6" w14:textId="08D05D1B"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14:paraId="46A400DC"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14:paraId="1CC1D91B" w14:textId="77777777" w:rsidR="007D44B6" w:rsidRPr="005F371A"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Pr="00000787">
              <w:rPr>
                <w:sz w:val="20"/>
              </w:rPr>
              <w:t xml:space="preserve"> = ledamöter som härutöver har varit närvarande</w:t>
            </w:r>
          </w:p>
        </w:tc>
      </w:tr>
      <w:tr w:rsidR="007D44B6" w:rsidRPr="005F371A" w14:paraId="01687610" w14:textId="4619E68A" w:rsidTr="00D90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14:paraId="0850BF45" w14:textId="77777777"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6"/>
          </w:tcPr>
          <w:p w14:paraId="1CC66048" w14:textId="28375A54" w:rsidR="007D44B6" w:rsidRPr="00000787" w:rsidRDefault="007D44B6" w:rsidP="007D44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16F836C" w14:textId="77777777" w:rsidR="007774E4" w:rsidRDefault="007774E4" w:rsidP="00DB0087">
      <w:pPr>
        <w:rPr>
          <w:szCs w:val="24"/>
        </w:rPr>
      </w:pPr>
    </w:p>
    <w:sectPr w:rsidR="007774E4" w:rsidSect="00D22521">
      <w:pgSz w:w="11906" w:h="16838" w:code="9"/>
      <w:pgMar w:top="568"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7C77" w14:textId="77777777" w:rsidR="006A5B89" w:rsidRDefault="006A5B89" w:rsidP="009255E3">
      <w:r>
        <w:separator/>
      </w:r>
    </w:p>
  </w:endnote>
  <w:endnote w:type="continuationSeparator" w:id="0">
    <w:p w14:paraId="2CD4C963" w14:textId="77777777" w:rsidR="006A5B89" w:rsidRDefault="006A5B89"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A92BC" w14:textId="77777777" w:rsidR="006A5B89" w:rsidRDefault="006A5B89" w:rsidP="009255E3">
      <w:r>
        <w:separator/>
      </w:r>
    </w:p>
  </w:footnote>
  <w:footnote w:type="continuationSeparator" w:id="0">
    <w:p w14:paraId="5744229A" w14:textId="77777777" w:rsidR="006A5B89" w:rsidRDefault="006A5B89"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3B12C47"/>
    <w:multiLevelType w:val="hybridMultilevel"/>
    <w:tmpl w:val="B6182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7C2410"/>
    <w:multiLevelType w:val="hybridMultilevel"/>
    <w:tmpl w:val="34A057BE"/>
    <w:lvl w:ilvl="0" w:tplc="5B0668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CF425C"/>
    <w:multiLevelType w:val="hybridMultilevel"/>
    <w:tmpl w:val="808C09B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3D7D45"/>
    <w:multiLevelType w:val="hybridMultilevel"/>
    <w:tmpl w:val="EFDA32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550171"/>
    <w:multiLevelType w:val="hybridMultilevel"/>
    <w:tmpl w:val="56FC9A56"/>
    <w:lvl w:ilvl="0" w:tplc="1C764048">
      <w:start w:val="5"/>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06D633B"/>
    <w:multiLevelType w:val="hybridMultilevel"/>
    <w:tmpl w:val="3F3ADE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1644989"/>
    <w:multiLevelType w:val="hybridMultilevel"/>
    <w:tmpl w:val="8886E0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6D0C2F"/>
    <w:multiLevelType w:val="hybridMultilevel"/>
    <w:tmpl w:val="0EF8AE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EE01AB0"/>
    <w:multiLevelType w:val="hybridMultilevel"/>
    <w:tmpl w:val="F6B04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D42021"/>
    <w:multiLevelType w:val="hybridMultilevel"/>
    <w:tmpl w:val="E74043D4"/>
    <w:lvl w:ilvl="0" w:tplc="33EA109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2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EFC62C7"/>
    <w:multiLevelType w:val="hybridMultilevel"/>
    <w:tmpl w:val="72AA7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7"/>
  </w:num>
  <w:num w:numId="3">
    <w:abstractNumId w:val="2"/>
  </w:num>
  <w:num w:numId="4">
    <w:abstractNumId w:val="25"/>
  </w:num>
  <w:num w:numId="5">
    <w:abstractNumId w:val="7"/>
  </w:num>
  <w:num w:numId="6">
    <w:abstractNumId w:val="26"/>
  </w:num>
  <w:num w:numId="7">
    <w:abstractNumId w:val="10"/>
  </w:num>
  <w:num w:numId="8">
    <w:abstractNumId w:val="16"/>
  </w:num>
  <w:num w:numId="9">
    <w:abstractNumId w:val="8"/>
  </w:num>
  <w:num w:numId="10">
    <w:abstractNumId w:val="15"/>
  </w:num>
  <w:num w:numId="11">
    <w:abstractNumId w:val="0"/>
  </w:num>
  <w:num w:numId="12">
    <w:abstractNumId w:val="22"/>
  </w:num>
  <w:num w:numId="13">
    <w:abstractNumId w:val="28"/>
  </w:num>
  <w:num w:numId="14">
    <w:abstractNumId w:val="21"/>
  </w:num>
  <w:num w:numId="15">
    <w:abstractNumId w:val="17"/>
  </w:num>
  <w:num w:numId="16">
    <w:abstractNumId w:val="23"/>
  </w:num>
  <w:num w:numId="17">
    <w:abstractNumId w:val="6"/>
  </w:num>
  <w:num w:numId="18">
    <w:abstractNumId w:val="12"/>
  </w:num>
  <w:num w:numId="19">
    <w:abstractNumId w:val="24"/>
  </w:num>
  <w:num w:numId="20">
    <w:abstractNumId w:val="11"/>
  </w:num>
  <w:num w:numId="21">
    <w:abstractNumId w:val="29"/>
  </w:num>
  <w:num w:numId="22">
    <w:abstractNumId w:val="13"/>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3"/>
  </w:num>
  <w:num w:numId="28">
    <w:abstractNumId w:val="20"/>
  </w:num>
  <w:num w:numId="29">
    <w:abstractNumId w:val="5"/>
  </w:num>
  <w:num w:numId="30">
    <w:abstractNumId w:val="5"/>
  </w:num>
  <w:num w:numId="31">
    <w:abstractNumId w:val="20"/>
  </w:num>
  <w:num w:numId="32">
    <w:abstractNumId w:val="19"/>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22C6"/>
    <w:rsid w:val="0000354D"/>
    <w:rsid w:val="000048F8"/>
    <w:rsid w:val="00004DFA"/>
    <w:rsid w:val="00005002"/>
    <w:rsid w:val="000057D2"/>
    <w:rsid w:val="00005C96"/>
    <w:rsid w:val="00005FAE"/>
    <w:rsid w:val="00006696"/>
    <w:rsid w:val="000066CD"/>
    <w:rsid w:val="00007BCE"/>
    <w:rsid w:val="00011703"/>
    <w:rsid w:val="00012884"/>
    <w:rsid w:val="00013110"/>
    <w:rsid w:val="000140CD"/>
    <w:rsid w:val="000141C4"/>
    <w:rsid w:val="00014A31"/>
    <w:rsid w:val="0001562D"/>
    <w:rsid w:val="00015D9E"/>
    <w:rsid w:val="00015F90"/>
    <w:rsid w:val="00017A83"/>
    <w:rsid w:val="00017D0F"/>
    <w:rsid w:val="00020228"/>
    <w:rsid w:val="00022058"/>
    <w:rsid w:val="000239FA"/>
    <w:rsid w:val="00024425"/>
    <w:rsid w:val="000250DA"/>
    <w:rsid w:val="000252E7"/>
    <w:rsid w:val="00025A9F"/>
    <w:rsid w:val="00026220"/>
    <w:rsid w:val="000267E4"/>
    <w:rsid w:val="00027318"/>
    <w:rsid w:val="000278B0"/>
    <w:rsid w:val="00027E26"/>
    <w:rsid w:val="00032D52"/>
    <w:rsid w:val="0003470E"/>
    <w:rsid w:val="00034A52"/>
    <w:rsid w:val="00034EF1"/>
    <w:rsid w:val="00035551"/>
    <w:rsid w:val="00035DB0"/>
    <w:rsid w:val="00035EA3"/>
    <w:rsid w:val="00036799"/>
    <w:rsid w:val="0003718B"/>
    <w:rsid w:val="00037BAB"/>
    <w:rsid w:val="00040191"/>
    <w:rsid w:val="000405F3"/>
    <w:rsid w:val="00040620"/>
    <w:rsid w:val="00041541"/>
    <w:rsid w:val="00041B3E"/>
    <w:rsid w:val="00042980"/>
    <w:rsid w:val="000429FF"/>
    <w:rsid w:val="0004392F"/>
    <w:rsid w:val="00043C5F"/>
    <w:rsid w:val="00043F9E"/>
    <w:rsid w:val="00044E7F"/>
    <w:rsid w:val="0004567F"/>
    <w:rsid w:val="00046407"/>
    <w:rsid w:val="00046428"/>
    <w:rsid w:val="000474A8"/>
    <w:rsid w:val="00047786"/>
    <w:rsid w:val="0005092C"/>
    <w:rsid w:val="0005114E"/>
    <w:rsid w:val="00051C3F"/>
    <w:rsid w:val="00051F48"/>
    <w:rsid w:val="000531A1"/>
    <w:rsid w:val="00055FCD"/>
    <w:rsid w:val="000574D5"/>
    <w:rsid w:val="00060637"/>
    <w:rsid w:val="00060AC7"/>
    <w:rsid w:val="00061616"/>
    <w:rsid w:val="00061963"/>
    <w:rsid w:val="00061A8B"/>
    <w:rsid w:val="00061E0D"/>
    <w:rsid w:val="0006293E"/>
    <w:rsid w:val="00063277"/>
    <w:rsid w:val="00063A6C"/>
    <w:rsid w:val="00063AD0"/>
    <w:rsid w:val="00063C39"/>
    <w:rsid w:val="00064E57"/>
    <w:rsid w:val="00065D3F"/>
    <w:rsid w:val="000660DE"/>
    <w:rsid w:val="000664D0"/>
    <w:rsid w:val="00066655"/>
    <w:rsid w:val="00066CDD"/>
    <w:rsid w:val="00067619"/>
    <w:rsid w:val="00067CDA"/>
    <w:rsid w:val="000705F3"/>
    <w:rsid w:val="00071333"/>
    <w:rsid w:val="000717B1"/>
    <w:rsid w:val="00071D23"/>
    <w:rsid w:val="000721BC"/>
    <w:rsid w:val="00073504"/>
    <w:rsid w:val="00074225"/>
    <w:rsid w:val="000747B1"/>
    <w:rsid w:val="000752C8"/>
    <w:rsid w:val="00076DC1"/>
    <w:rsid w:val="000772DA"/>
    <w:rsid w:val="00077872"/>
    <w:rsid w:val="00077ED7"/>
    <w:rsid w:val="000810C9"/>
    <w:rsid w:val="000810E5"/>
    <w:rsid w:val="00081328"/>
    <w:rsid w:val="00081E29"/>
    <w:rsid w:val="000836E8"/>
    <w:rsid w:val="000839AE"/>
    <w:rsid w:val="00084513"/>
    <w:rsid w:val="00084AB1"/>
    <w:rsid w:val="00084AC8"/>
    <w:rsid w:val="00084EB4"/>
    <w:rsid w:val="00085029"/>
    <w:rsid w:val="00085D60"/>
    <w:rsid w:val="000863C6"/>
    <w:rsid w:val="00086704"/>
    <w:rsid w:val="000872DE"/>
    <w:rsid w:val="0008737B"/>
    <w:rsid w:val="0008752B"/>
    <w:rsid w:val="0008762A"/>
    <w:rsid w:val="0009044C"/>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2F4"/>
    <w:rsid w:val="000B38C2"/>
    <w:rsid w:val="000B3BB5"/>
    <w:rsid w:val="000B42CF"/>
    <w:rsid w:val="000B488A"/>
    <w:rsid w:val="000B4A67"/>
    <w:rsid w:val="000B5BF0"/>
    <w:rsid w:val="000B79DC"/>
    <w:rsid w:val="000B7C73"/>
    <w:rsid w:val="000C0AB5"/>
    <w:rsid w:val="000C0FAD"/>
    <w:rsid w:val="000C1702"/>
    <w:rsid w:val="000C1ED6"/>
    <w:rsid w:val="000C55AD"/>
    <w:rsid w:val="000C5792"/>
    <w:rsid w:val="000D01DC"/>
    <w:rsid w:val="000D06A3"/>
    <w:rsid w:val="000D0FDB"/>
    <w:rsid w:val="000D2039"/>
    <w:rsid w:val="000D30B9"/>
    <w:rsid w:val="000D320A"/>
    <w:rsid w:val="000D39FA"/>
    <w:rsid w:val="000D45F5"/>
    <w:rsid w:val="000D4A45"/>
    <w:rsid w:val="000D4AE6"/>
    <w:rsid w:val="000D56B5"/>
    <w:rsid w:val="000D5711"/>
    <w:rsid w:val="000D5A50"/>
    <w:rsid w:val="000D5EEA"/>
    <w:rsid w:val="000D74B0"/>
    <w:rsid w:val="000D7594"/>
    <w:rsid w:val="000D7AC7"/>
    <w:rsid w:val="000E052F"/>
    <w:rsid w:val="000E073E"/>
    <w:rsid w:val="000E091D"/>
    <w:rsid w:val="000E0F8A"/>
    <w:rsid w:val="000E1091"/>
    <w:rsid w:val="000E1172"/>
    <w:rsid w:val="000E232D"/>
    <w:rsid w:val="000E32F7"/>
    <w:rsid w:val="000E3A44"/>
    <w:rsid w:val="000E458E"/>
    <w:rsid w:val="000E47A7"/>
    <w:rsid w:val="000E54F4"/>
    <w:rsid w:val="000E56AC"/>
    <w:rsid w:val="000E5F88"/>
    <w:rsid w:val="000E60B4"/>
    <w:rsid w:val="000F0AD1"/>
    <w:rsid w:val="000F13BE"/>
    <w:rsid w:val="000F2576"/>
    <w:rsid w:val="000F34A1"/>
    <w:rsid w:val="000F34E7"/>
    <w:rsid w:val="000F3970"/>
    <w:rsid w:val="000F3C8B"/>
    <w:rsid w:val="000F43CA"/>
    <w:rsid w:val="000F5430"/>
    <w:rsid w:val="000F5E7B"/>
    <w:rsid w:val="000F7375"/>
    <w:rsid w:val="000F7459"/>
    <w:rsid w:val="00100DC3"/>
    <w:rsid w:val="00100F23"/>
    <w:rsid w:val="00101FA6"/>
    <w:rsid w:val="00102566"/>
    <w:rsid w:val="0010415A"/>
    <w:rsid w:val="0010622B"/>
    <w:rsid w:val="001062FB"/>
    <w:rsid w:val="00106410"/>
    <w:rsid w:val="00106772"/>
    <w:rsid w:val="0010755D"/>
    <w:rsid w:val="0011021D"/>
    <w:rsid w:val="00110912"/>
    <w:rsid w:val="00110EAD"/>
    <w:rsid w:val="00111012"/>
    <w:rsid w:val="001113E2"/>
    <w:rsid w:val="00111811"/>
    <w:rsid w:val="0011186F"/>
    <w:rsid w:val="001118F8"/>
    <w:rsid w:val="001125FD"/>
    <w:rsid w:val="00113875"/>
    <w:rsid w:val="00114044"/>
    <w:rsid w:val="0011555B"/>
    <w:rsid w:val="00115745"/>
    <w:rsid w:val="00115EA6"/>
    <w:rsid w:val="00120E80"/>
    <w:rsid w:val="00120F8B"/>
    <w:rsid w:val="00121184"/>
    <w:rsid w:val="00121A18"/>
    <w:rsid w:val="00121B50"/>
    <w:rsid w:val="00122100"/>
    <w:rsid w:val="001250F0"/>
    <w:rsid w:val="0012560F"/>
    <w:rsid w:val="00126051"/>
    <w:rsid w:val="00127115"/>
    <w:rsid w:val="0012771E"/>
    <w:rsid w:val="00131138"/>
    <w:rsid w:val="0013119A"/>
    <w:rsid w:val="00131DC4"/>
    <w:rsid w:val="001323E7"/>
    <w:rsid w:val="00132569"/>
    <w:rsid w:val="0013331A"/>
    <w:rsid w:val="001339CB"/>
    <w:rsid w:val="00134265"/>
    <w:rsid w:val="001343CD"/>
    <w:rsid w:val="001375D3"/>
    <w:rsid w:val="0014037F"/>
    <w:rsid w:val="00140627"/>
    <w:rsid w:val="00140D74"/>
    <w:rsid w:val="00142BE1"/>
    <w:rsid w:val="00144044"/>
    <w:rsid w:val="00144ECC"/>
    <w:rsid w:val="001462E9"/>
    <w:rsid w:val="001474B5"/>
    <w:rsid w:val="00147E14"/>
    <w:rsid w:val="00150072"/>
    <w:rsid w:val="001502AE"/>
    <w:rsid w:val="001506AD"/>
    <w:rsid w:val="001512D8"/>
    <w:rsid w:val="00151A4E"/>
    <w:rsid w:val="00151DFE"/>
    <w:rsid w:val="00151F52"/>
    <w:rsid w:val="0015204F"/>
    <w:rsid w:val="001528A7"/>
    <w:rsid w:val="00152BF5"/>
    <w:rsid w:val="00154829"/>
    <w:rsid w:val="001572AD"/>
    <w:rsid w:val="00161AA6"/>
    <w:rsid w:val="00162642"/>
    <w:rsid w:val="00166AA1"/>
    <w:rsid w:val="00166E3C"/>
    <w:rsid w:val="00167FD7"/>
    <w:rsid w:val="001703C9"/>
    <w:rsid w:val="001706F2"/>
    <w:rsid w:val="00172374"/>
    <w:rsid w:val="00172C71"/>
    <w:rsid w:val="00172E07"/>
    <w:rsid w:val="00172FCD"/>
    <w:rsid w:val="00173393"/>
    <w:rsid w:val="00174325"/>
    <w:rsid w:val="00174EC2"/>
    <w:rsid w:val="00175D0A"/>
    <w:rsid w:val="00175DBA"/>
    <w:rsid w:val="001774E6"/>
    <w:rsid w:val="001775B7"/>
    <w:rsid w:val="00177974"/>
    <w:rsid w:val="00177FF6"/>
    <w:rsid w:val="00180581"/>
    <w:rsid w:val="00180A93"/>
    <w:rsid w:val="00181044"/>
    <w:rsid w:val="00181103"/>
    <w:rsid w:val="001811D5"/>
    <w:rsid w:val="001815E0"/>
    <w:rsid w:val="001817EF"/>
    <w:rsid w:val="0018221B"/>
    <w:rsid w:val="001825A2"/>
    <w:rsid w:val="00183194"/>
    <w:rsid w:val="001833FF"/>
    <w:rsid w:val="00183B82"/>
    <w:rsid w:val="00183DE8"/>
    <w:rsid w:val="00183F72"/>
    <w:rsid w:val="00184564"/>
    <w:rsid w:val="00185020"/>
    <w:rsid w:val="00185108"/>
    <w:rsid w:val="001853AB"/>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97B14"/>
    <w:rsid w:val="001A054E"/>
    <w:rsid w:val="001A067A"/>
    <w:rsid w:val="001A0F35"/>
    <w:rsid w:val="001A29F5"/>
    <w:rsid w:val="001A2C6A"/>
    <w:rsid w:val="001A34D1"/>
    <w:rsid w:val="001A380D"/>
    <w:rsid w:val="001A3FBB"/>
    <w:rsid w:val="001A4E84"/>
    <w:rsid w:val="001A52C9"/>
    <w:rsid w:val="001A5EB5"/>
    <w:rsid w:val="001A681D"/>
    <w:rsid w:val="001A682E"/>
    <w:rsid w:val="001B0952"/>
    <w:rsid w:val="001B1F97"/>
    <w:rsid w:val="001B2423"/>
    <w:rsid w:val="001B2998"/>
    <w:rsid w:val="001B34AF"/>
    <w:rsid w:val="001B4B3D"/>
    <w:rsid w:val="001B63DD"/>
    <w:rsid w:val="001B71B5"/>
    <w:rsid w:val="001C02FC"/>
    <w:rsid w:val="001C030A"/>
    <w:rsid w:val="001C06AF"/>
    <w:rsid w:val="001C0BAA"/>
    <w:rsid w:val="001C1A20"/>
    <w:rsid w:val="001C1DAC"/>
    <w:rsid w:val="001C1F63"/>
    <w:rsid w:val="001C221E"/>
    <w:rsid w:val="001C2403"/>
    <w:rsid w:val="001C2457"/>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3F40"/>
    <w:rsid w:val="001D3FBF"/>
    <w:rsid w:val="001D5894"/>
    <w:rsid w:val="001D5A32"/>
    <w:rsid w:val="001D66F6"/>
    <w:rsid w:val="001D6C1C"/>
    <w:rsid w:val="001D72A0"/>
    <w:rsid w:val="001E0397"/>
    <w:rsid w:val="001E05F0"/>
    <w:rsid w:val="001E0821"/>
    <w:rsid w:val="001E0A86"/>
    <w:rsid w:val="001E0B9F"/>
    <w:rsid w:val="001E1974"/>
    <w:rsid w:val="001E291E"/>
    <w:rsid w:val="001E2F12"/>
    <w:rsid w:val="001E3664"/>
    <w:rsid w:val="001E400F"/>
    <w:rsid w:val="001E40A6"/>
    <w:rsid w:val="001E45F8"/>
    <w:rsid w:val="001E4C70"/>
    <w:rsid w:val="001E68DB"/>
    <w:rsid w:val="001E69CB"/>
    <w:rsid w:val="001F01A5"/>
    <w:rsid w:val="001F05D4"/>
    <w:rsid w:val="001F05F6"/>
    <w:rsid w:val="001F0B52"/>
    <w:rsid w:val="001F0FC2"/>
    <w:rsid w:val="001F15B8"/>
    <w:rsid w:val="001F1676"/>
    <w:rsid w:val="001F26B2"/>
    <w:rsid w:val="001F2B1F"/>
    <w:rsid w:val="001F410B"/>
    <w:rsid w:val="001F448B"/>
    <w:rsid w:val="001F4864"/>
    <w:rsid w:val="001F48B7"/>
    <w:rsid w:val="001F5795"/>
    <w:rsid w:val="001F5D05"/>
    <w:rsid w:val="001F60D7"/>
    <w:rsid w:val="001F662D"/>
    <w:rsid w:val="001F6A55"/>
    <w:rsid w:val="001F6D83"/>
    <w:rsid w:val="001F6F96"/>
    <w:rsid w:val="001F7232"/>
    <w:rsid w:val="001F76C6"/>
    <w:rsid w:val="001F7C7B"/>
    <w:rsid w:val="00201544"/>
    <w:rsid w:val="00201848"/>
    <w:rsid w:val="00202180"/>
    <w:rsid w:val="0020233E"/>
    <w:rsid w:val="00202BE8"/>
    <w:rsid w:val="002037D0"/>
    <w:rsid w:val="0020471B"/>
    <w:rsid w:val="00205959"/>
    <w:rsid w:val="002073C4"/>
    <w:rsid w:val="00207620"/>
    <w:rsid w:val="0021084B"/>
    <w:rsid w:val="00211783"/>
    <w:rsid w:val="0021200B"/>
    <w:rsid w:val="00212083"/>
    <w:rsid w:val="00212FA3"/>
    <w:rsid w:val="00214053"/>
    <w:rsid w:val="0021508C"/>
    <w:rsid w:val="00215490"/>
    <w:rsid w:val="00215944"/>
    <w:rsid w:val="0021667B"/>
    <w:rsid w:val="00216C42"/>
    <w:rsid w:val="00216DD7"/>
    <w:rsid w:val="002174A8"/>
    <w:rsid w:val="00217CD3"/>
    <w:rsid w:val="00220763"/>
    <w:rsid w:val="0022084F"/>
    <w:rsid w:val="00222606"/>
    <w:rsid w:val="002236D5"/>
    <w:rsid w:val="00224153"/>
    <w:rsid w:val="002243AD"/>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450E3"/>
    <w:rsid w:val="00245C93"/>
    <w:rsid w:val="002520CE"/>
    <w:rsid w:val="00252A46"/>
    <w:rsid w:val="00253612"/>
    <w:rsid w:val="00253FC9"/>
    <w:rsid w:val="002542EA"/>
    <w:rsid w:val="002544E0"/>
    <w:rsid w:val="002574D4"/>
    <w:rsid w:val="002608B9"/>
    <w:rsid w:val="00260A12"/>
    <w:rsid w:val="00260E75"/>
    <w:rsid w:val="002624FF"/>
    <w:rsid w:val="0026349E"/>
    <w:rsid w:val="00263610"/>
    <w:rsid w:val="00265088"/>
    <w:rsid w:val="00265344"/>
    <w:rsid w:val="0026585E"/>
    <w:rsid w:val="0026679B"/>
    <w:rsid w:val="00267692"/>
    <w:rsid w:val="00270EF2"/>
    <w:rsid w:val="00271DEA"/>
    <w:rsid w:val="00274C53"/>
    <w:rsid w:val="00274EAD"/>
    <w:rsid w:val="002759E0"/>
    <w:rsid w:val="00275C06"/>
    <w:rsid w:val="002772DA"/>
    <w:rsid w:val="002776E9"/>
    <w:rsid w:val="00277996"/>
    <w:rsid w:val="00280048"/>
    <w:rsid w:val="00282442"/>
    <w:rsid w:val="00283223"/>
    <w:rsid w:val="0028343E"/>
    <w:rsid w:val="00283932"/>
    <w:rsid w:val="00283D90"/>
    <w:rsid w:val="002845D6"/>
    <w:rsid w:val="0028474E"/>
    <w:rsid w:val="00284DAF"/>
    <w:rsid w:val="00287FE4"/>
    <w:rsid w:val="00290845"/>
    <w:rsid w:val="00291D06"/>
    <w:rsid w:val="00292479"/>
    <w:rsid w:val="0029310E"/>
    <w:rsid w:val="00294FC8"/>
    <w:rsid w:val="00296D10"/>
    <w:rsid w:val="00296ECB"/>
    <w:rsid w:val="002A0C4C"/>
    <w:rsid w:val="002A2571"/>
    <w:rsid w:val="002A3976"/>
    <w:rsid w:val="002A4A25"/>
    <w:rsid w:val="002A50FA"/>
    <w:rsid w:val="002A53C5"/>
    <w:rsid w:val="002A6453"/>
    <w:rsid w:val="002A6893"/>
    <w:rsid w:val="002A7360"/>
    <w:rsid w:val="002B0251"/>
    <w:rsid w:val="002B0B94"/>
    <w:rsid w:val="002B14D7"/>
    <w:rsid w:val="002B2538"/>
    <w:rsid w:val="002B2FA4"/>
    <w:rsid w:val="002B3EE8"/>
    <w:rsid w:val="002B49D1"/>
    <w:rsid w:val="002B4BA6"/>
    <w:rsid w:val="002B5E53"/>
    <w:rsid w:val="002B6AA0"/>
    <w:rsid w:val="002B7EFD"/>
    <w:rsid w:val="002C204D"/>
    <w:rsid w:val="002C20BA"/>
    <w:rsid w:val="002C3286"/>
    <w:rsid w:val="002C3343"/>
    <w:rsid w:val="002C4426"/>
    <w:rsid w:val="002C4705"/>
    <w:rsid w:val="002C5BA9"/>
    <w:rsid w:val="002C60C4"/>
    <w:rsid w:val="002C680B"/>
    <w:rsid w:val="002C6891"/>
    <w:rsid w:val="002D118E"/>
    <w:rsid w:val="002D24DD"/>
    <w:rsid w:val="002D2876"/>
    <w:rsid w:val="002D2AB5"/>
    <w:rsid w:val="002D2B8E"/>
    <w:rsid w:val="002D3B56"/>
    <w:rsid w:val="002D5073"/>
    <w:rsid w:val="002D5DA5"/>
    <w:rsid w:val="002D659F"/>
    <w:rsid w:val="002D79BB"/>
    <w:rsid w:val="002D7A0D"/>
    <w:rsid w:val="002E0223"/>
    <w:rsid w:val="002E0F61"/>
    <w:rsid w:val="002E1E63"/>
    <w:rsid w:val="002E25B1"/>
    <w:rsid w:val="002E3188"/>
    <w:rsid w:val="002E33E1"/>
    <w:rsid w:val="002E62A9"/>
    <w:rsid w:val="002E6D38"/>
    <w:rsid w:val="002F284C"/>
    <w:rsid w:val="002F32D4"/>
    <w:rsid w:val="002F347D"/>
    <w:rsid w:val="002F3CC0"/>
    <w:rsid w:val="002F4295"/>
    <w:rsid w:val="002F479A"/>
    <w:rsid w:val="002F6F1D"/>
    <w:rsid w:val="002F7751"/>
    <w:rsid w:val="0030016E"/>
    <w:rsid w:val="003001A4"/>
    <w:rsid w:val="003014D7"/>
    <w:rsid w:val="00301999"/>
    <w:rsid w:val="00301CED"/>
    <w:rsid w:val="00303304"/>
    <w:rsid w:val="00303720"/>
    <w:rsid w:val="00303E6D"/>
    <w:rsid w:val="00303F66"/>
    <w:rsid w:val="00304062"/>
    <w:rsid w:val="00304408"/>
    <w:rsid w:val="0030530E"/>
    <w:rsid w:val="003053C3"/>
    <w:rsid w:val="00306CC3"/>
    <w:rsid w:val="00307EF8"/>
    <w:rsid w:val="00310290"/>
    <w:rsid w:val="003117A7"/>
    <w:rsid w:val="00313F8D"/>
    <w:rsid w:val="00314B73"/>
    <w:rsid w:val="00316F3B"/>
    <w:rsid w:val="0031750D"/>
    <w:rsid w:val="0031779D"/>
    <w:rsid w:val="00317A43"/>
    <w:rsid w:val="003200BF"/>
    <w:rsid w:val="003201FD"/>
    <w:rsid w:val="0032151B"/>
    <w:rsid w:val="003216A9"/>
    <w:rsid w:val="00322727"/>
    <w:rsid w:val="00322A80"/>
    <w:rsid w:val="00323739"/>
    <w:rsid w:val="00323C0B"/>
    <w:rsid w:val="00324214"/>
    <w:rsid w:val="003249F5"/>
    <w:rsid w:val="00325D6A"/>
    <w:rsid w:val="00325EFD"/>
    <w:rsid w:val="003278FF"/>
    <w:rsid w:val="0033015A"/>
    <w:rsid w:val="003304D3"/>
    <w:rsid w:val="00330D85"/>
    <w:rsid w:val="00331D5F"/>
    <w:rsid w:val="003322FA"/>
    <w:rsid w:val="00332901"/>
    <w:rsid w:val="00334094"/>
    <w:rsid w:val="00334E5F"/>
    <w:rsid w:val="00335D2F"/>
    <w:rsid w:val="003362D6"/>
    <w:rsid w:val="00337EEF"/>
    <w:rsid w:val="00340570"/>
    <w:rsid w:val="003434E5"/>
    <w:rsid w:val="003441CB"/>
    <w:rsid w:val="003442D4"/>
    <w:rsid w:val="003447F2"/>
    <w:rsid w:val="00344C4A"/>
    <w:rsid w:val="00344DFA"/>
    <w:rsid w:val="003463E5"/>
    <w:rsid w:val="0034773B"/>
    <w:rsid w:val="00350B66"/>
    <w:rsid w:val="0035129E"/>
    <w:rsid w:val="00351CC4"/>
    <w:rsid w:val="00352D77"/>
    <w:rsid w:val="0035301A"/>
    <w:rsid w:val="00353EEC"/>
    <w:rsid w:val="0035499C"/>
    <w:rsid w:val="00354CEA"/>
    <w:rsid w:val="0035563B"/>
    <w:rsid w:val="00356894"/>
    <w:rsid w:val="0035785B"/>
    <w:rsid w:val="00360479"/>
    <w:rsid w:val="00360D74"/>
    <w:rsid w:val="0036145B"/>
    <w:rsid w:val="00362CB1"/>
    <w:rsid w:val="00363E29"/>
    <w:rsid w:val="00365A16"/>
    <w:rsid w:val="003670FD"/>
    <w:rsid w:val="003671DB"/>
    <w:rsid w:val="00367D6A"/>
    <w:rsid w:val="00367E56"/>
    <w:rsid w:val="003710C0"/>
    <w:rsid w:val="00371968"/>
    <w:rsid w:val="003720AF"/>
    <w:rsid w:val="003743D3"/>
    <w:rsid w:val="00374917"/>
    <w:rsid w:val="0037513B"/>
    <w:rsid w:val="003836D5"/>
    <w:rsid w:val="003848CD"/>
    <w:rsid w:val="00384A09"/>
    <w:rsid w:val="003852AF"/>
    <w:rsid w:val="003852DD"/>
    <w:rsid w:val="0038575E"/>
    <w:rsid w:val="00385AFF"/>
    <w:rsid w:val="00386E0B"/>
    <w:rsid w:val="003901FB"/>
    <w:rsid w:val="00390BB2"/>
    <w:rsid w:val="00391106"/>
    <w:rsid w:val="00391AC4"/>
    <w:rsid w:val="00391C70"/>
    <w:rsid w:val="00391F1A"/>
    <w:rsid w:val="003929C4"/>
    <w:rsid w:val="0039368F"/>
    <w:rsid w:val="00393EE2"/>
    <w:rsid w:val="003952A4"/>
    <w:rsid w:val="00395715"/>
    <w:rsid w:val="0039591D"/>
    <w:rsid w:val="00396862"/>
    <w:rsid w:val="0039710B"/>
    <w:rsid w:val="003A1563"/>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2BB"/>
    <w:rsid w:val="003B6880"/>
    <w:rsid w:val="003C1C1D"/>
    <w:rsid w:val="003C1D0E"/>
    <w:rsid w:val="003C3BA2"/>
    <w:rsid w:val="003C3DB0"/>
    <w:rsid w:val="003C4369"/>
    <w:rsid w:val="003C61AB"/>
    <w:rsid w:val="003C68CC"/>
    <w:rsid w:val="003C74B8"/>
    <w:rsid w:val="003C7A23"/>
    <w:rsid w:val="003D3916"/>
    <w:rsid w:val="003D4287"/>
    <w:rsid w:val="003D49AA"/>
    <w:rsid w:val="003D75C4"/>
    <w:rsid w:val="003E0B30"/>
    <w:rsid w:val="003E20D1"/>
    <w:rsid w:val="003E2601"/>
    <w:rsid w:val="003E4228"/>
    <w:rsid w:val="003E434F"/>
    <w:rsid w:val="003E4C14"/>
    <w:rsid w:val="003E57EE"/>
    <w:rsid w:val="003E79CA"/>
    <w:rsid w:val="003F0F04"/>
    <w:rsid w:val="003F14FD"/>
    <w:rsid w:val="003F1665"/>
    <w:rsid w:val="003F1BCE"/>
    <w:rsid w:val="003F20BA"/>
    <w:rsid w:val="003F2435"/>
    <w:rsid w:val="003F25E4"/>
    <w:rsid w:val="003F3DAF"/>
    <w:rsid w:val="003F3EE3"/>
    <w:rsid w:val="003F4058"/>
    <w:rsid w:val="003F466B"/>
    <w:rsid w:val="003F4728"/>
    <w:rsid w:val="003F51AA"/>
    <w:rsid w:val="003F58C6"/>
    <w:rsid w:val="003F62DC"/>
    <w:rsid w:val="003F657A"/>
    <w:rsid w:val="003F6653"/>
    <w:rsid w:val="003F6EC7"/>
    <w:rsid w:val="003F7122"/>
    <w:rsid w:val="004007B0"/>
    <w:rsid w:val="004011F1"/>
    <w:rsid w:val="004027FF"/>
    <w:rsid w:val="00403311"/>
    <w:rsid w:val="004037A1"/>
    <w:rsid w:val="00404EDC"/>
    <w:rsid w:val="00405188"/>
    <w:rsid w:val="00406585"/>
    <w:rsid w:val="00406D21"/>
    <w:rsid w:val="00407626"/>
    <w:rsid w:val="00407DFB"/>
    <w:rsid w:val="004103D4"/>
    <w:rsid w:val="00410972"/>
    <w:rsid w:val="0041172A"/>
    <w:rsid w:val="00411D51"/>
    <w:rsid w:val="00411D8E"/>
    <w:rsid w:val="00413A64"/>
    <w:rsid w:val="004148CA"/>
    <w:rsid w:val="00414A2B"/>
    <w:rsid w:val="0041580F"/>
    <w:rsid w:val="004171B2"/>
    <w:rsid w:val="00422187"/>
    <w:rsid w:val="004259E7"/>
    <w:rsid w:val="00425DCB"/>
    <w:rsid w:val="004261E6"/>
    <w:rsid w:val="00427D42"/>
    <w:rsid w:val="00430482"/>
    <w:rsid w:val="00431B25"/>
    <w:rsid w:val="00431E13"/>
    <w:rsid w:val="004326D0"/>
    <w:rsid w:val="004328D2"/>
    <w:rsid w:val="00432AEF"/>
    <w:rsid w:val="00432EEC"/>
    <w:rsid w:val="00433789"/>
    <w:rsid w:val="004337C1"/>
    <w:rsid w:val="00433F99"/>
    <w:rsid w:val="0043473C"/>
    <w:rsid w:val="00435B42"/>
    <w:rsid w:val="00435D44"/>
    <w:rsid w:val="004369B0"/>
    <w:rsid w:val="00440800"/>
    <w:rsid w:val="0044080D"/>
    <w:rsid w:val="00440F80"/>
    <w:rsid w:val="0044159C"/>
    <w:rsid w:val="004416AC"/>
    <w:rsid w:val="00443447"/>
    <w:rsid w:val="004441E6"/>
    <w:rsid w:val="0044438B"/>
    <w:rsid w:val="00444457"/>
    <w:rsid w:val="00444C08"/>
    <w:rsid w:val="00444E32"/>
    <w:rsid w:val="00445977"/>
    <w:rsid w:val="004461D0"/>
    <w:rsid w:val="00446257"/>
    <w:rsid w:val="00446DE4"/>
    <w:rsid w:val="00447D8F"/>
    <w:rsid w:val="004506BE"/>
    <w:rsid w:val="00450B9C"/>
    <w:rsid w:val="00450DBA"/>
    <w:rsid w:val="00450F45"/>
    <w:rsid w:val="00451BDA"/>
    <w:rsid w:val="00452B0C"/>
    <w:rsid w:val="0045775B"/>
    <w:rsid w:val="00460243"/>
    <w:rsid w:val="004603EE"/>
    <w:rsid w:val="00460992"/>
    <w:rsid w:val="004611A4"/>
    <w:rsid w:val="00461841"/>
    <w:rsid w:val="00461B0D"/>
    <w:rsid w:val="00462FF6"/>
    <w:rsid w:val="004635BA"/>
    <w:rsid w:val="00463B6D"/>
    <w:rsid w:val="004655E6"/>
    <w:rsid w:val="00465811"/>
    <w:rsid w:val="00465EE7"/>
    <w:rsid w:val="00466FBF"/>
    <w:rsid w:val="00467572"/>
    <w:rsid w:val="00467B9B"/>
    <w:rsid w:val="00467FBF"/>
    <w:rsid w:val="00471804"/>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B6B"/>
    <w:rsid w:val="00481F5D"/>
    <w:rsid w:val="0048251B"/>
    <w:rsid w:val="00482BC5"/>
    <w:rsid w:val="00483CBA"/>
    <w:rsid w:val="00484566"/>
    <w:rsid w:val="004846B3"/>
    <w:rsid w:val="00484DC7"/>
    <w:rsid w:val="00484E02"/>
    <w:rsid w:val="00486B1B"/>
    <w:rsid w:val="0048742C"/>
    <w:rsid w:val="00487852"/>
    <w:rsid w:val="00490003"/>
    <w:rsid w:val="004917FA"/>
    <w:rsid w:val="00494B94"/>
    <w:rsid w:val="00494EA0"/>
    <w:rsid w:val="004965B4"/>
    <w:rsid w:val="00496CF1"/>
    <w:rsid w:val="00497E9C"/>
    <w:rsid w:val="004A0BB7"/>
    <w:rsid w:val="004A1DA2"/>
    <w:rsid w:val="004A2587"/>
    <w:rsid w:val="004A2AAC"/>
    <w:rsid w:val="004A4801"/>
    <w:rsid w:val="004A5E99"/>
    <w:rsid w:val="004B312B"/>
    <w:rsid w:val="004B3C3D"/>
    <w:rsid w:val="004B3E3C"/>
    <w:rsid w:val="004B3E82"/>
    <w:rsid w:val="004B5D51"/>
    <w:rsid w:val="004B66BD"/>
    <w:rsid w:val="004B706B"/>
    <w:rsid w:val="004B7572"/>
    <w:rsid w:val="004B76C9"/>
    <w:rsid w:val="004B77D0"/>
    <w:rsid w:val="004C0864"/>
    <w:rsid w:val="004C11FD"/>
    <w:rsid w:val="004C3FF5"/>
    <w:rsid w:val="004C4F01"/>
    <w:rsid w:val="004C54F5"/>
    <w:rsid w:val="004C5B08"/>
    <w:rsid w:val="004D0012"/>
    <w:rsid w:val="004D00C3"/>
    <w:rsid w:val="004D12A6"/>
    <w:rsid w:val="004D28DC"/>
    <w:rsid w:val="004D2F06"/>
    <w:rsid w:val="004D39F7"/>
    <w:rsid w:val="004D3C57"/>
    <w:rsid w:val="004D4516"/>
    <w:rsid w:val="004D4E39"/>
    <w:rsid w:val="004D4F89"/>
    <w:rsid w:val="004D5617"/>
    <w:rsid w:val="004D59FD"/>
    <w:rsid w:val="004D7179"/>
    <w:rsid w:val="004D7742"/>
    <w:rsid w:val="004E0299"/>
    <w:rsid w:val="004E044D"/>
    <w:rsid w:val="004E1438"/>
    <w:rsid w:val="004E1774"/>
    <w:rsid w:val="004E1D9B"/>
    <w:rsid w:val="004E1DB1"/>
    <w:rsid w:val="004E28BF"/>
    <w:rsid w:val="004E2A75"/>
    <w:rsid w:val="004E3B71"/>
    <w:rsid w:val="004E3CCF"/>
    <w:rsid w:val="004E3E2E"/>
    <w:rsid w:val="004E6206"/>
    <w:rsid w:val="004E7299"/>
    <w:rsid w:val="004F0B3E"/>
    <w:rsid w:val="004F0D5E"/>
    <w:rsid w:val="004F1B55"/>
    <w:rsid w:val="004F1E39"/>
    <w:rsid w:val="004F2AD2"/>
    <w:rsid w:val="004F2D4C"/>
    <w:rsid w:val="004F348E"/>
    <w:rsid w:val="004F381A"/>
    <w:rsid w:val="004F47EC"/>
    <w:rsid w:val="004F5A85"/>
    <w:rsid w:val="004F629A"/>
    <w:rsid w:val="004F680C"/>
    <w:rsid w:val="004F6AFC"/>
    <w:rsid w:val="004F74D1"/>
    <w:rsid w:val="004F77BD"/>
    <w:rsid w:val="00500EA4"/>
    <w:rsid w:val="005016F8"/>
    <w:rsid w:val="005026BF"/>
    <w:rsid w:val="005036E4"/>
    <w:rsid w:val="00503813"/>
    <w:rsid w:val="00503974"/>
    <w:rsid w:val="00504CCB"/>
    <w:rsid w:val="00505894"/>
    <w:rsid w:val="00506001"/>
    <w:rsid w:val="00506C15"/>
    <w:rsid w:val="005072F6"/>
    <w:rsid w:val="00507B0A"/>
    <w:rsid w:val="00507BD6"/>
    <w:rsid w:val="00510101"/>
    <w:rsid w:val="00510102"/>
    <w:rsid w:val="00514FB4"/>
    <w:rsid w:val="00517349"/>
    <w:rsid w:val="0052050C"/>
    <w:rsid w:val="005216FE"/>
    <w:rsid w:val="00521AE3"/>
    <w:rsid w:val="00522620"/>
    <w:rsid w:val="00522F0D"/>
    <w:rsid w:val="00523D8A"/>
    <w:rsid w:val="00523E95"/>
    <w:rsid w:val="00525402"/>
    <w:rsid w:val="0052572F"/>
    <w:rsid w:val="00525E9D"/>
    <w:rsid w:val="00525FEB"/>
    <w:rsid w:val="00526264"/>
    <w:rsid w:val="00530447"/>
    <w:rsid w:val="0053056F"/>
    <w:rsid w:val="005306D9"/>
    <w:rsid w:val="00531E30"/>
    <w:rsid w:val="00531E6B"/>
    <w:rsid w:val="00531F72"/>
    <w:rsid w:val="005329D5"/>
    <w:rsid w:val="005331C8"/>
    <w:rsid w:val="00534E84"/>
    <w:rsid w:val="005356EF"/>
    <w:rsid w:val="00536A76"/>
    <w:rsid w:val="00536F2F"/>
    <w:rsid w:val="00540C0E"/>
    <w:rsid w:val="0054117B"/>
    <w:rsid w:val="005411AD"/>
    <w:rsid w:val="005417CF"/>
    <w:rsid w:val="005422BC"/>
    <w:rsid w:val="005425A1"/>
    <w:rsid w:val="0054316B"/>
    <w:rsid w:val="00543F23"/>
    <w:rsid w:val="005479A4"/>
    <w:rsid w:val="00553954"/>
    <w:rsid w:val="0055478E"/>
    <w:rsid w:val="005547CC"/>
    <w:rsid w:val="00554871"/>
    <w:rsid w:val="00556C68"/>
    <w:rsid w:val="005577DF"/>
    <w:rsid w:val="00557DC4"/>
    <w:rsid w:val="0056004F"/>
    <w:rsid w:val="00560F7F"/>
    <w:rsid w:val="00563411"/>
    <w:rsid w:val="00563417"/>
    <w:rsid w:val="00564D98"/>
    <w:rsid w:val="00565299"/>
    <w:rsid w:val="005654D9"/>
    <w:rsid w:val="00565B43"/>
    <w:rsid w:val="00570477"/>
    <w:rsid w:val="0057047C"/>
    <w:rsid w:val="0057083C"/>
    <w:rsid w:val="005716C3"/>
    <w:rsid w:val="00571ACB"/>
    <w:rsid w:val="00571D05"/>
    <w:rsid w:val="0057313D"/>
    <w:rsid w:val="00573E31"/>
    <w:rsid w:val="00574466"/>
    <w:rsid w:val="00574A70"/>
    <w:rsid w:val="00574EFB"/>
    <w:rsid w:val="00575104"/>
    <w:rsid w:val="00575E84"/>
    <w:rsid w:val="00576EB5"/>
    <w:rsid w:val="005815DC"/>
    <w:rsid w:val="005852D6"/>
    <w:rsid w:val="0058623A"/>
    <w:rsid w:val="00587337"/>
    <w:rsid w:val="0059050E"/>
    <w:rsid w:val="00590B20"/>
    <w:rsid w:val="00591AFF"/>
    <w:rsid w:val="00591BFA"/>
    <w:rsid w:val="00591CFC"/>
    <w:rsid w:val="005926B0"/>
    <w:rsid w:val="0059323D"/>
    <w:rsid w:val="005933C5"/>
    <w:rsid w:val="0059385B"/>
    <w:rsid w:val="00593895"/>
    <w:rsid w:val="00594204"/>
    <w:rsid w:val="0059445B"/>
    <w:rsid w:val="0059484F"/>
    <w:rsid w:val="005953E1"/>
    <w:rsid w:val="005959B1"/>
    <w:rsid w:val="005959C0"/>
    <w:rsid w:val="00595AFF"/>
    <w:rsid w:val="0059612D"/>
    <w:rsid w:val="005963FB"/>
    <w:rsid w:val="00596B1F"/>
    <w:rsid w:val="00596E42"/>
    <w:rsid w:val="00597C8E"/>
    <w:rsid w:val="005A032D"/>
    <w:rsid w:val="005A0E01"/>
    <w:rsid w:val="005A1122"/>
    <w:rsid w:val="005A17E4"/>
    <w:rsid w:val="005A2906"/>
    <w:rsid w:val="005A3A34"/>
    <w:rsid w:val="005A4437"/>
    <w:rsid w:val="005A68CA"/>
    <w:rsid w:val="005A690C"/>
    <w:rsid w:val="005A6976"/>
    <w:rsid w:val="005A76A0"/>
    <w:rsid w:val="005B00B5"/>
    <w:rsid w:val="005B0761"/>
    <w:rsid w:val="005B103B"/>
    <w:rsid w:val="005B1509"/>
    <w:rsid w:val="005B377B"/>
    <w:rsid w:val="005B3AD1"/>
    <w:rsid w:val="005B3EBE"/>
    <w:rsid w:val="005B4149"/>
    <w:rsid w:val="005B4D50"/>
    <w:rsid w:val="005B6763"/>
    <w:rsid w:val="005B6B13"/>
    <w:rsid w:val="005B7FD7"/>
    <w:rsid w:val="005C03E5"/>
    <w:rsid w:val="005C1541"/>
    <w:rsid w:val="005C1C38"/>
    <w:rsid w:val="005C1DC4"/>
    <w:rsid w:val="005C20DF"/>
    <w:rsid w:val="005C2BC5"/>
    <w:rsid w:val="005C32B7"/>
    <w:rsid w:val="005C344C"/>
    <w:rsid w:val="005C3E23"/>
    <w:rsid w:val="005C7BD3"/>
    <w:rsid w:val="005D0937"/>
    <w:rsid w:val="005D2F27"/>
    <w:rsid w:val="005D33C1"/>
    <w:rsid w:val="005D3614"/>
    <w:rsid w:val="005D43EE"/>
    <w:rsid w:val="005D4BAE"/>
    <w:rsid w:val="005D4D67"/>
    <w:rsid w:val="005D5408"/>
    <w:rsid w:val="005D608B"/>
    <w:rsid w:val="005D6AC5"/>
    <w:rsid w:val="005D7175"/>
    <w:rsid w:val="005D738D"/>
    <w:rsid w:val="005D7438"/>
    <w:rsid w:val="005D75CA"/>
    <w:rsid w:val="005E0992"/>
    <w:rsid w:val="005E0A7C"/>
    <w:rsid w:val="005E1047"/>
    <w:rsid w:val="005E18FE"/>
    <w:rsid w:val="005E2072"/>
    <w:rsid w:val="005E2104"/>
    <w:rsid w:val="005E2331"/>
    <w:rsid w:val="005E28B9"/>
    <w:rsid w:val="005E3DA3"/>
    <w:rsid w:val="005E439C"/>
    <w:rsid w:val="005E4836"/>
    <w:rsid w:val="005F04FF"/>
    <w:rsid w:val="005F085B"/>
    <w:rsid w:val="005F0D8A"/>
    <w:rsid w:val="005F190D"/>
    <w:rsid w:val="005F1D41"/>
    <w:rsid w:val="005F2470"/>
    <w:rsid w:val="005F2F51"/>
    <w:rsid w:val="005F304B"/>
    <w:rsid w:val="005F371A"/>
    <w:rsid w:val="005F393A"/>
    <w:rsid w:val="005F461E"/>
    <w:rsid w:val="005F4A6A"/>
    <w:rsid w:val="005F6B28"/>
    <w:rsid w:val="005F71FD"/>
    <w:rsid w:val="005F76AE"/>
    <w:rsid w:val="00601F0C"/>
    <w:rsid w:val="006021EF"/>
    <w:rsid w:val="006030CD"/>
    <w:rsid w:val="00603459"/>
    <w:rsid w:val="00603B14"/>
    <w:rsid w:val="00603E7B"/>
    <w:rsid w:val="00605085"/>
    <w:rsid w:val="00605662"/>
    <w:rsid w:val="00606EAC"/>
    <w:rsid w:val="00606F8E"/>
    <w:rsid w:val="006076AF"/>
    <w:rsid w:val="00607740"/>
    <w:rsid w:val="0061068B"/>
    <w:rsid w:val="006108B4"/>
    <w:rsid w:val="00610C5F"/>
    <w:rsid w:val="0061304E"/>
    <w:rsid w:val="00613701"/>
    <w:rsid w:val="00613755"/>
    <w:rsid w:val="0061442C"/>
    <w:rsid w:val="006150AB"/>
    <w:rsid w:val="006152A1"/>
    <w:rsid w:val="00615E4A"/>
    <w:rsid w:val="0061725B"/>
    <w:rsid w:val="00617644"/>
    <w:rsid w:val="0062015A"/>
    <w:rsid w:val="00620255"/>
    <w:rsid w:val="00620AF3"/>
    <w:rsid w:val="0062111C"/>
    <w:rsid w:val="006222B1"/>
    <w:rsid w:val="00622925"/>
    <w:rsid w:val="0062335C"/>
    <w:rsid w:val="00624786"/>
    <w:rsid w:val="00624999"/>
    <w:rsid w:val="00625E21"/>
    <w:rsid w:val="00625EF8"/>
    <w:rsid w:val="00625F79"/>
    <w:rsid w:val="00626678"/>
    <w:rsid w:val="00626930"/>
    <w:rsid w:val="00626C1B"/>
    <w:rsid w:val="00626CFF"/>
    <w:rsid w:val="00627298"/>
    <w:rsid w:val="006273E0"/>
    <w:rsid w:val="0062764B"/>
    <w:rsid w:val="00631F07"/>
    <w:rsid w:val="0063282E"/>
    <w:rsid w:val="00633998"/>
    <w:rsid w:val="00633C12"/>
    <w:rsid w:val="00634561"/>
    <w:rsid w:val="0063517B"/>
    <w:rsid w:val="00635D2C"/>
    <w:rsid w:val="00635E59"/>
    <w:rsid w:val="006360BE"/>
    <w:rsid w:val="006379E0"/>
    <w:rsid w:val="00637D34"/>
    <w:rsid w:val="0064011F"/>
    <w:rsid w:val="006408C2"/>
    <w:rsid w:val="00640956"/>
    <w:rsid w:val="0064101A"/>
    <w:rsid w:val="00642373"/>
    <w:rsid w:val="00642553"/>
    <w:rsid w:val="006425EA"/>
    <w:rsid w:val="00643C29"/>
    <w:rsid w:val="00643E3D"/>
    <w:rsid w:val="00643F85"/>
    <w:rsid w:val="00644D15"/>
    <w:rsid w:val="006474B7"/>
    <w:rsid w:val="006518AB"/>
    <w:rsid w:val="00651CB8"/>
    <w:rsid w:val="00652C96"/>
    <w:rsid w:val="00652D37"/>
    <w:rsid w:val="00653656"/>
    <w:rsid w:val="00654375"/>
    <w:rsid w:val="00656868"/>
    <w:rsid w:val="00656955"/>
    <w:rsid w:val="00660609"/>
    <w:rsid w:val="00660B2E"/>
    <w:rsid w:val="006614B7"/>
    <w:rsid w:val="00661CD4"/>
    <w:rsid w:val="00661DEE"/>
    <w:rsid w:val="006620DD"/>
    <w:rsid w:val="006625E6"/>
    <w:rsid w:val="006626D0"/>
    <w:rsid w:val="0066357E"/>
    <w:rsid w:val="006641CD"/>
    <w:rsid w:val="00665A91"/>
    <w:rsid w:val="00665C52"/>
    <w:rsid w:val="00665CDB"/>
    <w:rsid w:val="006666F5"/>
    <w:rsid w:val="006670DE"/>
    <w:rsid w:val="006676F8"/>
    <w:rsid w:val="00672331"/>
    <w:rsid w:val="00672BA9"/>
    <w:rsid w:val="00673930"/>
    <w:rsid w:val="00674227"/>
    <w:rsid w:val="006745E9"/>
    <w:rsid w:val="00674985"/>
    <w:rsid w:val="006749C2"/>
    <w:rsid w:val="006753A5"/>
    <w:rsid w:val="006758D1"/>
    <w:rsid w:val="006779CD"/>
    <w:rsid w:val="00677C66"/>
    <w:rsid w:val="00680038"/>
    <w:rsid w:val="00680506"/>
    <w:rsid w:val="00680711"/>
    <w:rsid w:val="006818FC"/>
    <w:rsid w:val="00681F4E"/>
    <w:rsid w:val="00683FE2"/>
    <w:rsid w:val="006844F6"/>
    <w:rsid w:val="00686045"/>
    <w:rsid w:val="006867F7"/>
    <w:rsid w:val="00687292"/>
    <w:rsid w:val="006877D5"/>
    <w:rsid w:val="00687924"/>
    <w:rsid w:val="00687A7D"/>
    <w:rsid w:val="00687BE4"/>
    <w:rsid w:val="00690F11"/>
    <w:rsid w:val="006917F9"/>
    <w:rsid w:val="00692BF3"/>
    <w:rsid w:val="00692D1C"/>
    <w:rsid w:val="00693185"/>
    <w:rsid w:val="00693967"/>
    <w:rsid w:val="00693A28"/>
    <w:rsid w:val="00693F3E"/>
    <w:rsid w:val="0069467D"/>
    <w:rsid w:val="00694A0B"/>
    <w:rsid w:val="006965F3"/>
    <w:rsid w:val="00696C49"/>
    <w:rsid w:val="00696F87"/>
    <w:rsid w:val="006A0252"/>
    <w:rsid w:val="006A108A"/>
    <w:rsid w:val="006A1D27"/>
    <w:rsid w:val="006A1EE7"/>
    <w:rsid w:val="006A23CF"/>
    <w:rsid w:val="006A293E"/>
    <w:rsid w:val="006A2CA8"/>
    <w:rsid w:val="006A34D6"/>
    <w:rsid w:val="006A3977"/>
    <w:rsid w:val="006A430F"/>
    <w:rsid w:val="006A5B89"/>
    <w:rsid w:val="006A5D25"/>
    <w:rsid w:val="006A69F6"/>
    <w:rsid w:val="006A6E16"/>
    <w:rsid w:val="006B02C9"/>
    <w:rsid w:val="006B0EFF"/>
    <w:rsid w:val="006B25CA"/>
    <w:rsid w:val="006B2A67"/>
    <w:rsid w:val="006B40F7"/>
    <w:rsid w:val="006B61A6"/>
    <w:rsid w:val="006B6290"/>
    <w:rsid w:val="006B69EE"/>
    <w:rsid w:val="006B6C65"/>
    <w:rsid w:val="006B770D"/>
    <w:rsid w:val="006B7B0C"/>
    <w:rsid w:val="006C14F1"/>
    <w:rsid w:val="006C1678"/>
    <w:rsid w:val="006C1CD9"/>
    <w:rsid w:val="006C21FA"/>
    <w:rsid w:val="006C2251"/>
    <w:rsid w:val="006C282B"/>
    <w:rsid w:val="006C3CC7"/>
    <w:rsid w:val="006C4A6F"/>
    <w:rsid w:val="006C5197"/>
    <w:rsid w:val="006C7BB9"/>
    <w:rsid w:val="006D1EBD"/>
    <w:rsid w:val="006D24E2"/>
    <w:rsid w:val="006D2733"/>
    <w:rsid w:val="006D3090"/>
    <w:rsid w:val="006D3126"/>
    <w:rsid w:val="006D324B"/>
    <w:rsid w:val="006D3503"/>
    <w:rsid w:val="006D4353"/>
    <w:rsid w:val="006D52CB"/>
    <w:rsid w:val="006D5386"/>
    <w:rsid w:val="006D5D1C"/>
    <w:rsid w:val="006D610A"/>
    <w:rsid w:val="006D76B2"/>
    <w:rsid w:val="006D7F44"/>
    <w:rsid w:val="006E133E"/>
    <w:rsid w:val="006E4D6E"/>
    <w:rsid w:val="006E5403"/>
    <w:rsid w:val="006E5C95"/>
    <w:rsid w:val="006E5D0A"/>
    <w:rsid w:val="006E5DAA"/>
    <w:rsid w:val="006E69AC"/>
    <w:rsid w:val="006E70E6"/>
    <w:rsid w:val="006E759E"/>
    <w:rsid w:val="006F0968"/>
    <w:rsid w:val="006F1955"/>
    <w:rsid w:val="006F3415"/>
    <w:rsid w:val="006F3E80"/>
    <w:rsid w:val="006F4059"/>
    <w:rsid w:val="006F4111"/>
    <w:rsid w:val="006F58FB"/>
    <w:rsid w:val="006F6F25"/>
    <w:rsid w:val="006F703B"/>
    <w:rsid w:val="006F785A"/>
    <w:rsid w:val="006F7F51"/>
    <w:rsid w:val="00700084"/>
    <w:rsid w:val="0070027A"/>
    <w:rsid w:val="007013DC"/>
    <w:rsid w:val="00702433"/>
    <w:rsid w:val="00702754"/>
    <w:rsid w:val="00702C15"/>
    <w:rsid w:val="00705539"/>
    <w:rsid w:val="00705E43"/>
    <w:rsid w:val="007064F4"/>
    <w:rsid w:val="0070692F"/>
    <w:rsid w:val="00706EA4"/>
    <w:rsid w:val="0070744E"/>
    <w:rsid w:val="00710D85"/>
    <w:rsid w:val="00711F82"/>
    <w:rsid w:val="007123D8"/>
    <w:rsid w:val="0071361E"/>
    <w:rsid w:val="007138EC"/>
    <w:rsid w:val="00713935"/>
    <w:rsid w:val="00713FF7"/>
    <w:rsid w:val="00715436"/>
    <w:rsid w:val="00715684"/>
    <w:rsid w:val="007159B5"/>
    <w:rsid w:val="007159FD"/>
    <w:rsid w:val="00715AEA"/>
    <w:rsid w:val="00717959"/>
    <w:rsid w:val="0072044E"/>
    <w:rsid w:val="00721576"/>
    <w:rsid w:val="00721B83"/>
    <w:rsid w:val="00721BDF"/>
    <w:rsid w:val="00721E28"/>
    <w:rsid w:val="007223E6"/>
    <w:rsid w:val="00722BE0"/>
    <w:rsid w:val="007236D1"/>
    <w:rsid w:val="00723817"/>
    <w:rsid w:val="00723D66"/>
    <w:rsid w:val="0072546F"/>
    <w:rsid w:val="00725C30"/>
    <w:rsid w:val="00725E91"/>
    <w:rsid w:val="0072602F"/>
    <w:rsid w:val="00730C43"/>
    <w:rsid w:val="00730D8D"/>
    <w:rsid w:val="00731A1E"/>
    <w:rsid w:val="007323B3"/>
    <w:rsid w:val="00732F6D"/>
    <w:rsid w:val="007356C2"/>
    <w:rsid w:val="00737081"/>
    <w:rsid w:val="00737C60"/>
    <w:rsid w:val="00740BB4"/>
    <w:rsid w:val="00741156"/>
    <w:rsid w:val="007411EB"/>
    <w:rsid w:val="00742DD3"/>
    <w:rsid w:val="00742E17"/>
    <w:rsid w:val="00743D42"/>
    <w:rsid w:val="00744D4B"/>
    <w:rsid w:val="00746AAB"/>
    <w:rsid w:val="00747065"/>
    <w:rsid w:val="0074778B"/>
    <w:rsid w:val="007500F1"/>
    <w:rsid w:val="00750FF0"/>
    <w:rsid w:val="00752457"/>
    <w:rsid w:val="00752808"/>
    <w:rsid w:val="00753065"/>
    <w:rsid w:val="00753300"/>
    <w:rsid w:val="007534C1"/>
    <w:rsid w:val="007539BE"/>
    <w:rsid w:val="0075488E"/>
    <w:rsid w:val="0075553E"/>
    <w:rsid w:val="007562AA"/>
    <w:rsid w:val="0075678F"/>
    <w:rsid w:val="0075734F"/>
    <w:rsid w:val="007602E6"/>
    <w:rsid w:val="00761893"/>
    <w:rsid w:val="00761952"/>
    <w:rsid w:val="00762C8E"/>
    <w:rsid w:val="00763D4D"/>
    <w:rsid w:val="00766874"/>
    <w:rsid w:val="00766F70"/>
    <w:rsid w:val="00767992"/>
    <w:rsid w:val="00767AEE"/>
    <w:rsid w:val="00767BDA"/>
    <w:rsid w:val="00767E98"/>
    <w:rsid w:val="00770BFA"/>
    <w:rsid w:val="00771713"/>
    <w:rsid w:val="00772CDC"/>
    <w:rsid w:val="00773E31"/>
    <w:rsid w:val="00773EB2"/>
    <w:rsid w:val="007740DE"/>
    <w:rsid w:val="007747B7"/>
    <w:rsid w:val="00774B66"/>
    <w:rsid w:val="00775175"/>
    <w:rsid w:val="00775797"/>
    <w:rsid w:val="00776B23"/>
    <w:rsid w:val="00776CA9"/>
    <w:rsid w:val="00776F77"/>
    <w:rsid w:val="007774E4"/>
    <w:rsid w:val="00777E2A"/>
    <w:rsid w:val="0078005E"/>
    <w:rsid w:val="00780269"/>
    <w:rsid w:val="00780331"/>
    <w:rsid w:val="007807DC"/>
    <w:rsid w:val="00780B36"/>
    <w:rsid w:val="00780B65"/>
    <w:rsid w:val="00781501"/>
    <w:rsid w:val="007815E9"/>
    <w:rsid w:val="007817F8"/>
    <w:rsid w:val="00781A75"/>
    <w:rsid w:val="007820E0"/>
    <w:rsid w:val="007822D9"/>
    <w:rsid w:val="007827E3"/>
    <w:rsid w:val="0078334E"/>
    <w:rsid w:val="00785922"/>
    <w:rsid w:val="00786D92"/>
    <w:rsid w:val="00791059"/>
    <w:rsid w:val="00791B1B"/>
    <w:rsid w:val="0079220B"/>
    <w:rsid w:val="0079344F"/>
    <w:rsid w:val="00793B1E"/>
    <w:rsid w:val="00794233"/>
    <w:rsid w:val="007945D6"/>
    <w:rsid w:val="00796613"/>
    <w:rsid w:val="007966FB"/>
    <w:rsid w:val="00796A21"/>
    <w:rsid w:val="00796ECB"/>
    <w:rsid w:val="00797613"/>
    <w:rsid w:val="007A1492"/>
    <w:rsid w:val="007A2740"/>
    <w:rsid w:val="007A2BD1"/>
    <w:rsid w:val="007A2BE3"/>
    <w:rsid w:val="007A2C9F"/>
    <w:rsid w:val="007A4313"/>
    <w:rsid w:val="007A4D7F"/>
    <w:rsid w:val="007A54CE"/>
    <w:rsid w:val="007A65F4"/>
    <w:rsid w:val="007B02DB"/>
    <w:rsid w:val="007B1717"/>
    <w:rsid w:val="007B19B6"/>
    <w:rsid w:val="007B3F5A"/>
    <w:rsid w:val="007B49F3"/>
    <w:rsid w:val="007B4F8A"/>
    <w:rsid w:val="007B5358"/>
    <w:rsid w:val="007B6B5B"/>
    <w:rsid w:val="007B735C"/>
    <w:rsid w:val="007C0F5E"/>
    <w:rsid w:val="007C1078"/>
    <w:rsid w:val="007C217B"/>
    <w:rsid w:val="007C22D1"/>
    <w:rsid w:val="007C27B8"/>
    <w:rsid w:val="007C3136"/>
    <w:rsid w:val="007C33E7"/>
    <w:rsid w:val="007C3DBE"/>
    <w:rsid w:val="007C4229"/>
    <w:rsid w:val="007C4B0D"/>
    <w:rsid w:val="007C4D4A"/>
    <w:rsid w:val="007C5C40"/>
    <w:rsid w:val="007C7069"/>
    <w:rsid w:val="007D0365"/>
    <w:rsid w:val="007D0498"/>
    <w:rsid w:val="007D0859"/>
    <w:rsid w:val="007D16EF"/>
    <w:rsid w:val="007D44B6"/>
    <w:rsid w:val="007D4CD9"/>
    <w:rsid w:val="007D51B7"/>
    <w:rsid w:val="007D5A25"/>
    <w:rsid w:val="007D69A5"/>
    <w:rsid w:val="007D72D9"/>
    <w:rsid w:val="007E0343"/>
    <w:rsid w:val="007E16B5"/>
    <w:rsid w:val="007E338F"/>
    <w:rsid w:val="007E388F"/>
    <w:rsid w:val="007E4041"/>
    <w:rsid w:val="007E47C1"/>
    <w:rsid w:val="007E66F7"/>
    <w:rsid w:val="007F0B39"/>
    <w:rsid w:val="007F1680"/>
    <w:rsid w:val="007F1B70"/>
    <w:rsid w:val="007F22E5"/>
    <w:rsid w:val="007F2CFF"/>
    <w:rsid w:val="007F48DD"/>
    <w:rsid w:val="007F540A"/>
    <w:rsid w:val="007F557D"/>
    <w:rsid w:val="007F5909"/>
    <w:rsid w:val="007F5AEC"/>
    <w:rsid w:val="007F6316"/>
    <w:rsid w:val="007F6A2E"/>
    <w:rsid w:val="007F72BB"/>
    <w:rsid w:val="007F73BD"/>
    <w:rsid w:val="007F73DF"/>
    <w:rsid w:val="007F7690"/>
    <w:rsid w:val="007F7AC3"/>
    <w:rsid w:val="007F7BBF"/>
    <w:rsid w:val="008000F9"/>
    <w:rsid w:val="00800596"/>
    <w:rsid w:val="00800FC8"/>
    <w:rsid w:val="00801D95"/>
    <w:rsid w:val="008022E5"/>
    <w:rsid w:val="0080231C"/>
    <w:rsid w:val="00804D96"/>
    <w:rsid w:val="00805252"/>
    <w:rsid w:val="00807FF8"/>
    <w:rsid w:val="00810538"/>
    <w:rsid w:val="0081189B"/>
    <w:rsid w:val="008122DC"/>
    <w:rsid w:val="008126E5"/>
    <w:rsid w:val="00813FCA"/>
    <w:rsid w:val="00814417"/>
    <w:rsid w:val="00815613"/>
    <w:rsid w:val="00816156"/>
    <w:rsid w:val="008162DC"/>
    <w:rsid w:val="00816E8C"/>
    <w:rsid w:val="0081709C"/>
    <w:rsid w:val="00821D50"/>
    <w:rsid w:val="00822068"/>
    <w:rsid w:val="00823F0B"/>
    <w:rsid w:val="008245D2"/>
    <w:rsid w:val="00825C38"/>
    <w:rsid w:val="00825D03"/>
    <w:rsid w:val="0082607F"/>
    <w:rsid w:val="00827133"/>
    <w:rsid w:val="00830474"/>
    <w:rsid w:val="008306E1"/>
    <w:rsid w:val="00830DA9"/>
    <w:rsid w:val="00831272"/>
    <w:rsid w:val="008335D4"/>
    <w:rsid w:val="0083402E"/>
    <w:rsid w:val="008341AA"/>
    <w:rsid w:val="008345F2"/>
    <w:rsid w:val="00834B38"/>
    <w:rsid w:val="00835BE2"/>
    <w:rsid w:val="0083647F"/>
    <w:rsid w:val="00836658"/>
    <w:rsid w:val="008408F3"/>
    <w:rsid w:val="0084098C"/>
    <w:rsid w:val="008416FE"/>
    <w:rsid w:val="008429E2"/>
    <w:rsid w:val="00843677"/>
    <w:rsid w:val="00844414"/>
    <w:rsid w:val="00844D17"/>
    <w:rsid w:val="0084628E"/>
    <w:rsid w:val="00846529"/>
    <w:rsid w:val="00846ED6"/>
    <w:rsid w:val="00846FA7"/>
    <w:rsid w:val="008470FE"/>
    <w:rsid w:val="0084714F"/>
    <w:rsid w:val="00847A6B"/>
    <w:rsid w:val="008502E0"/>
    <w:rsid w:val="008508B4"/>
    <w:rsid w:val="00852784"/>
    <w:rsid w:val="0085394D"/>
    <w:rsid w:val="008557FA"/>
    <w:rsid w:val="008558E5"/>
    <w:rsid w:val="00861070"/>
    <w:rsid w:val="00861B07"/>
    <w:rsid w:val="00862240"/>
    <w:rsid w:val="00862557"/>
    <w:rsid w:val="008625FE"/>
    <w:rsid w:val="00863A23"/>
    <w:rsid w:val="008640D1"/>
    <w:rsid w:val="0086618C"/>
    <w:rsid w:val="00866866"/>
    <w:rsid w:val="00866906"/>
    <w:rsid w:val="00866A56"/>
    <w:rsid w:val="00866AF6"/>
    <w:rsid w:val="00867B1B"/>
    <w:rsid w:val="00867FA9"/>
    <w:rsid w:val="00870EF9"/>
    <w:rsid w:val="008722FF"/>
    <w:rsid w:val="00872DDD"/>
    <w:rsid w:val="00872E24"/>
    <w:rsid w:val="00873064"/>
    <w:rsid w:val="008730BF"/>
    <w:rsid w:val="008737A6"/>
    <w:rsid w:val="00874071"/>
    <w:rsid w:val="008741BA"/>
    <w:rsid w:val="0087449B"/>
    <w:rsid w:val="008746DE"/>
    <w:rsid w:val="00874E4E"/>
    <w:rsid w:val="008754BB"/>
    <w:rsid w:val="00875EF3"/>
    <w:rsid w:val="008760A9"/>
    <w:rsid w:val="00880122"/>
    <w:rsid w:val="00880B42"/>
    <w:rsid w:val="00881AEC"/>
    <w:rsid w:val="00881B48"/>
    <w:rsid w:val="00881E0F"/>
    <w:rsid w:val="008823E6"/>
    <w:rsid w:val="008826E1"/>
    <w:rsid w:val="008857A0"/>
    <w:rsid w:val="0088592F"/>
    <w:rsid w:val="00885A85"/>
    <w:rsid w:val="00886585"/>
    <w:rsid w:val="00887B07"/>
    <w:rsid w:val="00887E6A"/>
    <w:rsid w:val="008908F3"/>
    <w:rsid w:val="00890E30"/>
    <w:rsid w:val="0089169E"/>
    <w:rsid w:val="008925FE"/>
    <w:rsid w:val="00892BE2"/>
    <w:rsid w:val="00893E92"/>
    <w:rsid w:val="008958EA"/>
    <w:rsid w:val="00895922"/>
    <w:rsid w:val="00896DBC"/>
    <w:rsid w:val="00897078"/>
    <w:rsid w:val="008A0EBD"/>
    <w:rsid w:val="008A2DCC"/>
    <w:rsid w:val="008A35EF"/>
    <w:rsid w:val="008A454A"/>
    <w:rsid w:val="008A4CBB"/>
    <w:rsid w:val="008A565D"/>
    <w:rsid w:val="008A5C3B"/>
    <w:rsid w:val="008A5E5A"/>
    <w:rsid w:val="008A6CE5"/>
    <w:rsid w:val="008A6FE9"/>
    <w:rsid w:val="008B09DF"/>
    <w:rsid w:val="008B0D6A"/>
    <w:rsid w:val="008B4BEC"/>
    <w:rsid w:val="008B5267"/>
    <w:rsid w:val="008B67C1"/>
    <w:rsid w:val="008B6A28"/>
    <w:rsid w:val="008B730B"/>
    <w:rsid w:val="008B7D05"/>
    <w:rsid w:val="008C0AA7"/>
    <w:rsid w:val="008C1516"/>
    <w:rsid w:val="008C152C"/>
    <w:rsid w:val="008C196A"/>
    <w:rsid w:val="008C1B2E"/>
    <w:rsid w:val="008C31D5"/>
    <w:rsid w:val="008C3205"/>
    <w:rsid w:val="008C321A"/>
    <w:rsid w:val="008C3B9E"/>
    <w:rsid w:val="008C3D32"/>
    <w:rsid w:val="008C4888"/>
    <w:rsid w:val="008C49AB"/>
    <w:rsid w:val="008C52F5"/>
    <w:rsid w:val="008C5636"/>
    <w:rsid w:val="008C5D22"/>
    <w:rsid w:val="008C5F01"/>
    <w:rsid w:val="008C73B6"/>
    <w:rsid w:val="008C7A1C"/>
    <w:rsid w:val="008C7E2C"/>
    <w:rsid w:val="008C7E76"/>
    <w:rsid w:val="008D0B59"/>
    <w:rsid w:val="008D0FE4"/>
    <w:rsid w:val="008D1A34"/>
    <w:rsid w:val="008D3B8E"/>
    <w:rsid w:val="008D4383"/>
    <w:rsid w:val="008D5CDC"/>
    <w:rsid w:val="008D5CF2"/>
    <w:rsid w:val="008D6044"/>
    <w:rsid w:val="008D615E"/>
    <w:rsid w:val="008D7BE4"/>
    <w:rsid w:val="008E067B"/>
    <w:rsid w:val="008E1361"/>
    <w:rsid w:val="008E1C97"/>
    <w:rsid w:val="008E2BE8"/>
    <w:rsid w:val="008E3673"/>
    <w:rsid w:val="008E3762"/>
    <w:rsid w:val="008E4086"/>
    <w:rsid w:val="008E4837"/>
    <w:rsid w:val="008E4DFC"/>
    <w:rsid w:val="008E554D"/>
    <w:rsid w:val="008E69F4"/>
    <w:rsid w:val="008E6F88"/>
    <w:rsid w:val="008F0A59"/>
    <w:rsid w:val="008F1583"/>
    <w:rsid w:val="008F23E1"/>
    <w:rsid w:val="008F27DF"/>
    <w:rsid w:val="008F384F"/>
    <w:rsid w:val="008F39F5"/>
    <w:rsid w:val="008F3B78"/>
    <w:rsid w:val="008F4190"/>
    <w:rsid w:val="008F4D68"/>
    <w:rsid w:val="008F7101"/>
    <w:rsid w:val="008F7899"/>
    <w:rsid w:val="008F79FC"/>
    <w:rsid w:val="008F7ABB"/>
    <w:rsid w:val="00900DB6"/>
    <w:rsid w:val="0090171E"/>
    <w:rsid w:val="0090259E"/>
    <w:rsid w:val="009030AD"/>
    <w:rsid w:val="00903BE9"/>
    <w:rsid w:val="00904757"/>
    <w:rsid w:val="009051B4"/>
    <w:rsid w:val="009056C3"/>
    <w:rsid w:val="00905FE4"/>
    <w:rsid w:val="0090688F"/>
    <w:rsid w:val="00906C2D"/>
    <w:rsid w:val="00907CEC"/>
    <w:rsid w:val="00907F31"/>
    <w:rsid w:val="0091015F"/>
    <w:rsid w:val="00910C11"/>
    <w:rsid w:val="00912F73"/>
    <w:rsid w:val="009132B6"/>
    <w:rsid w:val="00915E18"/>
    <w:rsid w:val="00920788"/>
    <w:rsid w:val="0092141D"/>
    <w:rsid w:val="00921AF7"/>
    <w:rsid w:val="009221BF"/>
    <w:rsid w:val="009223AB"/>
    <w:rsid w:val="00923EA5"/>
    <w:rsid w:val="009255E3"/>
    <w:rsid w:val="009256AB"/>
    <w:rsid w:val="00925716"/>
    <w:rsid w:val="009261B6"/>
    <w:rsid w:val="009275F2"/>
    <w:rsid w:val="009313B3"/>
    <w:rsid w:val="00931F38"/>
    <w:rsid w:val="009331A1"/>
    <w:rsid w:val="0093334C"/>
    <w:rsid w:val="009339D6"/>
    <w:rsid w:val="00934E5C"/>
    <w:rsid w:val="0093512E"/>
    <w:rsid w:val="009354A4"/>
    <w:rsid w:val="00935F0F"/>
    <w:rsid w:val="0093630F"/>
    <w:rsid w:val="00936767"/>
    <w:rsid w:val="009368E0"/>
    <w:rsid w:val="00936A22"/>
    <w:rsid w:val="00937569"/>
    <w:rsid w:val="00937B27"/>
    <w:rsid w:val="00937DA9"/>
    <w:rsid w:val="009407A3"/>
    <w:rsid w:val="0094165D"/>
    <w:rsid w:val="00942117"/>
    <w:rsid w:val="009421CB"/>
    <w:rsid w:val="009424CB"/>
    <w:rsid w:val="009430C1"/>
    <w:rsid w:val="00945722"/>
    <w:rsid w:val="00945C0E"/>
    <w:rsid w:val="009462EC"/>
    <w:rsid w:val="00946978"/>
    <w:rsid w:val="00946DE9"/>
    <w:rsid w:val="0094772C"/>
    <w:rsid w:val="00947B76"/>
    <w:rsid w:val="00950690"/>
    <w:rsid w:val="0095244C"/>
    <w:rsid w:val="009534D8"/>
    <w:rsid w:val="009552F5"/>
    <w:rsid w:val="00955B13"/>
    <w:rsid w:val="00955D21"/>
    <w:rsid w:val="00956017"/>
    <w:rsid w:val="009564DA"/>
    <w:rsid w:val="009570AB"/>
    <w:rsid w:val="00957886"/>
    <w:rsid w:val="00957917"/>
    <w:rsid w:val="00957D54"/>
    <w:rsid w:val="00957EC7"/>
    <w:rsid w:val="009603CE"/>
    <w:rsid w:val="00960945"/>
    <w:rsid w:val="00960E48"/>
    <w:rsid w:val="00961FA3"/>
    <w:rsid w:val="00962FAA"/>
    <w:rsid w:val="0096348C"/>
    <w:rsid w:val="009640D6"/>
    <w:rsid w:val="00965794"/>
    <w:rsid w:val="00965BD2"/>
    <w:rsid w:val="00966F9D"/>
    <w:rsid w:val="0096789B"/>
    <w:rsid w:val="00970120"/>
    <w:rsid w:val="00970344"/>
    <w:rsid w:val="009706A6"/>
    <w:rsid w:val="009711FA"/>
    <w:rsid w:val="009720AE"/>
    <w:rsid w:val="0097235A"/>
    <w:rsid w:val="00972816"/>
    <w:rsid w:val="0097367D"/>
    <w:rsid w:val="00973D8B"/>
    <w:rsid w:val="009745AD"/>
    <w:rsid w:val="00974EF4"/>
    <w:rsid w:val="0097602B"/>
    <w:rsid w:val="0097653D"/>
    <w:rsid w:val="00976861"/>
    <w:rsid w:val="00976F80"/>
    <w:rsid w:val="00977377"/>
    <w:rsid w:val="00977891"/>
    <w:rsid w:val="00980690"/>
    <w:rsid w:val="00981327"/>
    <w:rsid w:val="00982404"/>
    <w:rsid w:val="0098281C"/>
    <w:rsid w:val="00982DA3"/>
    <w:rsid w:val="00984DAA"/>
    <w:rsid w:val="00985A89"/>
    <w:rsid w:val="00990D52"/>
    <w:rsid w:val="009916FA"/>
    <w:rsid w:val="009928A9"/>
    <w:rsid w:val="00993B26"/>
    <w:rsid w:val="00994126"/>
    <w:rsid w:val="0099486F"/>
    <w:rsid w:val="00994A58"/>
    <w:rsid w:val="00994C62"/>
    <w:rsid w:val="00996953"/>
    <w:rsid w:val="009A0BFF"/>
    <w:rsid w:val="009A140B"/>
    <w:rsid w:val="009A14D9"/>
    <w:rsid w:val="009A206C"/>
    <w:rsid w:val="009A2873"/>
    <w:rsid w:val="009A2B64"/>
    <w:rsid w:val="009A2D9F"/>
    <w:rsid w:val="009A3F0F"/>
    <w:rsid w:val="009A487C"/>
    <w:rsid w:val="009A5EF2"/>
    <w:rsid w:val="009A68FE"/>
    <w:rsid w:val="009A783A"/>
    <w:rsid w:val="009B0A01"/>
    <w:rsid w:val="009B18D0"/>
    <w:rsid w:val="009B1A26"/>
    <w:rsid w:val="009B1B30"/>
    <w:rsid w:val="009B1FD2"/>
    <w:rsid w:val="009B25A8"/>
    <w:rsid w:val="009B3047"/>
    <w:rsid w:val="009B4096"/>
    <w:rsid w:val="009B4B4A"/>
    <w:rsid w:val="009B4F1F"/>
    <w:rsid w:val="009B52FA"/>
    <w:rsid w:val="009B59D3"/>
    <w:rsid w:val="009B5BF7"/>
    <w:rsid w:val="009B5F05"/>
    <w:rsid w:val="009B6524"/>
    <w:rsid w:val="009B75D8"/>
    <w:rsid w:val="009C00DD"/>
    <w:rsid w:val="009C030D"/>
    <w:rsid w:val="009C3A82"/>
    <w:rsid w:val="009C4F7D"/>
    <w:rsid w:val="009C5802"/>
    <w:rsid w:val="009C5AF1"/>
    <w:rsid w:val="009C5CBB"/>
    <w:rsid w:val="009C631E"/>
    <w:rsid w:val="009D0B8E"/>
    <w:rsid w:val="009D4B88"/>
    <w:rsid w:val="009D5656"/>
    <w:rsid w:val="009D5E0A"/>
    <w:rsid w:val="009D6DA2"/>
    <w:rsid w:val="009D7831"/>
    <w:rsid w:val="009E0106"/>
    <w:rsid w:val="009E04C9"/>
    <w:rsid w:val="009E0C89"/>
    <w:rsid w:val="009E134F"/>
    <w:rsid w:val="009E1D4E"/>
    <w:rsid w:val="009E2548"/>
    <w:rsid w:val="009E2710"/>
    <w:rsid w:val="009E294C"/>
    <w:rsid w:val="009E2BD1"/>
    <w:rsid w:val="009E2ECE"/>
    <w:rsid w:val="009E3DDC"/>
    <w:rsid w:val="009E68AC"/>
    <w:rsid w:val="009E794D"/>
    <w:rsid w:val="009E7EFB"/>
    <w:rsid w:val="009F1229"/>
    <w:rsid w:val="009F16E2"/>
    <w:rsid w:val="009F1728"/>
    <w:rsid w:val="009F2F22"/>
    <w:rsid w:val="009F35B5"/>
    <w:rsid w:val="009F36D6"/>
    <w:rsid w:val="009F6367"/>
    <w:rsid w:val="009F65F2"/>
    <w:rsid w:val="009F6AD5"/>
    <w:rsid w:val="009F6D3E"/>
    <w:rsid w:val="009F7A7D"/>
    <w:rsid w:val="00A01BED"/>
    <w:rsid w:val="00A040A9"/>
    <w:rsid w:val="00A04806"/>
    <w:rsid w:val="00A05303"/>
    <w:rsid w:val="00A054F2"/>
    <w:rsid w:val="00A06DBC"/>
    <w:rsid w:val="00A0736D"/>
    <w:rsid w:val="00A075B9"/>
    <w:rsid w:val="00A07853"/>
    <w:rsid w:val="00A07B63"/>
    <w:rsid w:val="00A07ED7"/>
    <w:rsid w:val="00A107BD"/>
    <w:rsid w:val="00A11C11"/>
    <w:rsid w:val="00A128E5"/>
    <w:rsid w:val="00A139D8"/>
    <w:rsid w:val="00A13A7D"/>
    <w:rsid w:val="00A140CC"/>
    <w:rsid w:val="00A15C10"/>
    <w:rsid w:val="00A15E3D"/>
    <w:rsid w:val="00A15E9B"/>
    <w:rsid w:val="00A16072"/>
    <w:rsid w:val="00A16153"/>
    <w:rsid w:val="00A163D8"/>
    <w:rsid w:val="00A17A9E"/>
    <w:rsid w:val="00A20522"/>
    <w:rsid w:val="00A209DC"/>
    <w:rsid w:val="00A21349"/>
    <w:rsid w:val="00A21EF1"/>
    <w:rsid w:val="00A22DF2"/>
    <w:rsid w:val="00A23972"/>
    <w:rsid w:val="00A26044"/>
    <w:rsid w:val="00A264B8"/>
    <w:rsid w:val="00A27846"/>
    <w:rsid w:val="00A27E7F"/>
    <w:rsid w:val="00A302EE"/>
    <w:rsid w:val="00A303BF"/>
    <w:rsid w:val="00A30EF8"/>
    <w:rsid w:val="00A33EC2"/>
    <w:rsid w:val="00A33F7C"/>
    <w:rsid w:val="00A34668"/>
    <w:rsid w:val="00A355A7"/>
    <w:rsid w:val="00A365AB"/>
    <w:rsid w:val="00A367B5"/>
    <w:rsid w:val="00A368A3"/>
    <w:rsid w:val="00A373BA"/>
    <w:rsid w:val="00A3776A"/>
    <w:rsid w:val="00A37877"/>
    <w:rsid w:val="00A4014A"/>
    <w:rsid w:val="00A401A5"/>
    <w:rsid w:val="00A40854"/>
    <w:rsid w:val="00A4091B"/>
    <w:rsid w:val="00A42224"/>
    <w:rsid w:val="00A43021"/>
    <w:rsid w:val="00A4468A"/>
    <w:rsid w:val="00A44800"/>
    <w:rsid w:val="00A459D6"/>
    <w:rsid w:val="00A46E28"/>
    <w:rsid w:val="00A4725E"/>
    <w:rsid w:val="00A5035F"/>
    <w:rsid w:val="00A50601"/>
    <w:rsid w:val="00A50D95"/>
    <w:rsid w:val="00A51C40"/>
    <w:rsid w:val="00A51EEA"/>
    <w:rsid w:val="00A53531"/>
    <w:rsid w:val="00A53596"/>
    <w:rsid w:val="00A53C08"/>
    <w:rsid w:val="00A53F5A"/>
    <w:rsid w:val="00A5406D"/>
    <w:rsid w:val="00A540AC"/>
    <w:rsid w:val="00A544BE"/>
    <w:rsid w:val="00A568AE"/>
    <w:rsid w:val="00A57911"/>
    <w:rsid w:val="00A57C59"/>
    <w:rsid w:val="00A57E9F"/>
    <w:rsid w:val="00A601E4"/>
    <w:rsid w:val="00A607DC"/>
    <w:rsid w:val="00A61787"/>
    <w:rsid w:val="00A6194C"/>
    <w:rsid w:val="00A61D38"/>
    <w:rsid w:val="00A61F4B"/>
    <w:rsid w:val="00A64157"/>
    <w:rsid w:val="00A64B00"/>
    <w:rsid w:val="00A656DE"/>
    <w:rsid w:val="00A65A1A"/>
    <w:rsid w:val="00A65ED4"/>
    <w:rsid w:val="00A66AA1"/>
    <w:rsid w:val="00A67798"/>
    <w:rsid w:val="00A679C5"/>
    <w:rsid w:val="00A67D84"/>
    <w:rsid w:val="00A7053C"/>
    <w:rsid w:val="00A70A4B"/>
    <w:rsid w:val="00A72464"/>
    <w:rsid w:val="00A73F23"/>
    <w:rsid w:val="00A73F9D"/>
    <w:rsid w:val="00A73FA5"/>
    <w:rsid w:val="00A744C3"/>
    <w:rsid w:val="00A74BC2"/>
    <w:rsid w:val="00A75502"/>
    <w:rsid w:val="00A75CB1"/>
    <w:rsid w:val="00A769DF"/>
    <w:rsid w:val="00A776AE"/>
    <w:rsid w:val="00A7797D"/>
    <w:rsid w:val="00A805F8"/>
    <w:rsid w:val="00A81DF9"/>
    <w:rsid w:val="00A821E9"/>
    <w:rsid w:val="00A84F84"/>
    <w:rsid w:val="00A85F90"/>
    <w:rsid w:val="00A86FC5"/>
    <w:rsid w:val="00A87DBA"/>
    <w:rsid w:val="00A902BB"/>
    <w:rsid w:val="00A903A1"/>
    <w:rsid w:val="00A912A9"/>
    <w:rsid w:val="00A92353"/>
    <w:rsid w:val="00A939BE"/>
    <w:rsid w:val="00A94273"/>
    <w:rsid w:val="00A95619"/>
    <w:rsid w:val="00A962D0"/>
    <w:rsid w:val="00A96BF0"/>
    <w:rsid w:val="00A97F9B"/>
    <w:rsid w:val="00AA0ADB"/>
    <w:rsid w:val="00AA161D"/>
    <w:rsid w:val="00AA16ED"/>
    <w:rsid w:val="00AA2076"/>
    <w:rsid w:val="00AA20A4"/>
    <w:rsid w:val="00AA3217"/>
    <w:rsid w:val="00AA3509"/>
    <w:rsid w:val="00AA3AA4"/>
    <w:rsid w:val="00AA44A4"/>
    <w:rsid w:val="00AA539B"/>
    <w:rsid w:val="00AA5916"/>
    <w:rsid w:val="00AA623A"/>
    <w:rsid w:val="00AA6D51"/>
    <w:rsid w:val="00AA6E9A"/>
    <w:rsid w:val="00AA6F9D"/>
    <w:rsid w:val="00AA7817"/>
    <w:rsid w:val="00AB03FC"/>
    <w:rsid w:val="00AB06E8"/>
    <w:rsid w:val="00AB0B8C"/>
    <w:rsid w:val="00AB0EEF"/>
    <w:rsid w:val="00AB1D49"/>
    <w:rsid w:val="00AB1FD2"/>
    <w:rsid w:val="00AB28D4"/>
    <w:rsid w:val="00AB2B9B"/>
    <w:rsid w:val="00AB48F7"/>
    <w:rsid w:val="00AB4C6A"/>
    <w:rsid w:val="00AB5856"/>
    <w:rsid w:val="00AB6E2B"/>
    <w:rsid w:val="00AB70D6"/>
    <w:rsid w:val="00AC0BDD"/>
    <w:rsid w:val="00AC1136"/>
    <w:rsid w:val="00AC1183"/>
    <w:rsid w:val="00AC176A"/>
    <w:rsid w:val="00AC1C94"/>
    <w:rsid w:val="00AC31AE"/>
    <w:rsid w:val="00AC45D4"/>
    <w:rsid w:val="00AC4975"/>
    <w:rsid w:val="00AC4DB4"/>
    <w:rsid w:val="00AC54D1"/>
    <w:rsid w:val="00AC564C"/>
    <w:rsid w:val="00AC630B"/>
    <w:rsid w:val="00AC65F1"/>
    <w:rsid w:val="00AC69EC"/>
    <w:rsid w:val="00AD0A53"/>
    <w:rsid w:val="00AD0CFD"/>
    <w:rsid w:val="00AD11C3"/>
    <w:rsid w:val="00AD1BE5"/>
    <w:rsid w:val="00AD263C"/>
    <w:rsid w:val="00AD279C"/>
    <w:rsid w:val="00AD3054"/>
    <w:rsid w:val="00AD3CA3"/>
    <w:rsid w:val="00AD5FD2"/>
    <w:rsid w:val="00AD70E3"/>
    <w:rsid w:val="00AE07DF"/>
    <w:rsid w:val="00AE0E32"/>
    <w:rsid w:val="00AE1856"/>
    <w:rsid w:val="00AE1F6E"/>
    <w:rsid w:val="00AE24B5"/>
    <w:rsid w:val="00AE24C6"/>
    <w:rsid w:val="00AE2672"/>
    <w:rsid w:val="00AE3431"/>
    <w:rsid w:val="00AE44D2"/>
    <w:rsid w:val="00AE4D65"/>
    <w:rsid w:val="00AE534C"/>
    <w:rsid w:val="00AE6B79"/>
    <w:rsid w:val="00AE788D"/>
    <w:rsid w:val="00AE7CFD"/>
    <w:rsid w:val="00AF1054"/>
    <w:rsid w:val="00AF1C35"/>
    <w:rsid w:val="00AF1C59"/>
    <w:rsid w:val="00AF30CC"/>
    <w:rsid w:val="00AF3619"/>
    <w:rsid w:val="00AF3B7C"/>
    <w:rsid w:val="00AF423E"/>
    <w:rsid w:val="00AF5868"/>
    <w:rsid w:val="00AF654E"/>
    <w:rsid w:val="00AF716A"/>
    <w:rsid w:val="00B001A3"/>
    <w:rsid w:val="00B00842"/>
    <w:rsid w:val="00B03CD9"/>
    <w:rsid w:val="00B04789"/>
    <w:rsid w:val="00B04EBD"/>
    <w:rsid w:val="00B05C51"/>
    <w:rsid w:val="00B10AD8"/>
    <w:rsid w:val="00B10C9D"/>
    <w:rsid w:val="00B10DD7"/>
    <w:rsid w:val="00B1133C"/>
    <w:rsid w:val="00B11487"/>
    <w:rsid w:val="00B12E0D"/>
    <w:rsid w:val="00B133FA"/>
    <w:rsid w:val="00B13948"/>
    <w:rsid w:val="00B14DF9"/>
    <w:rsid w:val="00B157A7"/>
    <w:rsid w:val="00B16C5A"/>
    <w:rsid w:val="00B16ED7"/>
    <w:rsid w:val="00B16FA3"/>
    <w:rsid w:val="00B17003"/>
    <w:rsid w:val="00B20A6B"/>
    <w:rsid w:val="00B21016"/>
    <w:rsid w:val="00B21134"/>
    <w:rsid w:val="00B2212F"/>
    <w:rsid w:val="00B232F3"/>
    <w:rsid w:val="00B27D40"/>
    <w:rsid w:val="00B311CA"/>
    <w:rsid w:val="00B312F2"/>
    <w:rsid w:val="00B31365"/>
    <w:rsid w:val="00B3206F"/>
    <w:rsid w:val="00B327BD"/>
    <w:rsid w:val="00B32D7B"/>
    <w:rsid w:val="00B349A6"/>
    <w:rsid w:val="00B3512B"/>
    <w:rsid w:val="00B3514C"/>
    <w:rsid w:val="00B36092"/>
    <w:rsid w:val="00B367ED"/>
    <w:rsid w:val="00B36CAD"/>
    <w:rsid w:val="00B372CE"/>
    <w:rsid w:val="00B37DD4"/>
    <w:rsid w:val="00B40191"/>
    <w:rsid w:val="00B40C25"/>
    <w:rsid w:val="00B40DC6"/>
    <w:rsid w:val="00B40FCA"/>
    <w:rsid w:val="00B41402"/>
    <w:rsid w:val="00B42485"/>
    <w:rsid w:val="00B42643"/>
    <w:rsid w:val="00B42D64"/>
    <w:rsid w:val="00B43FA0"/>
    <w:rsid w:val="00B4434C"/>
    <w:rsid w:val="00B44393"/>
    <w:rsid w:val="00B45E5F"/>
    <w:rsid w:val="00B462ED"/>
    <w:rsid w:val="00B46472"/>
    <w:rsid w:val="00B46FE4"/>
    <w:rsid w:val="00B4731D"/>
    <w:rsid w:val="00B474D3"/>
    <w:rsid w:val="00B47BF9"/>
    <w:rsid w:val="00B47C73"/>
    <w:rsid w:val="00B47F38"/>
    <w:rsid w:val="00B506A4"/>
    <w:rsid w:val="00B506AA"/>
    <w:rsid w:val="00B51E23"/>
    <w:rsid w:val="00B52F6E"/>
    <w:rsid w:val="00B52FD2"/>
    <w:rsid w:val="00B53A39"/>
    <w:rsid w:val="00B53A9E"/>
    <w:rsid w:val="00B566D3"/>
    <w:rsid w:val="00B60291"/>
    <w:rsid w:val="00B62497"/>
    <w:rsid w:val="00B62BD9"/>
    <w:rsid w:val="00B6498C"/>
    <w:rsid w:val="00B666EA"/>
    <w:rsid w:val="00B678D8"/>
    <w:rsid w:val="00B71273"/>
    <w:rsid w:val="00B7159B"/>
    <w:rsid w:val="00B719D9"/>
    <w:rsid w:val="00B72AB6"/>
    <w:rsid w:val="00B733E4"/>
    <w:rsid w:val="00B73BF6"/>
    <w:rsid w:val="00B73D7C"/>
    <w:rsid w:val="00B7408E"/>
    <w:rsid w:val="00B76BA2"/>
    <w:rsid w:val="00B80287"/>
    <w:rsid w:val="00B80646"/>
    <w:rsid w:val="00B80F50"/>
    <w:rsid w:val="00B8147F"/>
    <w:rsid w:val="00B8158B"/>
    <w:rsid w:val="00B829FE"/>
    <w:rsid w:val="00B852A8"/>
    <w:rsid w:val="00B85844"/>
    <w:rsid w:val="00B864ED"/>
    <w:rsid w:val="00B87B46"/>
    <w:rsid w:val="00B90011"/>
    <w:rsid w:val="00B91BF8"/>
    <w:rsid w:val="00B9203B"/>
    <w:rsid w:val="00B9227D"/>
    <w:rsid w:val="00B9245E"/>
    <w:rsid w:val="00B92E1C"/>
    <w:rsid w:val="00B93112"/>
    <w:rsid w:val="00B93E34"/>
    <w:rsid w:val="00B93E35"/>
    <w:rsid w:val="00B9460B"/>
    <w:rsid w:val="00B95073"/>
    <w:rsid w:val="00B954C6"/>
    <w:rsid w:val="00B95B3B"/>
    <w:rsid w:val="00B96238"/>
    <w:rsid w:val="00B97024"/>
    <w:rsid w:val="00B97033"/>
    <w:rsid w:val="00B975A6"/>
    <w:rsid w:val="00BA2DFC"/>
    <w:rsid w:val="00BA3EF8"/>
    <w:rsid w:val="00BA4325"/>
    <w:rsid w:val="00BA5A6B"/>
    <w:rsid w:val="00BA7367"/>
    <w:rsid w:val="00BB0A48"/>
    <w:rsid w:val="00BB12B9"/>
    <w:rsid w:val="00BB31FD"/>
    <w:rsid w:val="00BB37DF"/>
    <w:rsid w:val="00BB4ADA"/>
    <w:rsid w:val="00BB5731"/>
    <w:rsid w:val="00BB70F7"/>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2F44"/>
    <w:rsid w:val="00BD33F4"/>
    <w:rsid w:val="00BD3674"/>
    <w:rsid w:val="00BD44AE"/>
    <w:rsid w:val="00BD46C1"/>
    <w:rsid w:val="00BD4F14"/>
    <w:rsid w:val="00BD69C9"/>
    <w:rsid w:val="00BD74DF"/>
    <w:rsid w:val="00BD79C8"/>
    <w:rsid w:val="00BE0A5C"/>
    <w:rsid w:val="00BE19C2"/>
    <w:rsid w:val="00BE2417"/>
    <w:rsid w:val="00BE244D"/>
    <w:rsid w:val="00BE25AB"/>
    <w:rsid w:val="00BE3428"/>
    <w:rsid w:val="00BE4009"/>
    <w:rsid w:val="00BE50F4"/>
    <w:rsid w:val="00BE520A"/>
    <w:rsid w:val="00BE5865"/>
    <w:rsid w:val="00BE6AE7"/>
    <w:rsid w:val="00BE6BDA"/>
    <w:rsid w:val="00BE759C"/>
    <w:rsid w:val="00BF1171"/>
    <w:rsid w:val="00BF20FF"/>
    <w:rsid w:val="00BF24A2"/>
    <w:rsid w:val="00BF2656"/>
    <w:rsid w:val="00BF3A3A"/>
    <w:rsid w:val="00BF54A4"/>
    <w:rsid w:val="00BF57BD"/>
    <w:rsid w:val="00BF5820"/>
    <w:rsid w:val="00BF5837"/>
    <w:rsid w:val="00BF5A6A"/>
    <w:rsid w:val="00BF60A7"/>
    <w:rsid w:val="00BF697B"/>
    <w:rsid w:val="00BF7024"/>
    <w:rsid w:val="00BF77F6"/>
    <w:rsid w:val="00C000D8"/>
    <w:rsid w:val="00C0088F"/>
    <w:rsid w:val="00C00D4F"/>
    <w:rsid w:val="00C00E80"/>
    <w:rsid w:val="00C01633"/>
    <w:rsid w:val="00C0194A"/>
    <w:rsid w:val="00C031A1"/>
    <w:rsid w:val="00C032C0"/>
    <w:rsid w:val="00C0479C"/>
    <w:rsid w:val="00C04CED"/>
    <w:rsid w:val="00C0604E"/>
    <w:rsid w:val="00C0703E"/>
    <w:rsid w:val="00C0709E"/>
    <w:rsid w:val="00C07257"/>
    <w:rsid w:val="00C07FA5"/>
    <w:rsid w:val="00C116E3"/>
    <w:rsid w:val="00C11A29"/>
    <w:rsid w:val="00C11B18"/>
    <w:rsid w:val="00C12D87"/>
    <w:rsid w:val="00C130BE"/>
    <w:rsid w:val="00C1419D"/>
    <w:rsid w:val="00C14863"/>
    <w:rsid w:val="00C171BD"/>
    <w:rsid w:val="00C20379"/>
    <w:rsid w:val="00C23D07"/>
    <w:rsid w:val="00C24148"/>
    <w:rsid w:val="00C2473E"/>
    <w:rsid w:val="00C2570F"/>
    <w:rsid w:val="00C257F9"/>
    <w:rsid w:val="00C25A05"/>
    <w:rsid w:val="00C26407"/>
    <w:rsid w:val="00C264B5"/>
    <w:rsid w:val="00C26DAE"/>
    <w:rsid w:val="00C27949"/>
    <w:rsid w:val="00C3049E"/>
    <w:rsid w:val="00C304B7"/>
    <w:rsid w:val="00C31975"/>
    <w:rsid w:val="00C3258A"/>
    <w:rsid w:val="00C32593"/>
    <w:rsid w:val="00C330C9"/>
    <w:rsid w:val="00C335CE"/>
    <w:rsid w:val="00C33F5F"/>
    <w:rsid w:val="00C3524A"/>
    <w:rsid w:val="00C36B8C"/>
    <w:rsid w:val="00C36DC9"/>
    <w:rsid w:val="00C371FD"/>
    <w:rsid w:val="00C37FFD"/>
    <w:rsid w:val="00C40165"/>
    <w:rsid w:val="00C40E5E"/>
    <w:rsid w:val="00C40FB7"/>
    <w:rsid w:val="00C41F7F"/>
    <w:rsid w:val="00C4307E"/>
    <w:rsid w:val="00C43AE3"/>
    <w:rsid w:val="00C44276"/>
    <w:rsid w:val="00C454E4"/>
    <w:rsid w:val="00C457D5"/>
    <w:rsid w:val="00C45C17"/>
    <w:rsid w:val="00C474EA"/>
    <w:rsid w:val="00C47F7F"/>
    <w:rsid w:val="00C50288"/>
    <w:rsid w:val="00C50ECB"/>
    <w:rsid w:val="00C51358"/>
    <w:rsid w:val="00C51365"/>
    <w:rsid w:val="00C51720"/>
    <w:rsid w:val="00C51CAB"/>
    <w:rsid w:val="00C51DDA"/>
    <w:rsid w:val="00C527F5"/>
    <w:rsid w:val="00C52CA1"/>
    <w:rsid w:val="00C52F1A"/>
    <w:rsid w:val="00C5320B"/>
    <w:rsid w:val="00C53489"/>
    <w:rsid w:val="00C53DAB"/>
    <w:rsid w:val="00C54C6B"/>
    <w:rsid w:val="00C573A8"/>
    <w:rsid w:val="00C60E93"/>
    <w:rsid w:val="00C61D52"/>
    <w:rsid w:val="00C61F8D"/>
    <w:rsid w:val="00C62B70"/>
    <w:rsid w:val="00C62D25"/>
    <w:rsid w:val="00C62F1A"/>
    <w:rsid w:val="00C63E06"/>
    <w:rsid w:val="00C63F39"/>
    <w:rsid w:val="00C643AC"/>
    <w:rsid w:val="00C643D1"/>
    <w:rsid w:val="00C64965"/>
    <w:rsid w:val="00C64C0A"/>
    <w:rsid w:val="00C6690A"/>
    <w:rsid w:val="00C66959"/>
    <w:rsid w:val="00C70B2E"/>
    <w:rsid w:val="00C70EA2"/>
    <w:rsid w:val="00C72359"/>
    <w:rsid w:val="00C72ED1"/>
    <w:rsid w:val="00C7360A"/>
    <w:rsid w:val="00C73ED9"/>
    <w:rsid w:val="00C742DA"/>
    <w:rsid w:val="00C74594"/>
    <w:rsid w:val="00C74620"/>
    <w:rsid w:val="00C7512C"/>
    <w:rsid w:val="00C7516F"/>
    <w:rsid w:val="00C76BEE"/>
    <w:rsid w:val="00C7779E"/>
    <w:rsid w:val="00C77EF2"/>
    <w:rsid w:val="00C8117B"/>
    <w:rsid w:val="00C8122A"/>
    <w:rsid w:val="00C81925"/>
    <w:rsid w:val="00C81DEA"/>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967EC"/>
    <w:rsid w:val="00C96C24"/>
    <w:rsid w:val="00C97971"/>
    <w:rsid w:val="00CA0083"/>
    <w:rsid w:val="00CA0323"/>
    <w:rsid w:val="00CA1139"/>
    <w:rsid w:val="00CA1291"/>
    <w:rsid w:val="00CA1337"/>
    <w:rsid w:val="00CA146F"/>
    <w:rsid w:val="00CA1554"/>
    <w:rsid w:val="00CA15C5"/>
    <w:rsid w:val="00CA23B4"/>
    <w:rsid w:val="00CA2522"/>
    <w:rsid w:val="00CA3529"/>
    <w:rsid w:val="00CA56D1"/>
    <w:rsid w:val="00CA5D44"/>
    <w:rsid w:val="00CA5EE2"/>
    <w:rsid w:val="00CA6995"/>
    <w:rsid w:val="00CA7522"/>
    <w:rsid w:val="00CB2821"/>
    <w:rsid w:val="00CB2FCF"/>
    <w:rsid w:val="00CB312A"/>
    <w:rsid w:val="00CB332B"/>
    <w:rsid w:val="00CB4BA5"/>
    <w:rsid w:val="00CB533C"/>
    <w:rsid w:val="00CB5A51"/>
    <w:rsid w:val="00CB5B68"/>
    <w:rsid w:val="00CB6EAB"/>
    <w:rsid w:val="00CB6EB4"/>
    <w:rsid w:val="00CB7117"/>
    <w:rsid w:val="00CB7A1E"/>
    <w:rsid w:val="00CC031C"/>
    <w:rsid w:val="00CC04A5"/>
    <w:rsid w:val="00CC080B"/>
    <w:rsid w:val="00CC2D33"/>
    <w:rsid w:val="00CC55E6"/>
    <w:rsid w:val="00CC58C7"/>
    <w:rsid w:val="00CC7350"/>
    <w:rsid w:val="00CD072B"/>
    <w:rsid w:val="00CD1274"/>
    <w:rsid w:val="00CD15A8"/>
    <w:rsid w:val="00CD165B"/>
    <w:rsid w:val="00CD1D13"/>
    <w:rsid w:val="00CD2B2C"/>
    <w:rsid w:val="00CD3391"/>
    <w:rsid w:val="00CD3453"/>
    <w:rsid w:val="00CD384A"/>
    <w:rsid w:val="00CD39AF"/>
    <w:rsid w:val="00CD39BB"/>
    <w:rsid w:val="00CD5621"/>
    <w:rsid w:val="00CD5D9A"/>
    <w:rsid w:val="00CD62B9"/>
    <w:rsid w:val="00CD676B"/>
    <w:rsid w:val="00CD6983"/>
    <w:rsid w:val="00CD7C8A"/>
    <w:rsid w:val="00CE00A3"/>
    <w:rsid w:val="00CE0358"/>
    <w:rsid w:val="00CE09DD"/>
    <w:rsid w:val="00CE16E6"/>
    <w:rsid w:val="00CE17C3"/>
    <w:rsid w:val="00CE3000"/>
    <w:rsid w:val="00CE3482"/>
    <w:rsid w:val="00CE3B9E"/>
    <w:rsid w:val="00CE591E"/>
    <w:rsid w:val="00CE5B29"/>
    <w:rsid w:val="00CE5F5E"/>
    <w:rsid w:val="00CE634C"/>
    <w:rsid w:val="00CE6D0D"/>
    <w:rsid w:val="00CE6E22"/>
    <w:rsid w:val="00CE7310"/>
    <w:rsid w:val="00CE7871"/>
    <w:rsid w:val="00CE7D4B"/>
    <w:rsid w:val="00CF0262"/>
    <w:rsid w:val="00CF1182"/>
    <w:rsid w:val="00CF27C4"/>
    <w:rsid w:val="00CF3BD6"/>
    <w:rsid w:val="00CF435E"/>
    <w:rsid w:val="00CF4EFD"/>
    <w:rsid w:val="00CF60FE"/>
    <w:rsid w:val="00CF69BD"/>
    <w:rsid w:val="00CF74FE"/>
    <w:rsid w:val="00CF7965"/>
    <w:rsid w:val="00CF7C5F"/>
    <w:rsid w:val="00D00A91"/>
    <w:rsid w:val="00D010E3"/>
    <w:rsid w:val="00D01D33"/>
    <w:rsid w:val="00D0212E"/>
    <w:rsid w:val="00D03315"/>
    <w:rsid w:val="00D05DBB"/>
    <w:rsid w:val="00D05F05"/>
    <w:rsid w:val="00D06786"/>
    <w:rsid w:val="00D0746C"/>
    <w:rsid w:val="00D0772A"/>
    <w:rsid w:val="00D078C5"/>
    <w:rsid w:val="00D07B5B"/>
    <w:rsid w:val="00D108C6"/>
    <w:rsid w:val="00D10EF9"/>
    <w:rsid w:val="00D116C5"/>
    <w:rsid w:val="00D127EE"/>
    <w:rsid w:val="00D12A71"/>
    <w:rsid w:val="00D12F73"/>
    <w:rsid w:val="00D13C8F"/>
    <w:rsid w:val="00D15742"/>
    <w:rsid w:val="00D15818"/>
    <w:rsid w:val="00D16DF9"/>
    <w:rsid w:val="00D17016"/>
    <w:rsid w:val="00D17A98"/>
    <w:rsid w:val="00D2019C"/>
    <w:rsid w:val="00D20780"/>
    <w:rsid w:val="00D222DD"/>
    <w:rsid w:val="00D22469"/>
    <w:rsid w:val="00D22521"/>
    <w:rsid w:val="00D231CB"/>
    <w:rsid w:val="00D23251"/>
    <w:rsid w:val="00D2442F"/>
    <w:rsid w:val="00D2499C"/>
    <w:rsid w:val="00D25792"/>
    <w:rsid w:val="00D25D26"/>
    <w:rsid w:val="00D264D0"/>
    <w:rsid w:val="00D26BDC"/>
    <w:rsid w:val="00D271BA"/>
    <w:rsid w:val="00D30E00"/>
    <w:rsid w:val="00D316A3"/>
    <w:rsid w:val="00D335AF"/>
    <w:rsid w:val="00D336C1"/>
    <w:rsid w:val="00D338F6"/>
    <w:rsid w:val="00D33B05"/>
    <w:rsid w:val="00D33C94"/>
    <w:rsid w:val="00D340D3"/>
    <w:rsid w:val="00D35350"/>
    <w:rsid w:val="00D35E1B"/>
    <w:rsid w:val="00D363EC"/>
    <w:rsid w:val="00D36A3C"/>
    <w:rsid w:val="00D36C49"/>
    <w:rsid w:val="00D376A0"/>
    <w:rsid w:val="00D37756"/>
    <w:rsid w:val="00D37930"/>
    <w:rsid w:val="00D40200"/>
    <w:rsid w:val="00D40269"/>
    <w:rsid w:val="00D40E4A"/>
    <w:rsid w:val="00D4102E"/>
    <w:rsid w:val="00D41196"/>
    <w:rsid w:val="00D4214D"/>
    <w:rsid w:val="00D44055"/>
    <w:rsid w:val="00D44741"/>
    <w:rsid w:val="00D4495E"/>
    <w:rsid w:val="00D44B6B"/>
    <w:rsid w:val="00D451B8"/>
    <w:rsid w:val="00D45D57"/>
    <w:rsid w:val="00D462B7"/>
    <w:rsid w:val="00D46539"/>
    <w:rsid w:val="00D465E2"/>
    <w:rsid w:val="00D47110"/>
    <w:rsid w:val="00D477B0"/>
    <w:rsid w:val="00D50199"/>
    <w:rsid w:val="00D51CD4"/>
    <w:rsid w:val="00D53DA9"/>
    <w:rsid w:val="00D54F3E"/>
    <w:rsid w:val="00D5598B"/>
    <w:rsid w:val="00D56B2E"/>
    <w:rsid w:val="00D56B97"/>
    <w:rsid w:val="00D57515"/>
    <w:rsid w:val="00D576CE"/>
    <w:rsid w:val="00D607AB"/>
    <w:rsid w:val="00D615F0"/>
    <w:rsid w:val="00D61692"/>
    <w:rsid w:val="00D625D5"/>
    <w:rsid w:val="00D631CE"/>
    <w:rsid w:val="00D63680"/>
    <w:rsid w:val="00D63D3E"/>
    <w:rsid w:val="00D640EE"/>
    <w:rsid w:val="00D652FA"/>
    <w:rsid w:val="00D675A1"/>
    <w:rsid w:val="00D7168F"/>
    <w:rsid w:val="00D716F9"/>
    <w:rsid w:val="00D71A1B"/>
    <w:rsid w:val="00D7239D"/>
    <w:rsid w:val="00D72E7F"/>
    <w:rsid w:val="00D73194"/>
    <w:rsid w:val="00D73C34"/>
    <w:rsid w:val="00D73FEB"/>
    <w:rsid w:val="00D762FD"/>
    <w:rsid w:val="00D768FE"/>
    <w:rsid w:val="00D77B9B"/>
    <w:rsid w:val="00D80391"/>
    <w:rsid w:val="00D80F4A"/>
    <w:rsid w:val="00D813FC"/>
    <w:rsid w:val="00D8243F"/>
    <w:rsid w:val="00D832B9"/>
    <w:rsid w:val="00D84F1C"/>
    <w:rsid w:val="00D850D8"/>
    <w:rsid w:val="00D85660"/>
    <w:rsid w:val="00D85875"/>
    <w:rsid w:val="00D85A39"/>
    <w:rsid w:val="00D85DA3"/>
    <w:rsid w:val="00D861C2"/>
    <w:rsid w:val="00D86358"/>
    <w:rsid w:val="00D863EB"/>
    <w:rsid w:val="00D867A8"/>
    <w:rsid w:val="00D87B47"/>
    <w:rsid w:val="00D90042"/>
    <w:rsid w:val="00D90366"/>
    <w:rsid w:val="00D90D53"/>
    <w:rsid w:val="00D91D0B"/>
    <w:rsid w:val="00D9214C"/>
    <w:rsid w:val="00D92D45"/>
    <w:rsid w:val="00D93308"/>
    <w:rsid w:val="00D93501"/>
    <w:rsid w:val="00D93617"/>
    <w:rsid w:val="00D94A48"/>
    <w:rsid w:val="00D94A55"/>
    <w:rsid w:val="00D94DA3"/>
    <w:rsid w:val="00D94DAC"/>
    <w:rsid w:val="00D9519D"/>
    <w:rsid w:val="00D95CF8"/>
    <w:rsid w:val="00D95D8C"/>
    <w:rsid w:val="00D960A1"/>
    <w:rsid w:val="00DA0512"/>
    <w:rsid w:val="00DA1D68"/>
    <w:rsid w:val="00DA23E1"/>
    <w:rsid w:val="00DA2DF3"/>
    <w:rsid w:val="00DA2ED0"/>
    <w:rsid w:val="00DA3AC1"/>
    <w:rsid w:val="00DA57F7"/>
    <w:rsid w:val="00DA5A47"/>
    <w:rsid w:val="00DA64C0"/>
    <w:rsid w:val="00DA66CC"/>
    <w:rsid w:val="00DA6AE9"/>
    <w:rsid w:val="00DA7917"/>
    <w:rsid w:val="00DB0087"/>
    <w:rsid w:val="00DB068B"/>
    <w:rsid w:val="00DB0F36"/>
    <w:rsid w:val="00DB120E"/>
    <w:rsid w:val="00DB17B8"/>
    <w:rsid w:val="00DB2010"/>
    <w:rsid w:val="00DB3355"/>
    <w:rsid w:val="00DB3586"/>
    <w:rsid w:val="00DB38A0"/>
    <w:rsid w:val="00DB4370"/>
    <w:rsid w:val="00DB4629"/>
    <w:rsid w:val="00DB49CC"/>
    <w:rsid w:val="00DB4A8F"/>
    <w:rsid w:val="00DB6AC4"/>
    <w:rsid w:val="00DB7062"/>
    <w:rsid w:val="00DB766E"/>
    <w:rsid w:val="00DB798E"/>
    <w:rsid w:val="00DC17CD"/>
    <w:rsid w:val="00DC20CA"/>
    <w:rsid w:val="00DC247A"/>
    <w:rsid w:val="00DC4B06"/>
    <w:rsid w:val="00DC5299"/>
    <w:rsid w:val="00DC6C78"/>
    <w:rsid w:val="00DC7308"/>
    <w:rsid w:val="00DC7E07"/>
    <w:rsid w:val="00DD0686"/>
    <w:rsid w:val="00DD0D5B"/>
    <w:rsid w:val="00DD0F76"/>
    <w:rsid w:val="00DD2128"/>
    <w:rsid w:val="00DD314E"/>
    <w:rsid w:val="00DD4764"/>
    <w:rsid w:val="00DD4E62"/>
    <w:rsid w:val="00DD615B"/>
    <w:rsid w:val="00DD668A"/>
    <w:rsid w:val="00DD6C8B"/>
    <w:rsid w:val="00DD7FBD"/>
    <w:rsid w:val="00DE0F06"/>
    <w:rsid w:val="00DE1273"/>
    <w:rsid w:val="00DE3DEE"/>
    <w:rsid w:val="00DE4683"/>
    <w:rsid w:val="00DE612D"/>
    <w:rsid w:val="00DE7401"/>
    <w:rsid w:val="00DE7AF9"/>
    <w:rsid w:val="00DF1A98"/>
    <w:rsid w:val="00DF27F6"/>
    <w:rsid w:val="00DF293A"/>
    <w:rsid w:val="00DF3345"/>
    <w:rsid w:val="00DF548E"/>
    <w:rsid w:val="00DF596A"/>
    <w:rsid w:val="00DF5C6A"/>
    <w:rsid w:val="00DF67A0"/>
    <w:rsid w:val="00DF7213"/>
    <w:rsid w:val="00DF76CD"/>
    <w:rsid w:val="00E001E6"/>
    <w:rsid w:val="00E00592"/>
    <w:rsid w:val="00E008A5"/>
    <w:rsid w:val="00E00A42"/>
    <w:rsid w:val="00E01B87"/>
    <w:rsid w:val="00E01DD3"/>
    <w:rsid w:val="00E0240D"/>
    <w:rsid w:val="00E027D8"/>
    <w:rsid w:val="00E02E64"/>
    <w:rsid w:val="00E03267"/>
    <w:rsid w:val="00E03AFC"/>
    <w:rsid w:val="00E03C5D"/>
    <w:rsid w:val="00E04514"/>
    <w:rsid w:val="00E04AB7"/>
    <w:rsid w:val="00E0724E"/>
    <w:rsid w:val="00E07857"/>
    <w:rsid w:val="00E078D4"/>
    <w:rsid w:val="00E07A9C"/>
    <w:rsid w:val="00E07DA7"/>
    <w:rsid w:val="00E109E8"/>
    <w:rsid w:val="00E10C3B"/>
    <w:rsid w:val="00E11746"/>
    <w:rsid w:val="00E12185"/>
    <w:rsid w:val="00E122DA"/>
    <w:rsid w:val="00E126D1"/>
    <w:rsid w:val="00E12BE0"/>
    <w:rsid w:val="00E12CBB"/>
    <w:rsid w:val="00E13B49"/>
    <w:rsid w:val="00E173C3"/>
    <w:rsid w:val="00E20DF2"/>
    <w:rsid w:val="00E213F1"/>
    <w:rsid w:val="00E2191E"/>
    <w:rsid w:val="00E21A50"/>
    <w:rsid w:val="00E22901"/>
    <w:rsid w:val="00E23A03"/>
    <w:rsid w:val="00E24036"/>
    <w:rsid w:val="00E25F93"/>
    <w:rsid w:val="00E26735"/>
    <w:rsid w:val="00E27E86"/>
    <w:rsid w:val="00E27FEA"/>
    <w:rsid w:val="00E31633"/>
    <w:rsid w:val="00E31D22"/>
    <w:rsid w:val="00E31F04"/>
    <w:rsid w:val="00E34455"/>
    <w:rsid w:val="00E34F75"/>
    <w:rsid w:val="00E3666F"/>
    <w:rsid w:val="00E36EB8"/>
    <w:rsid w:val="00E36F42"/>
    <w:rsid w:val="00E37480"/>
    <w:rsid w:val="00E37BDB"/>
    <w:rsid w:val="00E40467"/>
    <w:rsid w:val="00E40843"/>
    <w:rsid w:val="00E433EA"/>
    <w:rsid w:val="00E44756"/>
    <w:rsid w:val="00E44AA5"/>
    <w:rsid w:val="00E44F2E"/>
    <w:rsid w:val="00E458C3"/>
    <w:rsid w:val="00E50A0B"/>
    <w:rsid w:val="00E53306"/>
    <w:rsid w:val="00E53312"/>
    <w:rsid w:val="00E55BAF"/>
    <w:rsid w:val="00E56959"/>
    <w:rsid w:val="00E56BC4"/>
    <w:rsid w:val="00E57222"/>
    <w:rsid w:val="00E5797F"/>
    <w:rsid w:val="00E6141F"/>
    <w:rsid w:val="00E64117"/>
    <w:rsid w:val="00E642F2"/>
    <w:rsid w:val="00E64485"/>
    <w:rsid w:val="00E65468"/>
    <w:rsid w:val="00E65F9C"/>
    <w:rsid w:val="00E6610A"/>
    <w:rsid w:val="00E67EBA"/>
    <w:rsid w:val="00E7001D"/>
    <w:rsid w:val="00E703AA"/>
    <w:rsid w:val="00E70ADA"/>
    <w:rsid w:val="00E72FCB"/>
    <w:rsid w:val="00E736A2"/>
    <w:rsid w:val="00E73747"/>
    <w:rsid w:val="00E7386C"/>
    <w:rsid w:val="00E74861"/>
    <w:rsid w:val="00E74944"/>
    <w:rsid w:val="00E76192"/>
    <w:rsid w:val="00E765AA"/>
    <w:rsid w:val="00E76EC5"/>
    <w:rsid w:val="00E77677"/>
    <w:rsid w:val="00E7768E"/>
    <w:rsid w:val="00E804AD"/>
    <w:rsid w:val="00E80F92"/>
    <w:rsid w:val="00E810A0"/>
    <w:rsid w:val="00E81E4C"/>
    <w:rsid w:val="00E82CA7"/>
    <w:rsid w:val="00E83DC5"/>
    <w:rsid w:val="00E83FF3"/>
    <w:rsid w:val="00E8453A"/>
    <w:rsid w:val="00E84C2F"/>
    <w:rsid w:val="00E84E59"/>
    <w:rsid w:val="00E8595E"/>
    <w:rsid w:val="00E85CD4"/>
    <w:rsid w:val="00E860FA"/>
    <w:rsid w:val="00E86728"/>
    <w:rsid w:val="00E871AE"/>
    <w:rsid w:val="00E8755E"/>
    <w:rsid w:val="00E876D1"/>
    <w:rsid w:val="00E8795F"/>
    <w:rsid w:val="00E87A6C"/>
    <w:rsid w:val="00E9074A"/>
    <w:rsid w:val="00E916EA"/>
    <w:rsid w:val="00E91890"/>
    <w:rsid w:val="00E920C3"/>
    <w:rsid w:val="00E92E26"/>
    <w:rsid w:val="00E94ED5"/>
    <w:rsid w:val="00E955C6"/>
    <w:rsid w:val="00E9601B"/>
    <w:rsid w:val="00E965FD"/>
    <w:rsid w:val="00E96FD6"/>
    <w:rsid w:val="00E97997"/>
    <w:rsid w:val="00EA0970"/>
    <w:rsid w:val="00EA282D"/>
    <w:rsid w:val="00EA2B5E"/>
    <w:rsid w:val="00EA3123"/>
    <w:rsid w:val="00EA38A2"/>
    <w:rsid w:val="00EA485E"/>
    <w:rsid w:val="00EA48EC"/>
    <w:rsid w:val="00EA491E"/>
    <w:rsid w:val="00EA49EE"/>
    <w:rsid w:val="00EA4D51"/>
    <w:rsid w:val="00EA68D6"/>
    <w:rsid w:val="00EA6EFA"/>
    <w:rsid w:val="00EA71FC"/>
    <w:rsid w:val="00EA75DF"/>
    <w:rsid w:val="00EA779C"/>
    <w:rsid w:val="00EA7818"/>
    <w:rsid w:val="00EB1C3E"/>
    <w:rsid w:val="00EB2681"/>
    <w:rsid w:val="00EB3D1B"/>
    <w:rsid w:val="00EB5978"/>
    <w:rsid w:val="00EB5C76"/>
    <w:rsid w:val="00EB648C"/>
    <w:rsid w:val="00EB705E"/>
    <w:rsid w:val="00EB7C1A"/>
    <w:rsid w:val="00EC04CD"/>
    <w:rsid w:val="00EC0A00"/>
    <w:rsid w:val="00EC0C2D"/>
    <w:rsid w:val="00EC19DC"/>
    <w:rsid w:val="00EC2DBB"/>
    <w:rsid w:val="00EC34EC"/>
    <w:rsid w:val="00EC36E4"/>
    <w:rsid w:val="00EC3CDB"/>
    <w:rsid w:val="00EC4110"/>
    <w:rsid w:val="00EC4624"/>
    <w:rsid w:val="00EC4F42"/>
    <w:rsid w:val="00EC6F14"/>
    <w:rsid w:val="00ED0F7D"/>
    <w:rsid w:val="00ED25EB"/>
    <w:rsid w:val="00ED38CD"/>
    <w:rsid w:val="00ED42F1"/>
    <w:rsid w:val="00ED5D2E"/>
    <w:rsid w:val="00ED752A"/>
    <w:rsid w:val="00ED7AF6"/>
    <w:rsid w:val="00ED7F02"/>
    <w:rsid w:val="00EE032C"/>
    <w:rsid w:val="00EE07C5"/>
    <w:rsid w:val="00EE0F97"/>
    <w:rsid w:val="00EE0FD6"/>
    <w:rsid w:val="00EE22CF"/>
    <w:rsid w:val="00EE2A95"/>
    <w:rsid w:val="00EE4D74"/>
    <w:rsid w:val="00EE5261"/>
    <w:rsid w:val="00EE555C"/>
    <w:rsid w:val="00EE56B6"/>
    <w:rsid w:val="00EE61D6"/>
    <w:rsid w:val="00EE651D"/>
    <w:rsid w:val="00EE7485"/>
    <w:rsid w:val="00EE74F2"/>
    <w:rsid w:val="00EE76B3"/>
    <w:rsid w:val="00EE7870"/>
    <w:rsid w:val="00EF104D"/>
    <w:rsid w:val="00EF2934"/>
    <w:rsid w:val="00EF37DB"/>
    <w:rsid w:val="00EF4169"/>
    <w:rsid w:val="00EF4CD3"/>
    <w:rsid w:val="00EF5A3E"/>
    <w:rsid w:val="00EF5B34"/>
    <w:rsid w:val="00EF5C03"/>
    <w:rsid w:val="00EF61AB"/>
    <w:rsid w:val="00EF626E"/>
    <w:rsid w:val="00EF73B4"/>
    <w:rsid w:val="00EF7530"/>
    <w:rsid w:val="00EF7676"/>
    <w:rsid w:val="00EF784D"/>
    <w:rsid w:val="00EF7DC1"/>
    <w:rsid w:val="00F01B37"/>
    <w:rsid w:val="00F01DF7"/>
    <w:rsid w:val="00F03E22"/>
    <w:rsid w:val="00F04961"/>
    <w:rsid w:val="00F04EFB"/>
    <w:rsid w:val="00F05945"/>
    <w:rsid w:val="00F065F2"/>
    <w:rsid w:val="00F07040"/>
    <w:rsid w:val="00F07CB2"/>
    <w:rsid w:val="00F07DC6"/>
    <w:rsid w:val="00F07DEF"/>
    <w:rsid w:val="00F101C8"/>
    <w:rsid w:val="00F110B8"/>
    <w:rsid w:val="00F1129A"/>
    <w:rsid w:val="00F12E4F"/>
    <w:rsid w:val="00F138AB"/>
    <w:rsid w:val="00F13B6F"/>
    <w:rsid w:val="00F13CEE"/>
    <w:rsid w:val="00F13DAA"/>
    <w:rsid w:val="00F14500"/>
    <w:rsid w:val="00F14816"/>
    <w:rsid w:val="00F20E85"/>
    <w:rsid w:val="00F212C7"/>
    <w:rsid w:val="00F21EE1"/>
    <w:rsid w:val="00F22017"/>
    <w:rsid w:val="00F22243"/>
    <w:rsid w:val="00F2290E"/>
    <w:rsid w:val="00F234B4"/>
    <w:rsid w:val="00F2500A"/>
    <w:rsid w:val="00F255E4"/>
    <w:rsid w:val="00F27F53"/>
    <w:rsid w:val="00F325FF"/>
    <w:rsid w:val="00F329F6"/>
    <w:rsid w:val="00F33165"/>
    <w:rsid w:val="00F33426"/>
    <w:rsid w:val="00F354F0"/>
    <w:rsid w:val="00F355A2"/>
    <w:rsid w:val="00F35B50"/>
    <w:rsid w:val="00F35CE4"/>
    <w:rsid w:val="00F35EA0"/>
    <w:rsid w:val="00F36A75"/>
    <w:rsid w:val="00F3751F"/>
    <w:rsid w:val="00F37E79"/>
    <w:rsid w:val="00F40542"/>
    <w:rsid w:val="00F41020"/>
    <w:rsid w:val="00F4321E"/>
    <w:rsid w:val="00F4396E"/>
    <w:rsid w:val="00F456D5"/>
    <w:rsid w:val="00F47353"/>
    <w:rsid w:val="00F47DA2"/>
    <w:rsid w:val="00F47DB2"/>
    <w:rsid w:val="00F50CCD"/>
    <w:rsid w:val="00F51A6B"/>
    <w:rsid w:val="00F51D29"/>
    <w:rsid w:val="00F520B3"/>
    <w:rsid w:val="00F56627"/>
    <w:rsid w:val="00F56D3F"/>
    <w:rsid w:val="00F57484"/>
    <w:rsid w:val="00F57CD6"/>
    <w:rsid w:val="00F60425"/>
    <w:rsid w:val="00F61A44"/>
    <w:rsid w:val="00F61E0D"/>
    <w:rsid w:val="00F622AC"/>
    <w:rsid w:val="00F634CD"/>
    <w:rsid w:val="00F64569"/>
    <w:rsid w:val="00F64C9F"/>
    <w:rsid w:val="00F64DD0"/>
    <w:rsid w:val="00F65995"/>
    <w:rsid w:val="00F6611D"/>
    <w:rsid w:val="00F678D3"/>
    <w:rsid w:val="00F67989"/>
    <w:rsid w:val="00F67F52"/>
    <w:rsid w:val="00F70023"/>
    <w:rsid w:val="00F70412"/>
    <w:rsid w:val="00F704FF"/>
    <w:rsid w:val="00F70942"/>
    <w:rsid w:val="00F7134E"/>
    <w:rsid w:val="00F717A4"/>
    <w:rsid w:val="00F718BD"/>
    <w:rsid w:val="00F71984"/>
    <w:rsid w:val="00F724A1"/>
    <w:rsid w:val="00F728B1"/>
    <w:rsid w:val="00F72EAB"/>
    <w:rsid w:val="00F73E00"/>
    <w:rsid w:val="00F74A02"/>
    <w:rsid w:val="00F75719"/>
    <w:rsid w:val="00F77E41"/>
    <w:rsid w:val="00F80B78"/>
    <w:rsid w:val="00F811CD"/>
    <w:rsid w:val="00F81830"/>
    <w:rsid w:val="00F81973"/>
    <w:rsid w:val="00F81CB8"/>
    <w:rsid w:val="00F84DC1"/>
    <w:rsid w:val="00F8508A"/>
    <w:rsid w:val="00F85653"/>
    <w:rsid w:val="00F8579B"/>
    <w:rsid w:val="00F85C3A"/>
    <w:rsid w:val="00F8620D"/>
    <w:rsid w:val="00F86AC0"/>
    <w:rsid w:val="00F86E52"/>
    <w:rsid w:val="00F875C4"/>
    <w:rsid w:val="00F87D2D"/>
    <w:rsid w:val="00F91C26"/>
    <w:rsid w:val="00F923B9"/>
    <w:rsid w:val="00F93C0D"/>
    <w:rsid w:val="00F95790"/>
    <w:rsid w:val="00F95F84"/>
    <w:rsid w:val="00F96099"/>
    <w:rsid w:val="00F97354"/>
    <w:rsid w:val="00F9779F"/>
    <w:rsid w:val="00FA09F5"/>
    <w:rsid w:val="00FA102C"/>
    <w:rsid w:val="00FA208B"/>
    <w:rsid w:val="00FA35E7"/>
    <w:rsid w:val="00FA421A"/>
    <w:rsid w:val="00FA5370"/>
    <w:rsid w:val="00FA5672"/>
    <w:rsid w:val="00FA5DE0"/>
    <w:rsid w:val="00FA6843"/>
    <w:rsid w:val="00FA6ACB"/>
    <w:rsid w:val="00FA727D"/>
    <w:rsid w:val="00FA7557"/>
    <w:rsid w:val="00FA7BFF"/>
    <w:rsid w:val="00FB014E"/>
    <w:rsid w:val="00FB0255"/>
    <w:rsid w:val="00FB07C6"/>
    <w:rsid w:val="00FB08A8"/>
    <w:rsid w:val="00FB10D1"/>
    <w:rsid w:val="00FB138B"/>
    <w:rsid w:val="00FB164D"/>
    <w:rsid w:val="00FB3152"/>
    <w:rsid w:val="00FB3405"/>
    <w:rsid w:val="00FB3A0D"/>
    <w:rsid w:val="00FB5130"/>
    <w:rsid w:val="00FB5B1B"/>
    <w:rsid w:val="00FB608A"/>
    <w:rsid w:val="00FB6D4C"/>
    <w:rsid w:val="00FB707F"/>
    <w:rsid w:val="00FC09EA"/>
    <w:rsid w:val="00FC1423"/>
    <w:rsid w:val="00FC1426"/>
    <w:rsid w:val="00FC1453"/>
    <w:rsid w:val="00FC1B54"/>
    <w:rsid w:val="00FC1C2D"/>
    <w:rsid w:val="00FC1D61"/>
    <w:rsid w:val="00FC35AB"/>
    <w:rsid w:val="00FC3B46"/>
    <w:rsid w:val="00FC5F8E"/>
    <w:rsid w:val="00FC668C"/>
    <w:rsid w:val="00FC7110"/>
    <w:rsid w:val="00FC772E"/>
    <w:rsid w:val="00FC7983"/>
    <w:rsid w:val="00FC7B99"/>
    <w:rsid w:val="00FC7DAA"/>
    <w:rsid w:val="00FD0911"/>
    <w:rsid w:val="00FD0F77"/>
    <w:rsid w:val="00FD13A3"/>
    <w:rsid w:val="00FD1903"/>
    <w:rsid w:val="00FD2AFA"/>
    <w:rsid w:val="00FD3F42"/>
    <w:rsid w:val="00FD623E"/>
    <w:rsid w:val="00FD657A"/>
    <w:rsid w:val="00FD6CD6"/>
    <w:rsid w:val="00FD7392"/>
    <w:rsid w:val="00FD7487"/>
    <w:rsid w:val="00FD7B4C"/>
    <w:rsid w:val="00FE107A"/>
    <w:rsid w:val="00FE12DA"/>
    <w:rsid w:val="00FE1A1B"/>
    <w:rsid w:val="00FE1F53"/>
    <w:rsid w:val="00FE244C"/>
    <w:rsid w:val="00FE2ECD"/>
    <w:rsid w:val="00FE2F13"/>
    <w:rsid w:val="00FE3E03"/>
    <w:rsid w:val="00FE5BD1"/>
    <w:rsid w:val="00FE6A25"/>
    <w:rsid w:val="00FE6C37"/>
    <w:rsid w:val="00FE7044"/>
    <w:rsid w:val="00FE71C5"/>
    <w:rsid w:val="00FE776F"/>
    <w:rsid w:val="00FF01BE"/>
    <w:rsid w:val="00FF041C"/>
    <w:rsid w:val="00FF0AA8"/>
    <w:rsid w:val="00FF1707"/>
    <w:rsid w:val="00FF1967"/>
    <w:rsid w:val="00FF26D8"/>
    <w:rsid w:val="00FF34FC"/>
    <w:rsid w:val="00FF4842"/>
    <w:rsid w:val="00FF4C09"/>
    <w:rsid w:val="00FF5626"/>
    <w:rsid w:val="00FF7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FE3"/>
  <w15:chartTrackingRefBased/>
  <w15:docId w15:val="{06877018-B413-440F-A3B4-3EC98476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 w:type="character" w:customStyle="1" w:styleId="apple-converted-space">
    <w:name w:val="apple-converted-space"/>
    <w:basedOn w:val="Standardstycketeckensnitt"/>
    <w:rsid w:val="00D2442F"/>
  </w:style>
  <w:style w:type="character" w:styleId="Stark">
    <w:name w:val="Strong"/>
    <w:basedOn w:val="Standardstycketeckensnitt"/>
    <w:uiPriority w:val="22"/>
    <w:qFormat/>
    <w:rsid w:val="00D2442F"/>
    <w:rPr>
      <w:b/>
      <w:bCs/>
    </w:rPr>
  </w:style>
  <w:style w:type="character" w:customStyle="1" w:styleId="e24kjd">
    <w:name w:val="e24kjd"/>
    <w:basedOn w:val="Standardstycketeckensnitt"/>
    <w:rsid w:val="008D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499">
      <w:bodyDiv w:val="1"/>
      <w:marLeft w:val="0"/>
      <w:marRight w:val="0"/>
      <w:marTop w:val="0"/>
      <w:marBottom w:val="0"/>
      <w:divBdr>
        <w:top w:val="none" w:sz="0" w:space="0" w:color="auto"/>
        <w:left w:val="none" w:sz="0" w:space="0" w:color="auto"/>
        <w:bottom w:val="none" w:sz="0" w:space="0" w:color="auto"/>
        <w:right w:val="none" w:sz="0" w:space="0" w:color="auto"/>
      </w:divBdr>
    </w:div>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220601406">
      <w:bodyDiv w:val="1"/>
      <w:marLeft w:val="0"/>
      <w:marRight w:val="0"/>
      <w:marTop w:val="0"/>
      <w:marBottom w:val="0"/>
      <w:divBdr>
        <w:top w:val="none" w:sz="0" w:space="0" w:color="auto"/>
        <w:left w:val="none" w:sz="0" w:space="0" w:color="auto"/>
        <w:bottom w:val="none" w:sz="0" w:space="0" w:color="auto"/>
        <w:right w:val="none" w:sz="0" w:space="0" w:color="auto"/>
      </w:divBdr>
    </w:div>
    <w:div w:id="221402765">
      <w:bodyDiv w:val="1"/>
      <w:marLeft w:val="0"/>
      <w:marRight w:val="0"/>
      <w:marTop w:val="0"/>
      <w:marBottom w:val="0"/>
      <w:divBdr>
        <w:top w:val="none" w:sz="0" w:space="0" w:color="auto"/>
        <w:left w:val="none" w:sz="0" w:space="0" w:color="auto"/>
        <w:bottom w:val="none" w:sz="0" w:space="0" w:color="auto"/>
        <w:right w:val="none" w:sz="0" w:space="0" w:color="auto"/>
      </w:divBdr>
    </w:div>
    <w:div w:id="277181597">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360862010">
      <w:bodyDiv w:val="1"/>
      <w:marLeft w:val="0"/>
      <w:marRight w:val="0"/>
      <w:marTop w:val="0"/>
      <w:marBottom w:val="0"/>
      <w:divBdr>
        <w:top w:val="none" w:sz="0" w:space="0" w:color="auto"/>
        <w:left w:val="none" w:sz="0" w:space="0" w:color="auto"/>
        <w:bottom w:val="none" w:sz="0" w:space="0" w:color="auto"/>
        <w:right w:val="none" w:sz="0" w:space="0" w:color="auto"/>
      </w:divBdr>
    </w:div>
    <w:div w:id="443962197">
      <w:bodyDiv w:val="1"/>
      <w:marLeft w:val="0"/>
      <w:marRight w:val="0"/>
      <w:marTop w:val="0"/>
      <w:marBottom w:val="0"/>
      <w:divBdr>
        <w:top w:val="none" w:sz="0" w:space="0" w:color="auto"/>
        <w:left w:val="none" w:sz="0" w:space="0" w:color="auto"/>
        <w:bottom w:val="none" w:sz="0" w:space="0" w:color="auto"/>
        <w:right w:val="none" w:sz="0" w:space="0" w:color="auto"/>
      </w:divBdr>
    </w:div>
    <w:div w:id="472065347">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655575744">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790518315">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997417599">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079599691">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06218905">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50891781">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01765544">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364284417">
      <w:bodyDiv w:val="1"/>
      <w:marLeft w:val="0"/>
      <w:marRight w:val="0"/>
      <w:marTop w:val="0"/>
      <w:marBottom w:val="0"/>
      <w:divBdr>
        <w:top w:val="none" w:sz="0" w:space="0" w:color="auto"/>
        <w:left w:val="none" w:sz="0" w:space="0" w:color="auto"/>
        <w:bottom w:val="none" w:sz="0" w:space="0" w:color="auto"/>
        <w:right w:val="none" w:sz="0" w:space="0" w:color="auto"/>
      </w:divBdr>
    </w:div>
    <w:div w:id="1421097092">
      <w:bodyDiv w:val="1"/>
      <w:marLeft w:val="0"/>
      <w:marRight w:val="0"/>
      <w:marTop w:val="0"/>
      <w:marBottom w:val="0"/>
      <w:divBdr>
        <w:top w:val="none" w:sz="0" w:space="0" w:color="auto"/>
        <w:left w:val="none" w:sz="0" w:space="0" w:color="auto"/>
        <w:bottom w:val="none" w:sz="0" w:space="0" w:color="auto"/>
        <w:right w:val="none" w:sz="0" w:space="0" w:color="auto"/>
      </w:divBdr>
    </w:div>
    <w:div w:id="1463885534">
      <w:bodyDiv w:val="1"/>
      <w:marLeft w:val="0"/>
      <w:marRight w:val="0"/>
      <w:marTop w:val="0"/>
      <w:marBottom w:val="0"/>
      <w:divBdr>
        <w:top w:val="none" w:sz="0" w:space="0" w:color="auto"/>
        <w:left w:val="none" w:sz="0" w:space="0" w:color="auto"/>
        <w:bottom w:val="none" w:sz="0" w:space="0" w:color="auto"/>
        <w:right w:val="none" w:sz="0" w:space="0" w:color="auto"/>
      </w:divBdr>
    </w:div>
    <w:div w:id="1475682437">
      <w:bodyDiv w:val="1"/>
      <w:marLeft w:val="0"/>
      <w:marRight w:val="0"/>
      <w:marTop w:val="0"/>
      <w:marBottom w:val="0"/>
      <w:divBdr>
        <w:top w:val="none" w:sz="0" w:space="0" w:color="auto"/>
        <w:left w:val="none" w:sz="0" w:space="0" w:color="auto"/>
        <w:bottom w:val="none" w:sz="0" w:space="0" w:color="auto"/>
        <w:right w:val="none" w:sz="0" w:space="0" w:color="auto"/>
      </w:divBdr>
    </w:div>
    <w:div w:id="1538005770">
      <w:bodyDiv w:val="1"/>
      <w:marLeft w:val="0"/>
      <w:marRight w:val="0"/>
      <w:marTop w:val="0"/>
      <w:marBottom w:val="0"/>
      <w:divBdr>
        <w:top w:val="none" w:sz="0" w:space="0" w:color="auto"/>
        <w:left w:val="none" w:sz="0" w:space="0" w:color="auto"/>
        <w:bottom w:val="none" w:sz="0" w:space="0" w:color="auto"/>
        <w:right w:val="none" w:sz="0" w:space="0" w:color="auto"/>
      </w:divBdr>
    </w:div>
    <w:div w:id="1582639847">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694304285">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85464054">
      <w:bodyDiv w:val="1"/>
      <w:marLeft w:val="0"/>
      <w:marRight w:val="0"/>
      <w:marTop w:val="0"/>
      <w:marBottom w:val="0"/>
      <w:divBdr>
        <w:top w:val="none" w:sz="0" w:space="0" w:color="auto"/>
        <w:left w:val="none" w:sz="0" w:space="0" w:color="auto"/>
        <w:bottom w:val="none" w:sz="0" w:space="0" w:color="auto"/>
        <w:right w:val="none" w:sz="0" w:space="0" w:color="auto"/>
      </w:divBdr>
    </w:div>
    <w:div w:id="1786581185">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87461639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08294651">
      <w:bodyDiv w:val="1"/>
      <w:marLeft w:val="0"/>
      <w:marRight w:val="0"/>
      <w:marTop w:val="0"/>
      <w:marBottom w:val="0"/>
      <w:divBdr>
        <w:top w:val="none" w:sz="0" w:space="0" w:color="auto"/>
        <w:left w:val="none" w:sz="0" w:space="0" w:color="auto"/>
        <w:bottom w:val="none" w:sz="0" w:space="0" w:color="auto"/>
        <w:right w:val="none" w:sz="0" w:space="0" w:color="auto"/>
      </w:divBdr>
    </w:div>
    <w:div w:id="1908370980">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038966395">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97089696">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7969-1C44-4CB8-AE97-9BFCEE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842</Words>
  <Characters>6211</Characters>
  <Application>Microsoft Office Word</Application>
  <DocSecurity>4</DocSecurity>
  <Lines>1242</Lines>
  <Paragraphs>235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2020-11-10T12:19:00Z</cp:lastPrinted>
  <dcterms:created xsi:type="dcterms:W3CDTF">2021-02-26T10:14:00Z</dcterms:created>
  <dcterms:modified xsi:type="dcterms:W3CDTF">2021-02-26T10:14:00Z</dcterms:modified>
</cp:coreProperties>
</file>