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770" w:rsidRPr="00862770" w:rsidRDefault="00862770">
      <w:pPr>
        <w:pStyle w:val="Frslagsrubrik"/>
      </w:pPr>
      <w:r w:rsidRPr="00862770">
        <w:t>Förslag till riksdagsbeslut</w:t>
      </w:r>
    </w:p>
    <w:p w:rsidR="00862770" w:rsidRPr="00862770" w:rsidRDefault="00862770">
      <w:pPr>
        <w:pStyle w:val="Hemstlatt"/>
      </w:pPr>
      <w:r w:rsidRPr="00862770">
        <w:t>Riksdagen tillkännager för regeringen som sin mening vad som anförs i motionen om mer IT i bostadspolit</w:t>
      </w:r>
      <w:r w:rsidRPr="00862770">
        <w:t>i</w:t>
      </w:r>
      <w:r w:rsidRPr="00862770">
        <w:t>ken.</w:t>
      </w:r>
    </w:p>
    <w:p w:rsidR="00862770" w:rsidRPr="00862770" w:rsidRDefault="00862770">
      <w:pPr>
        <w:pStyle w:val="Rubrik1"/>
      </w:pPr>
      <w:r w:rsidRPr="00862770">
        <w:t>Motivering</w:t>
      </w:r>
    </w:p>
    <w:p w:rsidR="00862770" w:rsidRPr="00862770" w:rsidRDefault="00862770">
      <w:pPr>
        <w:autoSpaceDE w:val="0"/>
        <w:autoSpaceDN w:val="0"/>
        <w:adjustRightInd w:val="0"/>
      </w:pPr>
      <w:r w:rsidRPr="00862770">
        <w:t>Numer har de flesta Internet i hemmet – det gör det möjligt att ta del av my</w:t>
      </w:r>
      <w:r w:rsidRPr="00862770">
        <w:t>n</w:t>
      </w:r>
      <w:r w:rsidRPr="00862770">
        <w:t>digheters information, göra bankärenden, jobba eller studera hemifrån etc. Detta kan utvecklas ytterligare genom att IT-lösningar integreras i samhäll</w:t>
      </w:r>
      <w:r w:rsidRPr="00862770">
        <w:t>s</w:t>
      </w:r>
      <w:r w:rsidRPr="00862770">
        <w:t>planeringen. IT-tjänster kan användas för hälsotjänster i hemmet då det u</w:t>
      </w:r>
      <w:r w:rsidRPr="00862770">
        <w:t>n</w:t>
      </w:r>
      <w:r w:rsidRPr="00862770">
        <w:t>derlättar ett självständigt boende för t ex äldre personer med kognitiva fun</w:t>
      </w:r>
      <w:r w:rsidRPr="00862770">
        <w:t>k</w:t>
      </w:r>
      <w:r w:rsidRPr="00862770">
        <w:t>tionsnedsättningar samt för olika trygghetsfunktioner och fastighetstjänster som elmätning, kontroll av ventilation, smarta tjänster för energibesparing etc. Exempelvis kan enkla rörelsedetektorer tända och sl</w:t>
      </w:r>
      <w:r w:rsidRPr="00862770">
        <w:t>äcka belysning samt ventilation. Det finns även digitaliserade system som kan kontrollera, överv</w:t>
      </w:r>
      <w:r w:rsidRPr="00862770">
        <w:t>a</w:t>
      </w:r>
      <w:r w:rsidRPr="00862770">
        <w:t>ka och optimera en större byggnads faciliteter samt dess mekaniska och elek</w:t>
      </w:r>
      <w:r w:rsidRPr="00862770">
        <w:t>t</w:t>
      </w:r>
      <w:r w:rsidRPr="00862770">
        <w:t>riska system som värme, el, brandlarm, hissar, rörledningar med mera.</w:t>
      </w:r>
    </w:p>
    <w:p w:rsidR="00862770" w:rsidRPr="00862770" w:rsidRDefault="00862770">
      <w:pPr>
        <w:pStyle w:val="Normaltindrag"/>
      </w:pPr>
      <w:r w:rsidRPr="00862770">
        <w:t>Olika IT-lösningar i byggnader kan underlätta vardagen för människor samtidigt som det är en tydlig positiv miljöeffekt när mindre energi används. Men detta glöms ofta bort när det kommer till bostadspolitiken. IT bör vara en självklar del i samhällsplaneringen, och de</w:t>
      </w:r>
      <w:r w:rsidRPr="00862770">
        <w:t>t är viktigt att se mer långsiktigt på IT i bostadspolitiken. Därför bör det göras en översyn av hur olika former av IT-tjänster kan beaktas i bostadspolitiken.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770">
        <w:trPr>
          <w:cantSplit/>
        </w:trPr>
        <w:tc>
          <w:tcPr>
            <w:tcW w:w="3046" w:type="dxa"/>
          </w:tcPr>
          <w:p w:rsidR="00862770" w:rsidRPr="00862770" w:rsidRDefault="00862770">
            <w:pPr>
              <w:pStyle w:val="UnderskriftDatum"/>
              <w:spacing w:before="240"/>
            </w:pPr>
            <w:r w:rsidRPr="00862770">
              <w:t>Stockholm den 18 oktober 2010</w:t>
            </w:r>
          </w:p>
        </w:tc>
        <w:tc>
          <w:tcPr>
            <w:tcW w:w="3047" w:type="dxa"/>
          </w:tcPr>
          <w:p w:rsidR="00862770" w:rsidRPr="00862770" w:rsidRDefault="00862770">
            <w:pPr>
              <w:pStyle w:val="Underskrifter"/>
              <w:spacing w:before="240"/>
            </w:pPr>
          </w:p>
        </w:tc>
      </w:tr>
      <w:tr w:rsidR="00000000" w:rsidRPr="00862770">
        <w:trPr>
          <w:cantSplit/>
        </w:trPr>
        <w:tc>
          <w:tcPr>
            <w:tcW w:w="3046" w:type="dxa"/>
          </w:tcPr>
          <w:p w:rsidR="00862770" w:rsidRPr="00862770" w:rsidRDefault="00862770">
            <w:pPr>
              <w:pStyle w:val="Underskrifter"/>
            </w:pPr>
            <w:r w:rsidRPr="00862770">
              <w:t>Eliza Roszkowska Öberg (M)</w:t>
            </w:r>
          </w:p>
        </w:tc>
        <w:tc>
          <w:tcPr>
            <w:tcW w:w="3046" w:type="dxa"/>
          </w:tcPr>
          <w:p w:rsidR="00862770" w:rsidRPr="00862770" w:rsidRDefault="00862770">
            <w:pPr>
              <w:pStyle w:val="Underskrifter"/>
            </w:pPr>
          </w:p>
        </w:tc>
      </w:tr>
    </w:tbl>
    <w:p w:rsidR="00862770" w:rsidRPr="00862770" w:rsidRDefault="00862770">
      <w:pPr>
        <w:pStyle w:val="Normaltindrag"/>
      </w:pPr>
    </w:p>
    <w:sectPr w:rsidR="00000000" w:rsidRPr="008627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770" w:rsidRPr="00862770" w:rsidRDefault="00862770">
      <w:r w:rsidRPr="00862770">
        <w:separator/>
      </w:r>
    </w:p>
  </w:endnote>
  <w:endnote w:type="continuationSeparator" w:id="0">
    <w:p w:rsidR="00862770" w:rsidRPr="00862770" w:rsidRDefault="00862770">
      <w:r w:rsidRPr="008627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770" w:rsidRPr="00862770" w:rsidRDefault="00862770">
    <w:pPr>
      <w:pStyle w:val="Sidfot"/>
    </w:pPr>
    <w:r w:rsidRPr="008627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064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770" w:rsidRDefault="008627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2770" w:rsidRDefault="008627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770" w:rsidRPr="00862770" w:rsidRDefault="00862770">
    <w:pPr>
      <w:pStyle w:val="Sidfot"/>
    </w:pPr>
    <w:r w:rsidRPr="008627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613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770" w:rsidRDefault="008627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2770" w:rsidRDefault="008627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770" w:rsidRPr="00862770" w:rsidRDefault="00862770">
    <w:pPr>
      <w:pStyle w:val="Sidfot"/>
    </w:pPr>
    <w:r w:rsidRPr="008627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340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770" w:rsidRDefault="008627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2770" w:rsidRDefault="008627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770" w:rsidRPr="00862770" w:rsidRDefault="00862770">
      <w:r w:rsidRPr="00862770">
        <w:separator/>
      </w:r>
    </w:p>
  </w:footnote>
  <w:footnote w:type="continuationSeparator" w:id="0">
    <w:p w:rsidR="00862770" w:rsidRPr="00862770" w:rsidRDefault="00862770">
      <w:r w:rsidRPr="008627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770" w:rsidRPr="00862770" w:rsidRDefault="00862770">
    <w:pPr>
      <w:pStyle w:val="Sidhuvud"/>
    </w:pPr>
    <w:r w:rsidRPr="008627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732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770" w:rsidRDefault="008627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2770" w:rsidRDefault="008627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770" w:rsidRPr="00862770" w:rsidRDefault="00862770">
    <w:pPr>
      <w:pStyle w:val="Sidhuvud"/>
    </w:pPr>
    <w:r w:rsidRPr="008627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22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770" w:rsidRDefault="008627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2770" w:rsidRDefault="008627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770" w:rsidRPr="00862770" w:rsidRDefault="00862770">
    <w:pPr>
      <w:pStyle w:val="FSHNormal"/>
      <w:tabs>
        <w:tab w:val="right" w:pos="5840"/>
      </w:tabs>
    </w:pPr>
    <w:r w:rsidRPr="00862770">
      <w:br/>
    </w:r>
    <w:r w:rsidRPr="00862770">
      <w:fldChar w:fldCharType="begin" w:fldLock="1"/>
    </w:r>
    <w:r w:rsidRPr="00862770">
      <w:instrText xml:space="preserve"> DOCPROPERTY</w:instrText>
    </w:r>
    <w:r w:rsidRPr="00862770">
      <w:rPr>
        <w:sz w:val="18"/>
      </w:rPr>
      <w:instrText xml:space="preserve"> "YearUser" *\charformat </w:instrText>
    </w:r>
    <w:r w:rsidRPr="00862770">
      <w:fldChar w:fldCharType="separate"/>
    </w:r>
    <w:r w:rsidRPr="00862770">
      <w:t>2010/11</w:t>
    </w:r>
    <w:r w:rsidRPr="00862770">
      <w:fldChar w:fldCharType="end"/>
    </w:r>
    <w:r w:rsidRPr="00862770">
      <w:t xml:space="preserve"> </w:t>
    </w:r>
    <w:r w:rsidRPr="00862770">
      <w:tab/>
      <w:t xml:space="preserve">mnr: </w:t>
    </w:r>
    <w:r w:rsidRPr="00862770">
      <w:fldChar w:fldCharType="begin" w:fldLock="1"/>
    </w:r>
    <w:r w:rsidRPr="00862770">
      <w:instrText xml:space="preserve"> DOCPROPERTY</w:instrText>
    </w:r>
    <w:r w:rsidRPr="00862770">
      <w:rPr>
        <w:sz w:val="18"/>
      </w:rPr>
      <w:instrText xml:space="preserve"> "Motionsnummer" *\charformat </w:instrText>
    </w:r>
    <w:r w:rsidRPr="00862770">
      <w:fldChar w:fldCharType="separate"/>
    </w:r>
    <w:r w:rsidRPr="00862770">
      <w:t>C283</w:t>
    </w:r>
    <w:r w:rsidRPr="00862770">
      <w:fldChar w:fldCharType="end"/>
    </w:r>
    <w:r w:rsidRPr="00862770">
      <w:br/>
    </w:r>
    <w:r w:rsidRPr="00862770">
      <w:fldChar w:fldCharType="begin" w:fldLock="1"/>
    </w:r>
    <w:r w:rsidRPr="00862770">
      <w:instrText xml:space="preserve"> DOCPROPERTY</w:instrText>
    </w:r>
    <w:r w:rsidRPr="00862770">
      <w:rPr>
        <w:sz w:val="18"/>
      </w:rPr>
      <w:instrText xml:space="preserve"> "Samling" *\charformat </w:instrText>
    </w:r>
    <w:r w:rsidRPr="00862770">
      <w:fldChar w:fldCharType="end"/>
    </w:r>
    <w:r w:rsidRPr="00862770">
      <w:tab/>
      <w:t xml:space="preserve">pnr: </w:t>
    </w:r>
    <w:r w:rsidRPr="00862770">
      <w:fldChar w:fldCharType="begin" w:fldLock="1"/>
    </w:r>
    <w:r w:rsidRPr="00862770">
      <w:instrText xml:space="preserve"> DOCPROPERTY</w:instrText>
    </w:r>
    <w:r w:rsidRPr="00862770">
      <w:rPr>
        <w:sz w:val="18"/>
      </w:rPr>
      <w:instrText xml:space="preserve"> "Partinummer" *\charformat </w:instrText>
    </w:r>
    <w:r w:rsidRPr="00862770">
      <w:fldChar w:fldCharType="separate"/>
    </w:r>
    <w:r w:rsidRPr="00862770">
      <w:t>M1286</w:t>
    </w:r>
    <w:r w:rsidRPr="00862770">
      <w:fldChar w:fldCharType="end"/>
    </w:r>
  </w:p>
  <w:p w:rsidR="00862770" w:rsidRPr="00862770" w:rsidRDefault="00862770">
    <w:pPr>
      <w:pStyle w:val="FSHRub1"/>
    </w:pPr>
    <w:r w:rsidRPr="00862770">
      <w:t>Motion till riksdagen</w:t>
    </w:r>
    <w:r w:rsidRPr="00862770">
      <w:br/>
    </w:r>
    <w:r w:rsidRPr="00862770">
      <w:fldChar w:fldCharType="begin" w:fldLock="1"/>
    </w:r>
    <w:r w:rsidRPr="00862770">
      <w:instrText xml:space="preserve"> DOCPROPERTY "YearUser" *\charformat </w:instrText>
    </w:r>
    <w:r w:rsidRPr="00862770">
      <w:fldChar w:fldCharType="separate"/>
    </w:r>
    <w:r w:rsidRPr="00862770">
      <w:t>2010/11</w:t>
    </w:r>
    <w:r w:rsidRPr="00862770">
      <w:fldChar w:fldCharType="end"/>
    </w:r>
    <w:r w:rsidRPr="00862770">
      <w:t>:</w:t>
    </w:r>
    <w:r w:rsidRPr="00862770">
      <w:fldChar w:fldCharType="begin" w:fldLock="1"/>
    </w:r>
    <w:r w:rsidRPr="00862770">
      <w:instrText xml:space="preserve"> DOCPROPERTY "Motionsnummer" *\charformat </w:instrText>
    </w:r>
    <w:r w:rsidRPr="00862770">
      <w:fldChar w:fldCharType="separate"/>
    </w:r>
    <w:r w:rsidRPr="00862770">
      <w:t>C283</w:t>
    </w:r>
    <w:r w:rsidRPr="00862770">
      <w:fldChar w:fldCharType="end"/>
    </w:r>
  </w:p>
  <w:p w:rsidR="00862770" w:rsidRPr="00862770" w:rsidRDefault="00862770">
    <w:pPr>
      <w:pStyle w:val="FSHNormalS5"/>
    </w:pPr>
    <w:r w:rsidRPr="00862770">
      <w:fldChar w:fldCharType="begin" w:fldLock="1"/>
    </w:r>
    <w:r w:rsidRPr="00862770">
      <w:instrText xml:space="preserve"> DOCPROPERTY "MotionarText" *\charformat </w:instrText>
    </w:r>
    <w:r w:rsidRPr="00862770">
      <w:fldChar w:fldCharType="separate"/>
    </w:r>
    <w:r w:rsidRPr="00862770">
      <w:t>av Eliza Roszkowska Öberg (M)</w:t>
    </w:r>
    <w:r w:rsidRPr="00862770">
      <w:fldChar w:fldCharType="end"/>
    </w:r>
    <w:r w:rsidRPr="00862770">
      <w:br/>
    </w:r>
    <w:r w:rsidRPr="00862770">
      <w:fldChar w:fldCharType="begin" w:fldLock="1"/>
    </w:r>
    <w:r w:rsidRPr="00862770">
      <w:instrText xml:space="preserve"> DOCPROPERTY "SvarFrasKort" *\charformat </w:instrText>
    </w:r>
    <w:r w:rsidRPr="00862770">
      <w:fldChar w:fldCharType="end"/>
    </w:r>
  </w:p>
  <w:p w:rsidR="00862770" w:rsidRPr="00862770" w:rsidRDefault="00862770">
    <w:pPr>
      <w:pStyle w:val="FSHTitel"/>
    </w:pPr>
    <w:r w:rsidRPr="00862770">
      <w:fldChar w:fldCharType="begin" w:fldLock="1"/>
    </w:r>
    <w:r w:rsidRPr="00862770">
      <w:instrText xml:space="preserve"> DOCPROPERTY</w:instrText>
    </w:r>
    <w:r w:rsidRPr="00862770">
      <w:rPr>
        <w:sz w:val="18"/>
      </w:rPr>
      <w:instrText xml:space="preserve"> "RubrikSvar" *\charformat </w:instrText>
    </w:r>
    <w:r w:rsidRPr="00862770">
      <w:fldChar w:fldCharType="separate"/>
    </w:r>
    <w:r w:rsidRPr="00862770">
      <w:t>Mer IT i bostadspolitiken</w:t>
    </w:r>
    <w:r w:rsidRPr="00862770">
      <w:fldChar w:fldCharType="end"/>
    </w:r>
  </w:p>
  <w:p w:rsidR="00862770" w:rsidRPr="00862770" w:rsidRDefault="00862770">
    <w:pPr>
      <w:pStyle w:val="Normal00"/>
    </w:pPr>
  </w:p>
  <w:p w:rsidR="00862770" w:rsidRPr="00862770" w:rsidRDefault="008627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2734773">
    <w:abstractNumId w:val="3"/>
  </w:num>
  <w:num w:numId="2" w16cid:durableId="1685743715">
    <w:abstractNumId w:val="2"/>
  </w:num>
  <w:num w:numId="3" w16cid:durableId="2060126292">
    <w:abstractNumId w:val="1"/>
  </w:num>
  <w:num w:numId="4" w16cid:durableId="1033311025">
    <w:abstractNumId w:val="0"/>
  </w:num>
  <w:num w:numId="5" w16cid:durableId="1765878964">
    <w:abstractNumId w:val="7"/>
  </w:num>
  <w:num w:numId="6" w16cid:durableId="692221117">
    <w:abstractNumId w:val="6"/>
  </w:num>
  <w:num w:numId="7" w16cid:durableId="1013189147">
    <w:abstractNumId w:val="5"/>
  </w:num>
  <w:num w:numId="8" w16cid:durableId="1798911639">
    <w:abstractNumId w:val="4"/>
  </w:num>
  <w:num w:numId="9" w16cid:durableId="110634631">
    <w:abstractNumId w:val="8"/>
  </w:num>
  <w:num w:numId="10" w16cid:durableId="1393850141">
    <w:abstractNumId w:val="9"/>
  </w:num>
  <w:num w:numId="11" w16cid:durableId="1856729669">
    <w:abstractNumId w:val="10"/>
  </w:num>
  <w:num w:numId="12" w16cid:durableId="190267761">
    <w:abstractNumId w:val="13"/>
  </w:num>
  <w:num w:numId="13" w16cid:durableId="1438326962">
    <w:abstractNumId w:val="15"/>
  </w:num>
  <w:num w:numId="14" w16cid:durableId="10882362">
    <w:abstractNumId w:val="16"/>
  </w:num>
  <w:num w:numId="15" w16cid:durableId="186139317">
    <w:abstractNumId w:val="11"/>
  </w:num>
  <w:num w:numId="16" w16cid:durableId="1541553196">
    <w:abstractNumId w:val="18"/>
  </w:num>
  <w:num w:numId="17" w16cid:durableId="854266480">
    <w:abstractNumId w:val="17"/>
  </w:num>
  <w:num w:numId="18" w16cid:durableId="2132280990">
    <w:abstractNumId w:val="14"/>
  </w:num>
  <w:num w:numId="19" w16cid:durableId="2059893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637ED8"/>
    <w:rsid w:val="00637ED8"/>
    <w:rsid w:val="008627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6789BD-81A4-4295-AAE7-E6A9C4D2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1263</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m1286</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m1286</dc:title>
  <dc:subject>m1286</dc:subject>
  <dc:creator>Riksdagen</dc:creator>
  <cp:keywords>Riksdagen</cp:keywords>
  <dc:description>Versal/gemen i partibeteckning. Gemen i tryck för 0910, versal för 1011 och nyare</dc:description>
  <cp:lastModifiedBy>Lars Brink</cp:lastModifiedBy>
  <cp:revision>2</cp:revision>
  <cp:lastPrinted>2011-02-16T07:57:00Z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Mer IT i 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IT i 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20102011000000000109000012860069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20102011000000000109000012860069</vt:lpwstr>
  </property>
  <property fmtid="{D5CDD505-2E9C-101B-9397-08002B2CF9AE}" pid="50" name="nummer">
    <vt:lpwstr>283</vt:lpwstr>
  </property>
  <property fmtid="{D5CDD505-2E9C-101B-9397-08002B2CF9AE}" pid="51" name="utskottsbeteckning">
    <vt:lpwstr>C</vt:lpwstr>
  </property>
  <property fmtid="{D5CDD505-2E9C-101B-9397-08002B2CF9AE}" pid="52" name="GlobalUID">
    <vt:lpwstr>{C51627F9-029C-4A25-BA28-D63CE0E901FC}</vt:lpwstr>
  </property>
  <property fmtid="{D5CDD505-2E9C-101B-9397-08002B2CF9AE}" pid="53" name="Överföringar">
    <vt:i4>0</vt:i4>
  </property>
  <property fmtid="{D5CDD505-2E9C-101B-9397-08002B2CF9AE}" pid="54" name="Checksum">
    <vt:lpwstr>*0012695341658*</vt:lpwstr>
  </property>
  <property fmtid="{D5CDD505-2E9C-101B-9397-08002B2CF9AE}" pid="55" name="skuggnummer">
    <vt:lpwstr>1443</vt:lpwstr>
  </property>
  <property fmtid="{D5CDD505-2E9C-101B-9397-08002B2CF9AE}" pid="56" name="urixVersion">
    <vt:lpwstr>4.3.2.0</vt:lpwstr>
  </property>
  <property fmtid="{D5CDD505-2E9C-101B-9397-08002B2CF9AE}" pid="57" name="urixOrigin">
    <vt:lpwstr>110216 08:57:50.380</vt:lpwstr>
  </property>
  <property fmtid="{D5CDD505-2E9C-101B-9397-08002B2CF9AE}" pid="58" name="urixGuid">
    <vt:lpwstr>{5E374406-9367-49F3-B440-4A7744D003A8}</vt:lpwstr>
  </property>
</Properties>
</file>