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388" w:rsidRPr="00E44088" w:rsidRDefault="00A35388">
      <w:pPr>
        <w:pStyle w:val="Frslagsrubrik"/>
      </w:pPr>
      <w:r w:rsidRPr="00E44088">
        <w:t>Förslag till riksdagsbeslut</w:t>
      </w:r>
    </w:p>
    <w:p w:rsidR="00A35388" w:rsidRPr="00E44088" w:rsidRDefault="00A35388">
      <w:pPr>
        <w:pStyle w:val="Hemstlatt"/>
        <w:ind w:left="0"/>
      </w:pPr>
      <w:r w:rsidRPr="00E44088">
        <w:t>Riksdagen tillkännager för regeringen som sin mening vad som anförs i motionen om stöd till religiösa samfund som uppmanar till brott mot svensk lag.</w:t>
      </w:r>
    </w:p>
    <w:p w:rsidR="00A35388" w:rsidRPr="00E44088" w:rsidRDefault="00A35388">
      <w:pPr>
        <w:pStyle w:val="Rubrik1"/>
      </w:pPr>
      <w:r w:rsidRPr="00E44088">
        <w:t>Motivering</w:t>
      </w:r>
    </w:p>
    <w:p w:rsidR="00A35388" w:rsidRPr="00E44088" w:rsidRDefault="00A35388">
      <w:r w:rsidRPr="00E44088">
        <w:t>Religionsfriheten i Sverige är lagstadgad i svensk grundlag. Alla har rätt till sin tro och att utöva den. Det är en viktig princip och en viktig tradition i Sverige. Denna rätt gäller både män och kvinnor, människor som är födda i Sverige eller som har flyttat till Sverige under sin levnad.</w:t>
      </w:r>
    </w:p>
    <w:p w:rsidR="00A35388" w:rsidRPr="00E44088" w:rsidRDefault="00A35388">
      <w:pPr>
        <w:pStyle w:val="Normaltindrag"/>
      </w:pPr>
      <w:r w:rsidRPr="00E44088">
        <w:t>Rätten till sin tro har alla men tillämpningen av religionen har sina b</w:t>
      </w:r>
      <w:r w:rsidRPr="00E44088">
        <w:t>e</w:t>
      </w:r>
      <w:r w:rsidRPr="00E44088">
        <w:t>gränsningar. Tillämpningen av tron får inte bryta mot svensk lag. Ett sådant konkret exempel är att det enligt svensk lag är förbjudet med månggifte, trots att det finns trosinriktningar som medger detta.</w:t>
      </w:r>
    </w:p>
    <w:p w:rsidR="00A35388" w:rsidRPr="00E44088" w:rsidRDefault="00A35388">
      <w:pPr>
        <w:pStyle w:val="Normaltindrag"/>
      </w:pPr>
      <w:r w:rsidRPr="00E44088">
        <w:t>Det offentliga, genom stat, kommuner och landsting, är med och finansi</w:t>
      </w:r>
      <w:r w:rsidRPr="00E44088">
        <w:t>e</w:t>
      </w:r>
      <w:r w:rsidRPr="00E44088">
        <w:t>rar alla församlingar genom bidrag. Syftet med bidragen är att samfunden bidrar till att ”upprätthålla och stärka samhällets grundläggande värderingar”.</w:t>
      </w:r>
    </w:p>
    <w:p w:rsidR="00A35388" w:rsidRPr="00E44088" w:rsidRDefault="00A35388">
      <w:pPr>
        <w:pStyle w:val="Normaltindrag"/>
      </w:pPr>
      <w:r w:rsidRPr="00E44088">
        <w:t>I media har det under det gångna året framkommit uppgifter om att repr</w:t>
      </w:r>
      <w:r w:rsidRPr="00E44088">
        <w:t>e</w:t>
      </w:r>
      <w:r w:rsidRPr="00E44088">
        <w:t>sentanter för olika samfund kan ha agerat på ett sätt som i praktiken står i strid med svensk lagstiftning. Det kan exempelvis handla om att rekomme</w:t>
      </w:r>
      <w:r w:rsidRPr="00E44088">
        <w:t>n</w:t>
      </w:r>
      <w:r w:rsidRPr="00E44088">
        <w:t>dera en kvinna att inte anmäla sin make efter misshandel, men också om olika typer av förtryck mot kvinnor.</w:t>
      </w:r>
    </w:p>
    <w:p w:rsidR="00A35388" w:rsidRPr="00E44088" w:rsidRDefault="00A35388">
      <w:pPr>
        <w:pStyle w:val="Normaltindrag"/>
      </w:pPr>
      <w:r w:rsidRPr="00E44088">
        <w:t>Skattepengar ska inte stödja den typen av organisationer och verksamheter. Bidrag från det offentliga, vars syfte är att stärka samhällets grundläggande värderingar, ska inte användas till det motsatta.</w:t>
      </w:r>
    </w:p>
    <w:p w:rsidR="00A35388" w:rsidRPr="00E44088" w:rsidRDefault="00A35388">
      <w:pPr>
        <w:pStyle w:val="Normaltindrag"/>
      </w:pPr>
      <w:r w:rsidRPr="00E44088">
        <w:t>Jag hemställer om att regeringen ser över regelverket så att kontrollen av samfunden förbättras, så att bidrag inte betalas ut till samfund och försa</w:t>
      </w:r>
      <w:r w:rsidRPr="00E44088">
        <w:t>m</w:t>
      </w:r>
      <w:r w:rsidRPr="00E44088">
        <w:t>lingar som i praktiken inte följer svensk lag eller uppmanar andra att inte följa svensk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088">
        <w:trPr>
          <w:cantSplit/>
        </w:trPr>
        <w:tc>
          <w:tcPr>
            <w:tcW w:w="3046" w:type="dxa"/>
          </w:tcPr>
          <w:p w:rsidR="00A35388" w:rsidRPr="00E44088" w:rsidRDefault="00A35388">
            <w:pPr>
              <w:pStyle w:val="UnderskriftDatum"/>
              <w:spacing w:before="240"/>
            </w:pPr>
            <w:r w:rsidRPr="00E44088">
              <w:lastRenderedPageBreak/>
              <w:t>Stockholm den 18 september 2012</w:t>
            </w:r>
          </w:p>
        </w:tc>
        <w:tc>
          <w:tcPr>
            <w:tcW w:w="3047" w:type="dxa"/>
          </w:tcPr>
          <w:p w:rsidR="00A35388" w:rsidRPr="00E44088" w:rsidRDefault="00A35388">
            <w:pPr>
              <w:pStyle w:val="Underskrifter"/>
              <w:spacing w:before="240"/>
            </w:pPr>
          </w:p>
        </w:tc>
      </w:tr>
      <w:tr w:rsidR="00000000" w:rsidRPr="00E44088">
        <w:trPr>
          <w:cantSplit/>
        </w:trPr>
        <w:tc>
          <w:tcPr>
            <w:tcW w:w="3046" w:type="dxa"/>
          </w:tcPr>
          <w:p w:rsidR="00A35388" w:rsidRPr="00E44088" w:rsidRDefault="00A35388">
            <w:pPr>
              <w:pStyle w:val="Underskrifter"/>
            </w:pPr>
            <w:r w:rsidRPr="00E44088">
              <w:t>Eliza Roszkowska Öberg (M)</w:t>
            </w:r>
          </w:p>
        </w:tc>
        <w:tc>
          <w:tcPr>
            <w:tcW w:w="3046" w:type="dxa"/>
          </w:tcPr>
          <w:p w:rsidR="00A35388" w:rsidRPr="00E44088" w:rsidRDefault="00A35388">
            <w:pPr>
              <w:pStyle w:val="Underskrifter"/>
            </w:pPr>
          </w:p>
        </w:tc>
      </w:tr>
    </w:tbl>
    <w:p w:rsidR="00A35388" w:rsidRPr="00E44088" w:rsidRDefault="00A35388">
      <w:pPr>
        <w:pStyle w:val="Normaltindrag"/>
      </w:pPr>
    </w:p>
    <w:sectPr w:rsidR="00A35388" w:rsidRPr="00E4408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388" w:rsidRPr="00E44088" w:rsidRDefault="00A35388">
      <w:r w:rsidRPr="00E44088">
        <w:separator/>
      </w:r>
    </w:p>
  </w:endnote>
  <w:endnote w:type="continuationSeparator" w:id="0">
    <w:p w:rsidR="00A35388" w:rsidRPr="00E44088" w:rsidRDefault="00A35388">
      <w:r w:rsidRPr="00E44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88" w:rsidRPr="00E44088" w:rsidRDefault="00E44088">
    <w:pPr>
      <w:pStyle w:val="Sidfot"/>
    </w:pPr>
    <w:r w:rsidRPr="00E440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747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388" w:rsidRDefault="00A353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388" w:rsidRDefault="00A353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88" w:rsidRPr="00E44088" w:rsidRDefault="00E44088">
    <w:pPr>
      <w:pStyle w:val="Sidfot"/>
    </w:pPr>
    <w:r w:rsidRPr="00E440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954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388" w:rsidRDefault="00A353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388" w:rsidRDefault="00A353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88" w:rsidRPr="00E44088" w:rsidRDefault="00E44088">
    <w:pPr>
      <w:pStyle w:val="Sidfot"/>
    </w:pPr>
    <w:r w:rsidRPr="00E440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449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388" w:rsidRDefault="00A353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388" w:rsidRDefault="00A353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388" w:rsidRPr="00E44088" w:rsidRDefault="00A35388">
      <w:r w:rsidRPr="00E44088">
        <w:separator/>
      </w:r>
    </w:p>
  </w:footnote>
  <w:footnote w:type="continuationSeparator" w:id="0">
    <w:p w:rsidR="00A35388" w:rsidRPr="00E44088" w:rsidRDefault="00A35388">
      <w:r w:rsidRPr="00E44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88" w:rsidRPr="00E44088" w:rsidRDefault="00E44088">
    <w:pPr>
      <w:pStyle w:val="Sidhuvud"/>
    </w:pPr>
    <w:r w:rsidRPr="00E440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900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388" w:rsidRDefault="00A3538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388" w:rsidRDefault="00A3538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88" w:rsidRPr="00E44088" w:rsidRDefault="00E44088">
    <w:pPr>
      <w:pStyle w:val="Sidhuvud"/>
    </w:pPr>
    <w:r w:rsidRPr="00E440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374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388" w:rsidRDefault="00A3538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388" w:rsidRDefault="00A3538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388" w:rsidRPr="00E44088" w:rsidRDefault="00A35388">
    <w:pPr>
      <w:pStyle w:val="FSHNormal"/>
      <w:tabs>
        <w:tab w:val="right" w:pos="5840"/>
      </w:tabs>
    </w:pPr>
    <w:r w:rsidRPr="00E44088">
      <w:br/>
    </w:r>
    <w:r w:rsidRPr="00E44088">
      <w:fldChar w:fldCharType="begin" w:fldLock="1"/>
    </w:r>
    <w:r w:rsidRPr="00E44088">
      <w:instrText xml:space="preserve"> DOCPROPERTY</w:instrText>
    </w:r>
    <w:r w:rsidRPr="00E44088">
      <w:rPr>
        <w:sz w:val="18"/>
      </w:rPr>
      <w:instrText xml:space="preserve"> "YearUser" *\charformat </w:instrText>
    </w:r>
    <w:r w:rsidRPr="00E44088">
      <w:fldChar w:fldCharType="separate"/>
    </w:r>
    <w:r w:rsidRPr="00E44088">
      <w:t>2012/13</w:t>
    </w:r>
    <w:r w:rsidRPr="00E44088">
      <w:fldChar w:fldCharType="end"/>
    </w:r>
    <w:r w:rsidRPr="00E44088">
      <w:t xml:space="preserve"> </w:t>
    </w:r>
    <w:r w:rsidRPr="00E44088">
      <w:tab/>
      <w:t xml:space="preserve">mnr: </w:t>
    </w:r>
    <w:r w:rsidRPr="00E44088">
      <w:fldChar w:fldCharType="begin" w:fldLock="1"/>
    </w:r>
    <w:r w:rsidRPr="00E44088">
      <w:instrText xml:space="preserve"> DOCPROPERTY</w:instrText>
    </w:r>
    <w:r w:rsidRPr="00E44088">
      <w:rPr>
        <w:sz w:val="18"/>
      </w:rPr>
      <w:instrText xml:space="preserve"> "Motionsnummer" *\charformat </w:instrText>
    </w:r>
    <w:r w:rsidRPr="00E44088">
      <w:fldChar w:fldCharType="separate"/>
    </w:r>
    <w:r w:rsidRPr="00E44088">
      <w:t>Kr268</w:t>
    </w:r>
    <w:r w:rsidRPr="00E44088">
      <w:fldChar w:fldCharType="end"/>
    </w:r>
    <w:r w:rsidRPr="00E44088">
      <w:br/>
    </w:r>
    <w:r w:rsidRPr="00E44088">
      <w:fldChar w:fldCharType="begin" w:fldLock="1"/>
    </w:r>
    <w:r w:rsidRPr="00E44088">
      <w:instrText xml:space="preserve"> DOCPROPERTY</w:instrText>
    </w:r>
    <w:r w:rsidRPr="00E44088">
      <w:rPr>
        <w:sz w:val="18"/>
      </w:rPr>
      <w:instrText xml:space="preserve"> "Samling" *\charformat </w:instrText>
    </w:r>
    <w:r w:rsidRPr="00E44088">
      <w:fldChar w:fldCharType="end"/>
    </w:r>
    <w:r w:rsidRPr="00E44088">
      <w:tab/>
      <w:t xml:space="preserve">pnr: </w:t>
    </w:r>
    <w:r w:rsidRPr="00E44088">
      <w:fldChar w:fldCharType="begin" w:fldLock="1"/>
    </w:r>
    <w:r w:rsidRPr="00E44088">
      <w:instrText xml:space="preserve"> DOCPROPERTY</w:instrText>
    </w:r>
    <w:r w:rsidRPr="00E44088">
      <w:rPr>
        <w:sz w:val="18"/>
      </w:rPr>
      <w:instrText xml:space="preserve"> "Partinummer" *\charformat </w:instrText>
    </w:r>
    <w:r w:rsidRPr="00E44088">
      <w:fldChar w:fldCharType="separate"/>
    </w:r>
    <w:r w:rsidRPr="00E44088">
      <w:t>M1198</w:t>
    </w:r>
    <w:r w:rsidRPr="00E44088">
      <w:fldChar w:fldCharType="end"/>
    </w:r>
  </w:p>
  <w:p w:rsidR="00A35388" w:rsidRPr="00E44088" w:rsidRDefault="00A35388">
    <w:pPr>
      <w:pStyle w:val="FSHRub1"/>
    </w:pPr>
    <w:r w:rsidRPr="00E44088">
      <w:t>Motion till riksdagen</w:t>
    </w:r>
    <w:r w:rsidRPr="00E44088">
      <w:br/>
    </w:r>
    <w:r w:rsidRPr="00E44088">
      <w:fldChar w:fldCharType="begin" w:fldLock="1"/>
    </w:r>
    <w:r w:rsidRPr="00E44088">
      <w:instrText xml:space="preserve"> DOCPROPERTY "YearUser" *\charformat </w:instrText>
    </w:r>
    <w:r w:rsidRPr="00E44088">
      <w:fldChar w:fldCharType="separate"/>
    </w:r>
    <w:r w:rsidRPr="00E44088">
      <w:t>2012/13</w:t>
    </w:r>
    <w:r w:rsidRPr="00E44088">
      <w:fldChar w:fldCharType="end"/>
    </w:r>
    <w:r w:rsidRPr="00E44088">
      <w:t>:</w:t>
    </w:r>
    <w:r w:rsidRPr="00E44088">
      <w:fldChar w:fldCharType="begin" w:fldLock="1"/>
    </w:r>
    <w:r w:rsidRPr="00E44088">
      <w:instrText xml:space="preserve"> DOCPROPERTY "Motionsnummer" *\charformat </w:instrText>
    </w:r>
    <w:r w:rsidRPr="00E44088">
      <w:fldChar w:fldCharType="separate"/>
    </w:r>
    <w:r w:rsidRPr="00E44088">
      <w:t>Kr268</w:t>
    </w:r>
    <w:r w:rsidRPr="00E44088">
      <w:fldChar w:fldCharType="end"/>
    </w:r>
  </w:p>
  <w:p w:rsidR="00A35388" w:rsidRPr="00E44088" w:rsidRDefault="00A35388">
    <w:pPr>
      <w:pStyle w:val="FSHNormalS5"/>
    </w:pPr>
    <w:r w:rsidRPr="00E44088">
      <w:fldChar w:fldCharType="begin" w:fldLock="1"/>
    </w:r>
    <w:r w:rsidRPr="00E44088">
      <w:instrText xml:space="preserve"> DOCPROPERTY "MotionarText" *\charformat </w:instrText>
    </w:r>
    <w:r w:rsidRPr="00E44088">
      <w:fldChar w:fldCharType="separate"/>
    </w:r>
    <w:r w:rsidRPr="00E44088">
      <w:t>av Eliza Roszkowska Öberg (M)</w:t>
    </w:r>
    <w:r w:rsidRPr="00E44088">
      <w:fldChar w:fldCharType="end"/>
    </w:r>
    <w:r w:rsidRPr="00E44088">
      <w:br/>
    </w:r>
    <w:r w:rsidRPr="00E44088">
      <w:fldChar w:fldCharType="begin" w:fldLock="1"/>
    </w:r>
    <w:r w:rsidRPr="00E44088">
      <w:instrText xml:space="preserve"> DOCPROPERTY "SvarFrasKort" *\charformat </w:instrText>
    </w:r>
    <w:r w:rsidRPr="00E44088">
      <w:fldChar w:fldCharType="end"/>
    </w:r>
  </w:p>
  <w:p w:rsidR="00A35388" w:rsidRPr="00E44088" w:rsidRDefault="00A35388">
    <w:pPr>
      <w:pStyle w:val="FSHTitel"/>
    </w:pPr>
    <w:r w:rsidRPr="00E44088">
      <w:fldChar w:fldCharType="begin" w:fldLock="1"/>
    </w:r>
    <w:r w:rsidRPr="00E44088">
      <w:instrText xml:space="preserve"> DOCPROPERTY</w:instrText>
    </w:r>
    <w:r w:rsidRPr="00E44088">
      <w:rPr>
        <w:sz w:val="18"/>
      </w:rPr>
      <w:instrText xml:space="preserve"> "RubrikSvar" *\charformat </w:instrText>
    </w:r>
    <w:r w:rsidRPr="00E44088">
      <w:fldChar w:fldCharType="separate"/>
    </w:r>
    <w:r w:rsidRPr="00E44088">
      <w:t>Stöd till religiösa samfund</w:t>
    </w:r>
    <w:r w:rsidRPr="00E44088">
      <w:fldChar w:fldCharType="end"/>
    </w:r>
  </w:p>
  <w:p w:rsidR="00A35388" w:rsidRPr="00E44088" w:rsidRDefault="00A35388">
    <w:pPr>
      <w:pStyle w:val="Normal00"/>
    </w:pPr>
  </w:p>
  <w:p w:rsidR="00A35388" w:rsidRPr="00E44088" w:rsidRDefault="00A353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56966593">
    <w:abstractNumId w:val="13"/>
  </w:num>
  <w:num w:numId="2" w16cid:durableId="1354919115">
    <w:abstractNumId w:val="11"/>
  </w:num>
  <w:num w:numId="3" w16cid:durableId="1855026669">
    <w:abstractNumId w:val="14"/>
  </w:num>
  <w:num w:numId="4" w16cid:durableId="1544712891">
    <w:abstractNumId w:val="8"/>
  </w:num>
  <w:num w:numId="5" w16cid:durableId="1004209167">
    <w:abstractNumId w:val="3"/>
  </w:num>
  <w:num w:numId="6" w16cid:durableId="1954821590">
    <w:abstractNumId w:val="2"/>
  </w:num>
  <w:num w:numId="7" w16cid:durableId="173611010">
    <w:abstractNumId w:val="1"/>
  </w:num>
  <w:num w:numId="8" w16cid:durableId="937907090">
    <w:abstractNumId w:val="0"/>
  </w:num>
  <w:num w:numId="9" w16cid:durableId="1517889125">
    <w:abstractNumId w:val="9"/>
  </w:num>
  <w:num w:numId="10" w16cid:durableId="653489391">
    <w:abstractNumId w:val="7"/>
  </w:num>
  <w:num w:numId="11" w16cid:durableId="937835420">
    <w:abstractNumId w:val="6"/>
  </w:num>
  <w:num w:numId="12" w16cid:durableId="444429624">
    <w:abstractNumId w:val="5"/>
  </w:num>
  <w:num w:numId="13" w16cid:durableId="974067025">
    <w:abstractNumId w:val="4"/>
  </w:num>
  <w:num w:numId="14" w16cid:durableId="2090345246">
    <w:abstractNumId w:val="16"/>
  </w:num>
  <w:num w:numId="15" w16cid:durableId="1545404663">
    <w:abstractNumId w:val="12"/>
  </w:num>
  <w:num w:numId="16" w16cid:durableId="816609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F75968C9-1E27-46E6-AAC5-4294DF5B2517}"/>
  </w:docVars>
  <w:rsids>
    <w:rsidRoot w:val="0010471C"/>
    <w:rsid w:val="0010471C"/>
    <w:rsid w:val="00A35388"/>
    <w:rsid w:val="00E440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C6A134-4868-4AF8-8EF3-0A932854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1536</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M1198</vt:lpstr>
    </vt:vector>
  </TitlesOfParts>
  <Company>Riksdagen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M1198</dc:title>
  <dc:subject>M1198</dc:subject>
  <dc:creator>Riksdagen</dc:creator>
  <cp:keywords>Riksdagen</cp:keywords>
  <dc:description>Större EAN, fria namnval (prtimotion etc), a4-funktionen, nya v-loggan, grönmarkering, basdialogen mm</dc:description>
  <cp:lastModifiedBy>Lars Brink</cp:lastModifiedBy>
  <cp:revision>2</cp:revision>
  <cp:lastPrinted>2012-12-05T12:55:00Z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Stöd till religiösa samfund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religiösa samfund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20122013000000000077000011980069</vt:lpwstr>
  </property>
  <property fmtid="{D5CDD505-2E9C-101B-9397-08002B2CF9AE}" pid="47" name="datum">
    <vt:lpwstr>120918</vt:lpwstr>
  </property>
  <property fmtid="{D5CDD505-2E9C-101B-9397-08002B2CF9AE}" pid="48" name="avsändar-e-post">
    <vt:lpwstr>jonas.falk@riksdagen.se</vt:lpwstr>
  </property>
  <property fmtid="{D5CDD505-2E9C-101B-9397-08002B2CF9AE}" pid="49" name="id">
    <vt:lpwstr>20122013000000000077000011980069</vt:lpwstr>
  </property>
  <property fmtid="{D5CDD505-2E9C-101B-9397-08002B2CF9AE}" pid="50" name="nummer">
    <vt:lpwstr>268</vt:lpwstr>
  </property>
  <property fmtid="{D5CDD505-2E9C-101B-9397-08002B2CF9AE}" pid="51" name="utskottsbeteckning">
    <vt:lpwstr>Kr</vt:lpwstr>
  </property>
  <property fmtid="{D5CDD505-2E9C-101B-9397-08002B2CF9AE}" pid="52" name="GlobalUID">
    <vt:lpwstr>{D923A0D8-F74C-4F06-B9A6-9CBA2FB4EDDD}</vt:lpwstr>
  </property>
  <property fmtid="{D5CDD505-2E9C-101B-9397-08002B2CF9AE}" pid="53" name="Överföringar">
    <vt:i4>0</vt:i4>
  </property>
  <property fmtid="{D5CDD505-2E9C-101B-9397-08002B2CF9AE}" pid="54" name="Checksum">
    <vt:lpwstr>*1021157108127*</vt:lpwstr>
  </property>
  <property fmtid="{D5CDD505-2E9C-101B-9397-08002B2CF9AE}" pid="55" name="skuggnummer">
    <vt:lpwstr>1522</vt:lpwstr>
  </property>
  <property fmtid="{D5CDD505-2E9C-101B-9397-08002B2CF9AE}" pid="56" name="urixVersion">
    <vt:lpwstr>4.6.0.0</vt:lpwstr>
  </property>
  <property fmtid="{D5CDD505-2E9C-101B-9397-08002B2CF9AE}" pid="57" name="urixOrigin">
    <vt:lpwstr>121205 13:55:39.845</vt:lpwstr>
  </property>
  <property fmtid="{D5CDD505-2E9C-101B-9397-08002B2CF9AE}" pid="58" name="urixGuid">
    <vt:lpwstr>{E6A60ABF-690A-4825-A164-5932C6FCC33F}</vt:lpwstr>
  </property>
</Properties>
</file>