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084" w:rsidRPr="00D93DA4" w:rsidRDefault="006B1084" w:rsidP="00A9746F">
      <w:pPr>
        <w:pStyle w:val="Hemstlrubrik"/>
      </w:pPr>
      <w:r w:rsidRPr="00D93DA4">
        <w:t>Förslag till riksdagsbeslut</w:t>
      </w:r>
    </w:p>
    <w:p w:rsidR="008B7181" w:rsidRPr="00D93DA4" w:rsidRDefault="008B7181">
      <w:pPr>
        <w:pStyle w:val="Hemstlatt"/>
        <w:ind w:left="0"/>
      </w:pPr>
      <w:r w:rsidRPr="00D93DA4">
        <w:t>Riksdagen tillkännager för regeringen som sin mening vad i motionen anförs om att ytterligare kunna beivra den omfattande hun</w:t>
      </w:r>
      <w:r w:rsidRPr="00D93DA4">
        <w:t>d</w:t>
      </w:r>
      <w:r w:rsidRPr="00D93DA4">
        <w:t>smugglingen.</w:t>
      </w:r>
    </w:p>
    <w:p w:rsidR="00E84F25" w:rsidRPr="00D93DA4" w:rsidRDefault="007C6092" w:rsidP="00E22893">
      <w:pPr>
        <w:pStyle w:val="Rubrik1"/>
      </w:pPr>
      <w:r w:rsidRPr="00D93DA4">
        <w:t>Motivering</w:t>
      </w:r>
    </w:p>
    <w:p w:rsidR="006B1084" w:rsidRPr="00D93DA4" w:rsidRDefault="006B1084" w:rsidP="001C101E">
      <w:r w:rsidRPr="00D93DA4">
        <w:t>Smuggling av sällskapshundar till Sverige är i dag utbredd. Från hösten 2004 har antalet insmugglade hundar som upptäcks i Sverige ökat kraftigt. Det handlar till stor del om organiserade ligor som för in hundar från Östeuropa ofta uppfödda i nästan industriella valpfabriker. Den organiserade smugglin</w:t>
      </w:r>
      <w:r w:rsidRPr="00D93DA4">
        <w:t>g</w:t>
      </w:r>
      <w:r w:rsidRPr="00D93DA4">
        <w:t>en är en grym verks</w:t>
      </w:r>
      <w:r w:rsidR="001C101E" w:rsidRPr="00D93DA4">
        <w:t>amhet där djuren far illa. Hundratals</w:t>
      </w:r>
      <w:r w:rsidRPr="00D93DA4">
        <w:t xml:space="preserve"> småhundar</w:t>
      </w:r>
      <w:r w:rsidR="001C101E" w:rsidRPr="00D93DA4">
        <w:t>,</w:t>
      </w:r>
      <w:r w:rsidRPr="00D93DA4">
        <w:t xml:space="preserve"> främst av raserna mops och chihuahua, har upptäckts när de förts in illegalt i landet, men mörkertalet är ännu större. Smugglingen ökar primärt smittorisken till djur och människor när det gäller de dödliga sjukdomarna dvärgbandmask</w:t>
      </w:r>
      <w:r w:rsidR="00E543AA" w:rsidRPr="00D93DA4">
        <w:t xml:space="preserve"> och rabies. Inte bara risken för</w:t>
      </w:r>
      <w:r w:rsidRPr="00D93DA4">
        <w:t xml:space="preserve"> införande av rabiessmitta är viktig att up</w:t>
      </w:r>
      <w:r w:rsidRPr="00D93DA4">
        <w:t>p</w:t>
      </w:r>
      <w:r w:rsidRPr="00D93DA4">
        <w:t>märksamma utan också detta grymma djurplågeri. Små bräckliga valpar pre</w:t>
      </w:r>
      <w:r w:rsidRPr="00D93DA4">
        <w:t>s</w:t>
      </w:r>
      <w:r w:rsidRPr="00D93DA4">
        <w:t>sas ihop i resväskor, kläms</w:t>
      </w:r>
      <w:r w:rsidR="001C101E" w:rsidRPr="00D93DA4">
        <w:t xml:space="preserve"> in</w:t>
      </w:r>
      <w:r w:rsidRPr="00D93DA4">
        <w:t xml:space="preserve"> i minimala kartonger eller trånga bilutrymmen</w:t>
      </w:r>
      <w:r w:rsidR="001C101E" w:rsidRPr="00D93DA4">
        <w:t>.</w:t>
      </w:r>
      <w:r w:rsidRPr="00D93DA4">
        <w:t xml:space="preserve"> </w:t>
      </w:r>
      <w:r w:rsidR="001C101E" w:rsidRPr="00D93DA4">
        <w:t xml:space="preserve">Vanligen </w:t>
      </w:r>
      <w:r w:rsidRPr="00D93DA4">
        <w:t>slutar resan med döden innan de anländer till Sverige. Men tullen saknar i dag både kunskaper och resurser att beivra denna brottslighet</w:t>
      </w:r>
      <w:r w:rsidR="001C101E" w:rsidRPr="00D93DA4">
        <w:t>,</w:t>
      </w:r>
      <w:r w:rsidRPr="00D93DA4">
        <w:t xml:space="preserve"> och många potentiella hundköpare är inte medvetna om vare sig risker eller hu</w:t>
      </w:r>
      <w:r w:rsidRPr="00D93DA4">
        <w:t>n</w:t>
      </w:r>
      <w:r w:rsidRPr="00D93DA4">
        <w:t>dens verkliga ursprung. Hundarna säljs vanligen via Internet eller på parke</w:t>
      </w:r>
      <w:r w:rsidRPr="00D93DA4">
        <w:t>r</w:t>
      </w:r>
      <w:r w:rsidRPr="00D93DA4">
        <w:t>ingsplatser. De saknar äkta stamtavla, identifikationshandlingar och friski</w:t>
      </w:r>
      <w:r w:rsidRPr="00D93DA4">
        <w:t>n</w:t>
      </w:r>
      <w:r w:rsidRPr="00D93DA4">
        <w:t>tyg</w:t>
      </w:r>
      <w:r w:rsidR="001C101E" w:rsidRPr="00D93DA4">
        <w:t>,</w:t>
      </w:r>
      <w:r w:rsidRPr="00D93DA4">
        <w:t xml:space="preserve"> och köparen blir del</w:t>
      </w:r>
      <w:r w:rsidR="001C101E" w:rsidRPr="00D93DA4">
        <w:t>aktig i</w:t>
      </w:r>
      <w:r w:rsidRPr="00D93DA4">
        <w:t xml:space="preserve"> internationell brottslighet. Svenska Kenne</w:t>
      </w:r>
      <w:r w:rsidRPr="00D93DA4">
        <w:t>l</w:t>
      </w:r>
      <w:r w:rsidRPr="00D93DA4">
        <w:t>klubben har länge varnat för denna utveckling. Det behövs information för att minska efterfrågan på dessa insmugglade hundar samt uppmuntran till hun</w:t>
      </w:r>
      <w:r w:rsidRPr="00D93DA4">
        <w:t>d</w:t>
      </w:r>
      <w:r w:rsidRPr="00D93DA4">
        <w:t>köp endast från legala uppfödare. Därför är det viktigt att hundsmugglingen kartläggs, allmänheten informeras samt att tull och polis utbildas för att kunna beivra denna kriminella tillika djurplågande 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3DA4">
        <w:trPr>
          <w:cantSplit/>
        </w:trPr>
        <w:tc>
          <w:tcPr>
            <w:tcW w:w="3046" w:type="dxa"/>
          </w:tcPr>
          <w:p w:rsidR="008B7181" w:rsidRPr="00D93DA4" w:rsidRDefault="008B7181">
            <w:pPr>
              <w:pStyle w:val="UnderskriftDatum"/>
              <w:spacing w:before="240"/>
            </w:pPr>
            <w:r w:rsidRPr="00D93DA4">
              <w:lastRenderedPageBreak/>
              <w:t>Stockholm den 26 oktober 2006</w:t>
            </w:r>
          </w:p>
        </w:tc>
        <w:tc>
          <w:tcPr>
            <w:tcW w:w="3047" w:type="dxa"/>
          </w:tcPr>
          <w:p w:rsidR="008B7181" w:rsidRPr="00D93DA4" w:rsidRDefault="008B7181">
            <w:pPr>
              <w:pStyle w:val="Underskrifter"/>
              <w:spacing w:before="240"/>
            </w:pPr>
          </w:p>
        </w:tc>
      </w:tr>
      <w:tr w:rsidR="00000000" w:rsidRPr="00D93DA4">
        <w:trPr>
          <w:cantSplit/>
        </w:trPr>
        <w:tc>
          <w:tcPr>
            <w:tcW w:w="3046" w:type="dxa"/>
          </w:tcPr>
          <w:p w:rsidR="008B7181" w:rsidRPr="00D93DA4" w:rsidRDefault="008B7181">
            <w:pPr>
              <w:pStyle w:val="Underskrifter"/>
            </w:pPr>
            <w:r w:rsidRPr="00D93DA4">
              <w:t>Birgitta Ohlsson (fp)</w:t>
            </w:r>
          </w:p>
        </w:tc>
        <w:tc>
          <w:tcPr>
            <w:tcW w:w="3046" w:type="dxa"/>
          </w:tcPr>
          <w:p w:rsidR="008B7181" w:rsidRPr="00D93DA4" w:rsidRDefault="008B7181">
            <w:pPr>
              <w:pStyle w:val="Underskrifter"/>
            </w:pPr>
          </w:p>
        </w:tc>
      </w:tr>
      <w:tr w:rsidR="00000000" w:rsidRPr="00D93DA4">
        <w:trPr>
          <w:cantSplit/>
        </w:trPr>
        <w:tc>
          <w:tcPr>
            <w:tcW w:w="3046" w:type="dxa"/>
          </w:tcPr>
          <w:p w:rsidR="008B7181" w:rsidRPr="00D93DA4" w:rsidRDefault="008B7181">
            <w:pPr>
              <w:pStyle w:val="Underskrifter"/>
            </w:pPr>
            <w:r w:rsidRPr="00D93DA4">
              <w:t>Solveig Hellquist (fp)</w:t>
            </w:r>
          </w:p>
        </w:tc>
        <w:tc>
          <w:tcPr>
            <w:tcW w:w="3046" w:type="dxa"/>
          </w:tcPr>
          <w:p w:rsidR="008B7181" w:rsidRPr="00D93DA4" w:rsidRDefault="008B7181">
            <w:pPr>
              <w:pStyle w:val="Underskrifter"/>
            </w:pPr>
            <w:r w:rsidRPr="00D93DA4">
              <w:t>Jan Ertsborn (fp)</w:t>
            </w:r>
          </w:p>
        </w:tc>
      </w:tr>
    </w:tbl>
    <w:p w:rsidR="006B1084" w:rsidRPr="00D93DA4" w:rsidRDefault="006B1084" w:rsidP="001C101E">
      <w:pPr>
        <w:pStyle w:val="Normaltindrag"/>
      </w:pPr>
    </w:p>
    <w:sectPr w:rsidR="006B1084" w:rsidRPr="00D93DA4" w:rsidSect="001C1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181" w:rsidRPr="00D93DA4" w:rsidRDefault="008B7181">
      <w:r w:rsidRPr="00D93DA4">
        <w:separator/>
      </w:r>
    </w:p>
  </w:endnote>
  <w:endnote w:type="continuationSeparator" w:id="0">
    <w:p w:rsidR="008B7181" w:rsidRPr="00D93DA4" w:rsidRDefault="008B7181">
      <w:r w:rsidRPr="00D93D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01E" w:rsidRPr="00D93DA4" w:rsidRDefault="00D93DA4" w:rsidP="001C101E">
    <w:pPr>
      <w:pStyle w:val="Sidfot"/>
    </w:pPr>
    <w:r w:rsidRPr="00D93D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60016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01E" w:rsidRDefault="008B71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C101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101E" w:rsidRDefault="008B7181">
                    <w:pPr>
                      <w:pStyle w:val="NormalS5sidnrV"/>
                    </w:pPr>
                    <w:r>
                      <w:fldChar w:fldCharType="begin"/>
                    </w:r>
                    <w:r w:rsidR="001C101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D71" w:rsidRPr="00D93DA4" w:rsidRDefault="00D93DA4" w:rsidP="001C101E">
    <w:pPr>
      <w:pStyle w:val="Sidfot"/>
    </w:pPr>
    <w:r w:rsidRPr="00D93D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454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01E" w:rsidRDefault="008B71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C101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10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101E" w:rsidRDefault="008B71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C101E">
                      <w:instrText xml:space="preserve"> PAGE *\charformat</w:instrText>
                    </w:r>
                    <w:r>
                      <w:fldChar w:fldCharType="separate"/>
                    </w:r>
                    <w:r w:rsidR="001C10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D71" w:rsidRPr="00D93DA4" w:rsidRDefault="00D93DA4" w:rsidP="001C101E">
    <w:pPr>
      <w:pStyle w:val="Sidfot"/>
    </w:pPr>
    <w:r w:rsidRPr="00D93D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26818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01E" w:rsidRDefault="008B71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C101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101E" w:rsidRDefault="008B71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C101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181" w:rsidRPr="00D93DA4" w:rsidRDefault="008B7181">
      <w:r w:rsidRPr="00D93DA4">
        <w:separator/>
      </w:r>
    </w:p>
  </w:footnote>
  <w:footnote w:type="continuationSeparator" w:id="0">
    <w:p w:rsidR="008B7181" w:rsidRPr="00D93DA4" w:rsidRDefault="008B7181">
      <w:r w:rsidRPr="00D93D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01E" w:rsidRPr="00D93DA4" w:rsidRDefault="00D93DA4" w:rsidP="001C101E">
    <w:pPr>
      <w:pStyle w:val="Sidhuvud"/>
    </w:pPr>
    <w:r w:rsidRPr="00D93D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59339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01E" w:rsidRDefault="008B71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C101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7509A">
                            <w:t>2006/07</w:t>
                          </w:r>
                          <w:r>
                            <w:fldChar w:fldCharType="end"/>
                          </w:r>
                          <w:r w:rsidR="001C101E">
                            <w:t>:</w:t>
                          </w:r>
                          <w:r>
                            <w:fldChar w:fldCharType="begin"/>
                          </w:r>
                          <w:r w:rsidR="001C101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7509A">
                            <w:t>Ju339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101E" w:rsidRDefault="008B7181">
                    <w:pPr>
                      <w:pStyle w:val="KantRubrikS5V"/>
                    </w:pPr>
                    <w:r>
                      <w:fldChar w:fldCharType="begin"/>
                    </w:r>
                    <w:r w:rsidR="001C101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7509A">
                      <w:t>2006/07</w:t>
                    </w:r>
                    <w:r>
                      <w:fldChar w:fldCharType="end"/>
                    </w:r>
                    <w:r w:rsidR="001C101E">
                      <w:t>:</w:t>
                    </w:r>
                    <w:r>
                      <w:fldChar w:fldCharType="begin"/>
                    </w:r>
                    <w:r w:rsidR="001C101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7509A">
                      <w:t>Ju339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D71" w:rsidRPr="00D93DA4" w:rsidRDefault="00D93DA4" w:rsidP="001C101E">
    <w:pPr>
      <w:pStyle w:val="Sidhuvud"/>
    </w:pPr>
    <w:r w:rsidRPr="00D93D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5350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01E" w:rsidRDefault="008B71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C101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7509A">
                            <w:t>2006/07</w:t>
                          </w:r>
                          <w:r>
                            <w:fldChar w:fldCharType="end"/>
                          </w:r>
                          <w:r w:rsidR="001C101E">
                            <w:t>:</w:t>
                          </w:r>
                          <w:r>
                            <w:fldChar w:fldCharType="begin"/>
                          </w:r>
                          <w:r w:rsidR="001C101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7509A">
                            <w:t>Ju339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101E" w:rsidRDefault="008B71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C101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7509A">
                      <w:t>2006/07</w:t>
                    </w:r>
                    <w:r>
                      <w:fldChar w:fldCharType="end"/>
                    </w:r>
                    <w:r w:rsidR="001C101E">
                      <w:t>:</w:t>
                    </w:r>
                    <w:r>
                      <w:fldChar w:fldCharType="begin"/>
                    </w:r>
                    <w:r w:rsidR="001C101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7509A">
                      <w:t>Ju339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181" w:rsidRPr="00D93DA4" w:rsidRDefault="008B7181">
    <w:pPr>
      <w:pStyle w:val="FSHNormal"/>
      <w:tabs>
        <w:tab w:val="right" w:pos="5840"/>
      </w:tabs>
    </w:pPr>
    <w:r w:rsidRPr="00D93DA4">
      <w:br/>
    </w:r>
    <w:r w:rsidRPr="00D93DA4">
      <w:fldChar w:fldCharType="begin" w:fldLock="1"/>
    </w:r>
    <w:r w:rsidRPr="00D93DA4">
      <w:instrText xml:space="preserve"> DOCPROPERTY</w:instrText>
    </w:r>
    <w:r w:rsidRPr="00D93DA4">
      <w:rPr>
        <w:sz w:val="18"/>
      </w:rPr>
      <w:instrText xml:space="preserve"> "YearUser" *\charformat </w:instrText>
    </w:r>
    <w:r w:rsidRPr="00D93DA4">
      <w:fldChar w:fldCharType="separate"/>
    </w:r>
    <w:r w:rsidRPr="00D93DA4">
      <w:t>2006/07</w:t>
    </w:r>
    <w:r w:rsidRPr="00D93DA4">
      <w:fldChar w:fldCharType="end"/>
    </w:r>
    <w:r w:rsidRPr="00D93DA4">
      <w:t xml:space="preserve"> </w:t>
    </w:r>
    <w:r w:rsidRPr="00D93DA4">
      <w:tab/>
      <w:t xml:space="preserve">mnr: </w:t>
    </w:r>
    <w:r w:rsidRPr="00D93DA4">
      <w:fldChar w:fldCharType="begin" w:fldLock="1"/>
    </w:r>
    <w:r w:rsidRPr="00D93DA4">
      <w:instrText xml:space="preserve"> DOCPROPERTY</w:instrText>
    </w:r>
    <w:r w:rsidRPr="00D93DA4">
      <w:rPr>
        <w:sz w:val="18"/>
      </w:rPr>
      <w:instrText xml:space="preserve"> "Motionsnummer" *\charformat </w:instrText>
    </w:r>
    <w:r w:rsidRPr="00D93DA4">
      <w:fldChar w:fldCharType="separate"/>
    </w:r>
    <w:r w:rsidRPr="00D93DA4">
      <w:t>Ju339</w:t>
    </w:r>
    <w:r w:rsidRPr="00D93DA4">
      <w:fldChar w:fldCharType="end"/>
    </w:r>
    <w:r w:rsidRPr="00D93DA4">
      <w:br/>
    </w:r>
    <w:r w:rsidRPr="00D93DA4">
      <w:fldChar w:fldCharType="begin" w:fldLock="1"/>
    </w:r>
    <w:r w:rsidRPr="00D93DA4">
      <w:instrText xml:space="preserve"> DOCPROPERTY</w:instrText>
    </w:r>
    <w:r w:rsidRPr="00D93DA4">
      <w:rPr>
        <w:sz w:val="18"/>
      </w:rPr>
      <w:instrText xml:space="preserve"> "Samling" *\charformat </w:instrText>
    </w:r>
    <w:r w:rsidRPr="00D93DA4">
      <w:fldChar w:fldCharType="end"/>
    </w:r>
    <w:r w:rsidRPr="00D93DA4">
      <w:tab/>
      <w:t xml:space="preserve">pnr: </w:t>
    </w:r>
    <w:r w:rsidRPr="00D93DA4">
      <w:fldChar w:fldCharType="begin" w:fldLock="1"/>
    </w:r>
    <w:r w:rsidRPr="00D93DA4">
      <w:instrText xml:space="preserve"> DOCPROPERTY</w:instrText>
    </w:r>
    <w:r w:rsidRPr="00D93DA4">
      <w:rPr>
        <w:sz w:val="18"/>
      </w:rPr>
      <w:instrText xml:space="preserve"> "Partinummer" *\charformat </w:instrText>
    </w:r>
    <w:r w:rsidRPr="00D93DA4">
      <w:fldChar w:fldCharType="separate"/>
    </w:r>
    <w:r w:rsidRPr="00D93DA4">
      <w:t>fp1650</w:t>
    </w:r>
    <w:r w:rsidRPr="00D93DA4">
      <w:fldChar w:fldCharType="end"/>
    </w:r>
  </w:p>
  <w:p w:rsidR="008B7181" w:rsidRPr="00D93DA4" w:rsidRDefault="008B7181">
    <w:pPr>
      <w:pStyle w:val="FSHRub1"/>
    </w:pPr>
    <w:r w:rsidRPr="00D93DA4">
      <w:t>Motion till riksdagen</w:t>
    </w:r>
    <w:r w:rsidRPr="00D93DA4">
      <w:br/>
    </w:r>
    <w:r w:rsidRPr="00D93DA4">
      <w:fldChar w:fldCharType="begin" w:fldLock="1"/>
    </w:r>
    <w:r w:rsidRPr="00D93DA4">
      <w:instrText xml:space="preserve"> DOCPROPERTY "YearUser" *\charformat </w:instrText>
    </w:r>
    <w:r w:rsidRPr="00D93DA4">
      <w:fldChar w:fldCharType="separate"/>
    </w:r>
    <w:r w:rsidRPr="00D93DA4">
      <w:t>2006/07</w:t>
    </w:r>
    <w:r w:rsidRPr="00D93DA4">
      <w:fldChar w:fldCharType="end"/>
    </w:r>
    <w:r w:rsidRPr="00D93DA4">
      <w:t>:</w:t>
    </w:r>
    <w:r w:rsidRPr="00D93DA4">
      <w:fldChar w:fldCharType="begin" w:fldLock="1"/>
    </w:r>
    <w:r w:rsidRPr="00D93DA4">
      <w:instrText xml:space="preserve"> DOCPROPERTY "Motionsnummer" *\charformat </w:instrText>
    </w:r>
    <w:r w:rsidRPr="00D93DA4">
      <w:fldChar w:fldCharType="separate"/>
    </w:r>
    <w:r w:rsidRPr="00D93DA4">
      <w:t>Ju339</w:t>
    </w:r>
    <w:r w:rsidRPr="00D93DA4">
      <w:fldChar w:fldCharType="end"/>
    </w:r>
  </w:p>
  <w:p w:rsidR="008B7181" w:rsidRPr="00D93DA4" w:rsidRDefault="008B7181">
    <w:pPr>
      <w:pStyle w:val="FSHNormalS5"/>
    </w:pPr>
    <w:r w:rsidRPr="00D93DA4">
      <w:fldChar w:fldCharType="begin" w:fldLock="1"/>
    </w:r>
    <w:r w:rsidRPr="00D93DA4">
      <w:instrText xml:space="preserve"> DOCPROPERTY "MotionarText" *\charformat </w:instrText>
    </w:r>
    <w:r w:rsidRPr="00D93DA4">
      <w:fldChar w:fldCharType="separate"/>
    </w:r>
    <w:r w:rsidRPr="00D93DA4">
      <w:t>av Birgitta Ohlsson m.fl. (fp)</w:t>
    </w:r>
    <w:r w:rsidRPr="00D93DA4">
      <w:fldChar w:fldCharType="end"/>
    </w:r>
    <w:r w:rsidRPr="00D93DA4">
      <w:br/>
    </w:r>
    <w:r w:rsidRPr="00D93DA4">
      <w:fldChar w:fldCharType="begin" w:fldLock="1"/>
    </w:r>
    <w:r w:rsidRPr="00D93DA4">
      <w:instrText xml:space="preserve"> DOCPROPERTY "SvarFrasKort" *\charformat </w:instrText>
    </w:r>
    <w:r w:rsidRPr="00D93DA4">
      <w:fldChar w:fldCharType="end"/>
    </w:r>
  </w:p>
  <w:p w:rsidR="008B7181" w:rsidRPr="00D93DA4" w:rsidRDefault="008B7181">
    <w:pPr>
      <w:pStyle w:val="FSHTitel"/>
    </w:pPr>
    <w:r w:rsidRPr="00D93DA4">
      <w:fldChar w:fldCharType="begin" w:fldLock="1"/>
    </w:r>
    <w:r w:rsidRPr="00D93DA4">
      <w:instrText xml:space="preserve"> DOCPROPERTY</w:instrText>
    </w:r>
    <w:r w:rsidRPr="00D93DA4">
      <w:rPr>
        <w:sz w:val="18"/>
      </w:rPr>
      <w:instrText xml:space="preserve"> "RubrikSvar" *\charformat </w:instrText>
    </w:r>
    <w:r w:rsidRPr="00D93DA4">
      <w:fldChar w:fldCharType="separate"/>
    </w:r>
    <w:r w:rsidRPr="00D93DA4">
      <w:t>Smuggling av hundar</w:t>
    </w:r>
    <w:r w:rsidRPr="00D93DA4">
      <w:fldChar w:fldCharType="end"/>
    </w:r>
  </w:p>
  <w:p w:rsidR="008B7181" w:rsidRPr="00D93DA4" w:rsidRDefault="008B7181">
    <w:pPr>
      <w:pStyle w:val="Normal00"/>
    </w:pPr>
  </w:p>
  <w:p w:rsidR="001C101E" w:rsidRPr="00D93DA4" w:rsidRDefault="001C10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3025732">
    <w:abstractNumId w:val="13"/>
  </w:num>
  <w:num w:numId="2" w16cid:durableId="1259482697">
    <w:abstractNumId w:val="10"/>
  </w:num>
  <w:num w:numId="3" w16cid:durableId="1456480330">
    <w:abstractNumId w:val="11"/>
  </w:num>
  <w:num w:numId="4" w16cid:durableId="1715735172">
    <w:abstractNumId w:val="12"/>
  </w:num>
  <w:num w:numId="5" w16cid:durableId="398217023">
    <w:abstractNumId w:val="8"/>
  </w:num>
  <w:num w:numId="6" w16cid:durableId="1744638840">
    <w:abstractNumId w:val="3"/>
  </w:num>
  <w:num w:numId="7" w16cid:durableId="543182331">
    <w:abstractNumId w:val="2"/>
  </w:num>
  <w:num w:numId="8" w16cid:durableId="1309556417">
    <w:abstractNumId w:val="1"/>
  </w:num>
  <w:num w:numId="9" w16cid:durableId="688726234">
    <w:abstractNumId w:val="0"/>
  </w:num>
  <w:num w:numId="10" w16cid:durableId="1898273552">
    <w:abstractNumId w:val="9"/>
  </w:num>
  <w:num w:numId="11" w16cid:durableId="1347632377">
    <w:abstractNumId w:val="7"/>
  </w:num>
  <w:num w:numId="12" w16cid:durableId="1393843909">
    <w:abstractNumId w:val="6"/>
  </w:num>
  <w:num w:numId="13" w16cid:durableId="1804271935">
    <w:abstractNumId w:val="5"/>
  </w:num>
  <w:num w:numId="14" w16cid:durableId="255403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7ED1DCAA-8C66-4975-A2C2-D827E3750391},{33A71D09-B004-4CE5-ABE2-958F1F62098A},{FA974D04-CF02-44F5-BECC-919E841EDDD8}"/>
  </w:docVars>
  <w:rsids>
    <w:rsidRoot w:val="00D93DA4"/>
    <w:rsid w:val="00002742"/>
    <w:rsid w:val="000220F8"/>
    <w:rsid w:val="00034058"/>
    <w:rsid w:val="00040D14"/>
    <w:rsid w:val="0004381F"/>
    <w:rsid w:val="000615F0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101E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32B23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3F03"/>
    <w:rsid w:val="005D0ACB"/>
    <w:rsid w:val="005D3F50"/>
    <w:rsid w:val="00601C6D"/>
    <w:rsid w:val="00603CD4"/>
    <w:rsid w:val="006346C1"/>
    <w:rsid w:val="00653DD0"/>
    <w:rsid w:val="006B1084"/>
    <w:rsid w:val="006B6262"/>
    <w:rsid w:val="00727C6F"/>
    <w:rsid w:val="00736598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702"/>
    <w:rsid w:val="00846903"/>
    <w:rsid w:val="008B7181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9746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5D71"/>
    <w:rsid w:val="00B67E5B"/>
    <w:rsid w:val="00BA4894"/>
    <w:rsid w:val="00BA6BE0"/>
    <w:rsid w:val="00BB6D75"/>
    <w:rsid w:val="00BD43A8"/>
    <w:rsid w:val="00BE0908"/>
    <w:rsid w:val="00C1285C"/>
    <w:rsid w:val="00C27B7D"/>
    <w:rsid w:val="00C32A06"/>
    <w:rsid w:val="00C44394"/>
    <w:rsid w:val="00C533BA"/>
    <w:rsid w:val="00C7509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93DA4"/>
    <w:rsid w:val="00DC0DF0"/>
    <w:rsid w:val="00DC6C70"/>
    <w:rsid w:val="00DF5ACD"/>
    <w:rsid w:val="00E22893"/>
    <w:rsid w:val="00E349C2"/>
    <w:rsid w:val="00E360DE"/>
    <w:rsid w:val="00E5074A"/>
    <w:rsid w:val="00E521CB"/>
    <w:rsid w:val="00E543AA"/>
    <w:rsid w:val="00E728F6"/>
    <w:rsid w:val="00E75D28"/>
    <w:rsid w:val="00E84F25"/>
    <w:rsid w:val="00EC007B"/>
    <w:rsid w:val="00ED4766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C2CBBA-4818-4C4B-AB0A-EFDA2C9A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1652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fp1650</vt:lpstr>
    </vt:vector>
  </TitlesOfParts>
  <Company>Riksdagen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fp1650</dc:title>
  <dc:subject>fp1650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2007-01-16T07:27:00Z</cp:lastPrinted>
  <dcterms:created xsi:type="dcterms:W3CDTF">2025-12-17T00:07:00Z</dcterms:created>
  <dcterms:modified xsi:type="dcterms:W3CDTF">2025-12-17T00:07:00Z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Smuggling av hundar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Smuggling av hundar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fp1650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Birgitta Ohlsson m.fl. (fp)</vt:lpwstr>
  </property>
  <property fmtid="{D5CDD505-2E9C-101B-9397-08002B2CF9AE}" pid="26" name="MotionarLista">
    <vt:lpwstr>Ohlsson, Birgitta (fp)\Hellquist, Solveig (fp)\Ertsborn,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Solveig Hellquist (fp), 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jy0102aa</vt:lpwstr>
  </property>
  <property fmtid="{D5CDD505-2E9C-101B-9397-08002B2CF9AE}" pid="46" name="MotionID">
    <vt:lpwstr>20062007000001020112000016500069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20062007000001020112000016500069</vt:lpwstr>
  </property>
  <property fmtid="{D5CDD505-2E9C-101B-9397-08002B2CF9AE}" pid="50" name="nummer">
    <vt:lpwstr>339</vt:lpwstr>
  </property>
  <property fmtid="{D5CDD505-2E9C-101B-9397-08002B2CF9AE}" pid="51" name="utskottsbeteckning">
    <vt:lpwstr>Ju</vt:lpwstr>
  </property>
  <property fmtid="{D5CDD505-2E9C-101B-9397-08002B2CF9AE}" pid="52" name="GlobalUID">
    <vt:lpwstr>{289D056D-FAEA-4167-B8C3-6C457FD6A461}</vt:lpwstr>
  </property>
  <property fmtid="{D5CDD505-2E9C-101B-9397-08002B2CF9AE}" pid="53" name="Överföringar">
    <vt:i4>0</vt:i4>
  </property>
  <property fmtid="{D5CDD505-2E9C-101B-9397-08002B2CF9AE}" pid="54" name="Checksum">
    <vt:lpwstr>*0019452168954*</vt:lpwstr>
  </property>
  <property fmtid="{D5CDD505-2E9C-101B-9397-08002B2CF9AE}" pid="55" name="skuggnummer">
    <vt:lpwstr>1594</vt:lpwstr>
  </property>
  <property fmtid="{D5CDD505-2E9C-101B-9397-08002B2CF9AE}" pid="56" name="urixVersion">
    <vt:lpwstr>3.1.4.4</vt:lpwstr>
  </property>
  <property fmtid="{D5CDD505-2E9C-101B-9397-08002B2CF9AE}" pid="57" name="urixOrigin">
    <vt:lpwstr>070215 16:33:18.889</vt:lpwstr>
  </property>
  <property fmtid="{D5CDD505-2E9C-101B-9397-08002B2CF9AE}" pid="58" name="urixGuid">
    <vt:lpwstr>{4021C237-AA50-47B8-9D17-C3CC9C9C12C9}</vt:lpwstr>
  </property>
</Properties>
</file>