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625A4D2" w14:textId="77777777">
      <w:pPr>
        <w:pStyle w:val="Normalutanindragellerluft"/>
      </w:pPr>
      <w:r>
        <w:t xml:space="preserve"> </w:t>
      </w:r>
    </w:p>
    <w:sdt>
      <w:sdtPr>
        <w:alias w:val="CC_Boilerplate_4"/>
        <w:tag w:val="CC_Boilerplate_4"/>
        <w:id w:val="-1644581176"/>
        <w:lock w:val="sdtLocked"/>
        <w:placeholder>
          <w:docPart w:val="DDFEBA865E2045109D0F2CEA7439439E"/>
        </w:placeholder>
        <w15:appearance w15:val="hidden"/>
        <w:text/>
      </w:sdtPr>
      <w:sdtEndPr/>
      <w:sdtContent>
        <w:p w:rsidR="00AF30DD" w:rsidP="00CC4C93" w:rsidRDefault="00AF30DD" w14:paraId="0625A4D3" w14:textId="77777777">
          <w:pPr>
            <w:pStyle w:val="Rubrik1"/>
          </w:pPr>
          <w:r>
            <w:t>Förslag till riksdagsbeslut</w:t>
          </w:r>
        </w:p>
      </w:sdtContent>
    </w:sdt>
    <w:sdt>
      <w:sdtPr>
        <w:alias w:val="Yrkande 1"/>
        <w:tag w:val="51f7e44c-f36f-4511-b50d-c287e6a1be8e"/>
        <w:id w:val="1955673665"/>
        <w:lock w:val="sdtLocked"/>
      </w:sdtPr>
      <w:sdtEndPr/>
      <w:sdtContent>
        <w:p w:rsidR="005C5637" w:rsidRDefault="00713E2F" w14:paraId="0625A4D4" w14:textId="77777777">
          <w:pPr>
            <w:pStyle w:val="Frslagstext"/>
          </w:pPr>
          <w:r>
            <w:t>Riksdagen ställer sig bakom det som anförs i motionen om behovet av en förändrad och generösare strandskyddslagstiftning och tillkännager detta för regeringen.</w:t>
          </w:r>
        </w:p>
      </w:sdtContent>
    </w:sdt>
    <w:sdt>
      <w:sdtPr>
        <w:alias w:val="Yrkande 2"/>
        <w:tag w:val="fe75de2c-10e8-48b7-909a-9353e81b5597"/>
        <w:id w:val="-1380399656"/>
        <w:lock w:val="sdtLocked"/>
      </w:sdtPr>
      <w:sdtEndPr/>
      <w:sdtContent>
        <w:p w:rsidR="005C5637" w:rsidRDefault="00713E2F" w14:paraId="0625A4D5" w14:textId="77777777">
          <w:pPr>
            <w:pStyle w:val="Frslagstext"/>
          </w:pPr>
          <w:r>
            <w:t>Riksdagen ställer sig bakom det som anförs i motionen om att länsstyrelsernas överprövning av kommunala strandskyddsdispenser tas bort och tillkännager detta för regeringen.</w:t>
          </w:r>
        </w:p>
      </w:sdtContent>
    </w:sdt>
    <w:p w:rsidR="00AF30DD" w:rsidP="00AF30DD" w:rsidRDefault="000156D9" w14:paraId="0625A4D6" w14:textId="77777777">
      <w:pPr>
        <w:pStyle w:val="Rubrik1"/>
      </w:pPr>
      <w:bookmarkStart w:name="MotionsStart" w:id="0"/>
      <w:bookmarkEnd w:id="0"/>
      <w:r>
        <w:t>Motivering</w:t>
      </w:r>
    </w:p>
    <w:p w:rsidR="00C736E2" w:rsidP="00C736E2" w:rsidRDefault="00C736E2" w14:paraId="0625A4D7" w14:textId="402B33F7">
      <w:pPr>
        <w:pStyle w:val="Normalutanindragellerluft"/>
      </w:pPr>
      <w:r>
        <w:t>En av de mera grundläggande principer vi har runt byggande och boende är det s</w:t>
      </w:r>
      <w:r w:rsidR="00C86161">
        <w:t>.</w:t>
      </w:r>
      <w:r>
        <w:t>k</w:t>
      </w:r>
      <w:r w:rsidR="00C86161">
        <w:t>.</w:t>
      </w:r>
      <w:r>
        <w:t xml:space="preserve"> kommunala planmonopolet. Många kommuner i vårt land ser stora möjligheter till utveckling om nuvarande strandskyddsbestämmelser förändras.</w:t>
      </w:r>
    </w:p>
    <w:p w:rsidRPr="00C736E2" w:rsidR="00C736E2" w:rsidP="00C736E2" w:rsidRDefault="00C736E2" w14:paraId="0625A4D8" w14:textId="77777777"/>
    <w:p w:rsidR="00C736E2" w:rsidP="00C736E2" w:rsidRDefault="00C736E2" w14:paraId="0625A4D9" w14:textId="77777777">
      <w:pPr>
        <w:pStyle w:val="Normalutanindragellerluft"/>
      </w:pPr>
      <w:r>
        <w:t xml:space="preserve">En viktig förutsättning för landsbygdsföretagande är att kommuner och regioner har möjlighet att skapa attraktivitet utifrån sina specifika förutsättningar. Idag tycker många att lagstiftning och byråkrati sätter hinder för detta. Många kommuner vittnar om att möjligheterna begränsas på grund </w:t>
      </w:r>
      <w:r>
        <w:lastRenderedPageBreak/>
        <w:t xml:space="preserve">av ett stelbent strandskydd. Att värna viktiga strandmiljöer, allemansrätten och människors tillgång till naturen är för oss en självklarhet, men det måste finnas en avvägning mellan bevarande och utveckling. </w:t>
      </w:r>
    </w:p>
    <w:p w:rsidR="00C736E2" w:rsidP="00C736E2" w:rsidRDefault="00C736E2" w14:paraId="0625A4DA" w14:textId="77777777">
      <w:pPr>
        <w:pStyle w:val="Normalutanindragellerluft"/>
      </w:pPr>
    </w:p>
    <w:p w:rsidR="00AF30DD" w:rsidP="00C736E2" w:rsidRDefault="00C736E2" w14:paraId="0625A4DB" w14:textId="09EDFCBE">
      <w:pPr>
        <w:pStyle w:val="Normalutanindragellerluft"/>
      </w:pPr>
      <w:r>
        <w:t>Därför vill vi att strandskydd</w:t>
      </w:r>
      <w:r w:rsidR="00C86161">
        <w:t>sl</w:t>
      </w:r>
      <w:bookmarkStart w:name="_GoBack" w:id="1"/>
      <w:bookmarkEnd w:id="1"/>
      <w:r>
        <w:t>agstiftningen förändras på sätt som ger kommunen större inflytande att bestämma över vilka strandområden som ska bevaras och vilka som kan bebyggas. Länsstyrelsernas överprövning av kommunala beslut måste således tas bort. Detta bör ges regeringen tillkänna</w:t>
      </w:r>
      <w:r w:rsidR="00C86161">
        <w:t>.</w:t>
      </w:r>
    </w:p>
    <w:sdt>
      <w:sdtPr>
        <w:rPr>
          <w:i/>
        </w:rPr>
        <w:alias w:val="CC_Underskrifter"/>
        <w:tag w:val="CC_Underskrifter"/>
        <w:id w:val="583496634"/>
        <w:lock w:val="sdtContentLocked"/>
        <w:placeholder>
          <w:docPart w:val="943C3E5BE6D644CFA579B7AC0A743AC6"/>
        </w:placeholder>
        <w15:appearance w15:val="hidden"/>
      </w:sdtPr>
      <w:sdtEndPr/>
      <w:sdtContent>
        <w:p w:rsidRPr="00ED19F0" w:rsidR="00865E70" w:rsidP="00BE7822" w:rsidRDefault="00C86161" w14:paraId="0625A4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Eskil Erlandsson (C)</w:t>
            </w:r>
          </w:p>
        </w:tc>
        <w:tc>
          <w:tcPr>
            <w:tcW w:w="50" w:type="pct"/>
            <w:vAlign w:val="bottom"/>
          </w:tcPr>
          <w:p>
            <w:pPr>
              <w:pStyle w:val="Underskrifter"/>
            </w:pPr>
            <w:r>
              <w:t>Per Lodenius (C)</w:t>
            </w:r>
          </w:p>
        </w:tc>
      </w:tr>
    </w:tbl>
    <w:p w:rsidR="00745CBF" w:rsidRDefault="00745CBF" w14:paraId="0625A4E0" w14:textId="77777777"/>
    <w:sectPr w:rsidR="00745CB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5A4E2" w14:textId="77777777" w:rsidR="00030AFA" w:rsidRDefault="00030AFA" w:rsidP="000C1CAD">
      <w:pPr>
        <w:spacing w:line="240" w:lineRule="auto"/>
      </w:pPr>
      <w:r>
        <w:separator/>
      </w:r>
    </w:p>
  </w:endnote>
  <w:endnote w:type="continuationSeparator" w:id="0">
    <w:p w14:paraId="0625A4E3" w14:textId="77777777" w:rsidR="00030AFA" w:rsidRDefault="00030A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5A4E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8616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5A4EE" w14:textId="77777777" w:rsidR="00C13121" w:rsidRDefault="00C1312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201510011403</w:instrText>
    </w:r>
    <w:r>
      <w:fldChar w:fldCharType="end"/>
    </w:r>
    <w:r>
      <w:instrText xml:space="preserve"> &gt; </w:instrText>
    </w:r>
    <w:r>
      <w:fldChar w:fldCharType="begin"/>
    </w:r>
    <w:r>
      <w:instrText xml:space="preserve"> PRINTDATE \@ "yyyyMMddHHmm" </w:instrText>
    </w:r>
    <w:r>
      <w:fldChar w:fldCharType="separate"/>
    </w:r>
    <w:r>
      <w:rPr>
        <w:noProof/>
      </w:rPr>
      <w:instrText>201510021648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16:48</w:instrText>
    </w:r>
    <w:r>
      <w:fldChar w:fldCharType="end"/>
    </w:r>
    <w:r>
      <w:instrText xml:space="preserve"> </w:instrText>
    </w:r>
    <w:r>
      <w:fldChar w:fldCharType="separate"/>
    </w:r>
    <w:r>
      <w:rPr>
        <w:noProof/>
      </w:rPr>
      <w:t>2015-10-02 16:48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5A4E0" w14:textId="77777777" w:rsidR="00030AFA" w:rsidRDefault="00030AFA" w:rsidP="000C1CAD">
      <w:pPr>
        <w:spacing w:line="240" w:lineRule="auto"/>
      </w:pPr>
      <w:r>
        <w:separator/>
      </w:r>
    </w:p>
  </w:footnote>
  <w:footnote w:type="continuationSeparator" w:id="0">
    <w:p w14:paraId="0625A4E1" w14:textId="77777777" w:rsidR="00030AFA" w:rsidRDefault="00030AF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625A4E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86161" w14:paraId="0625A4E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:2432</w:t>
        </w:r>
      </w:sdtContent>
    </w:sdt>
  </w:p>
  <w:p w:rsidR="00A42228" w:rsidP="00283E0F" w:rsidRDefault="00C86161" w14:paraId="0625A4EB" w14:textId="77777777">
    <w:pPr>
      <w:pStyle w:val="FSHRub2"/>
    </w:pPr>
    <w:sdt>
      <w:sdtPr>
        <w:alias w:val="CC_Noformat_Avtext"/>
        <w:tag w:val="CC_Noformat_Avtext"/>
        <w:id w:val="1389603703"/>
        <w:lock w:val="sdtContentLocked"/>
        <w15:appearance w15:val="hidden"/>
        <w:text/>
      </w:sdtPr>
      <w:sdtEndPr/>
      <w:sdtContent>
        <w:r>
          <w:t>av Eskil Erlandsson och Per Lodenius (båda C)</w:t>
        </w:r>
      </w:sdtContent>
    </w:sdt>
  </w:p>
  <w:sdt>
    <w:sdtPr>
      <w:alias w:val="CC_Noformat_Rubtext"/>
      <w:tag w:val="CC_Noformat_Rubtext"/>
      <w:id w:val="1800419874"/>
      <w:lock w:val="sdtLocked"/>
      <w15:appearance w15:val="hidden"/>
      <w:text/>
    </w:sdtPr>
    <w:sdtEndPr/>
    <w:sdtContent>
      <w:p w:rsidR="00A42228" w:rsidP="00283E0F" w:rsidRDefault="00C736E2" w14:paraId="0625A4EC" w14:textId="77777777">
        <w:pPr>
          <w:pStyle w:val="FSHRub2"/>
        </w:pPr>
        <w:r>
          <w:t>Strandskydd</w:t>
        </w:r>
      </w:p>
    </w:sdtContent>
  </w:sdt>
  <w:sdt>
    <w:sdtPr>
      <w:alias w:val="CC_Boilerplate_3"/>
      <w:tag w:val="CC_Boilerplate_3"/>
      <w:id w:val="-1567486118"/>
      <w:lock w:val="sdtContentLocked"/>
      <w15:appearance w15:val="hidden"/>
      <w:text w:multiLine="1"/>
    </w:sdtPr>
    <w:sdtEndPr/>
    <w:sdtContent>
      <w:p w:rsidR="00A42228" w:rsidP="00283E0F" w:rsidRDefault="00A42228" w14:paraId="0625A4E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736E2"/>
    <w:rsid w:val="00003CCB"/>
    <w:rsid w:val="00006BF0"/>
    <w:rsid w:val="00010168"/>
    <w:rsid w:val="00010DF8"/>
    <w:rsid w:val="00011724"/>
    <w:rsid w:val="00011F33"/>
    <w:rsid w:val="00015064"/>
    <w:rsid w:val="000156D9"/>
    <w:rsid w:val="00022F5C"/>
    <w:rsid w:val="00024356"/>
    <w:rsid w:val="00024712"/>
    <w:rsid w:val="000269AE"/>
    <w:rsid w:val="00030AFA"/>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500"/>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19"/>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5637"/>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B3E"/>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3E2F"/>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5CBF"/>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15"/>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571F"/>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7822"/>
    <w:rsid w:val="00BF01CE"/>
    <w:rsid w:val="00BF3A79"/>
    <w:rsid w:val="00BF48A2"/>
    <w:rsid w:val="00BF676C"/>
    <w:rsid w:val="00BF7149"/>
    <w:rsid w:val="00C040E9"/>
    <w:rsid w:val="00C07775"/>
    <w:rsid w:val="00C13086"/>
    <w:rsid w:val="00C13121"/>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6E2"/>
    <w:rsid w:val="00C73C3A"/>
    <w:rsid w:val="00C744E0"/>
    <w:rsid w:val="00C838EE"/>
    <w:rsid w:val="00C850B3"/>
    <w:rsid w:val="00C86161"/>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25A4D2"/>
  <w15:chartTrackingRefBased/>
  <w15:docId w15:val="{C0737618-0EF0-47CE-B8A0-E21E2854F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10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FEBA865E2045109D0F2CEA7439439E"/>
        <w:category>
          <w:name w:val="Allmänt"/>
          <w:gallery w:val="placeholder"/>
        </w:category>
        <w:types>
          <w:type w:val="bbPlcHdr"/>
        </w:types>
        <w:behaviors>
          <w:behavior w:val="content"/>
        </w:behaviors>
        <w:guid w:val="{58593739-4A52-423D-AB38-7E3D952479BB}"/>
      </w:docPartPr>
      <w:docPartBody>
        <w:p w:rsidR="00C2218A" w:rsidRDefault="00C62925">
          <w:pPr>
            <w:pStyle w:val="DDFEBA865E2045109D0F2CEA7439439E"/>
          </w:pPr>
          <w:r w:rsidRPr="009A726D">
            <w:rPr>
              <w:rStyle w:val="Platshllartext"/>
            </w:rPr>
            <w:t>Klicka här för att ange text.</w:t>
          </w:r>
        </w:p>
      </w:docPartBody>
    </w:docPart>
    <w:docPart>
      <w:docPartPr>
        <w:name w:val="943C3E5BE6D644CFA579B7AC0A743AC6"/>
        <w:category>
          <w:name w:val="Allmänt"/>
          <w:gallery w:val="placeholder"/>
        </w:category>
        <w:types>
          <w:type w:val="bbPlcHdr"/>
        </w:types>
        <w:behaviors>
          <w:behavior w:val="content"/>
        </w:behaviors>
        <w:guid w:val="{89D859AE-E18B-47E1-8421-DBCBFB594F2E}"/>
      </w:docPartPr>
      <w:docPartBody>
        <w:p w:rsidR="00C2218A" w:rsidRDefault="00C62925">
          <w:pPr>
            <w:pStyle w:val="943C3E5BE6D644CFA579B7AC0A743AC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25"/>
    <w:rsid w:val="00C2218A"/>
    <w:rsid w:val="00C629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FEBA865E2045109D0F2CEA7439439E">
    <w:name w:val="DDFEBA865E2045109D0F2CEA7439439E"/>
  </w:style>
  <w:style w:type="paragraph" w:customStyle="1" w:styleId="817441FF62F4405E8A695E4A90E8AFB1">
    <w:name w:val="817441FF62F4405E8A695E4A90E8AFB1"/>
  </w:style>
  <w:style w:type="paragraph" w:customStyle="1" w:styleId="943C3E5BE6D644CFA579B7AC0A743AC6">
    <w:name w:val="943C3E5BE6D644CFA579B7AC0A743A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5547</RubrikLookup>
    <MotionGuid xmlns="00d11361-0b92-4bae-a181-288d6a55b763">700dc543-de17-490f-bf29-010ad820e1ed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A4CFF-6E53-4F3D-8050-F616BB0B0E5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4170846-EA75-4874-A254-AC10A830DA36}"/>
</file>

<file path=customXml/itemProps4.xml><?xml version="1.0" encoding="utf-8"?>
<ds:datastoreItem xmlns:ds="http://schemas.openxmlformats.org/officeDocument/2006/customXml" ds:itemID="{E60697CB-49D4-445E-842F-F45405234626}"/>
</file>

<file path=customXml/itemProps5.xml><?xml version="1.0" encoding="utf-8"?>
<ds:datastoreItem xmlns:ds="http://schemas.openxmlformats.org/officeDocument/2006/customXml" ds:itemID="{CCDECBE5-463F-47D9-BE12-F48959AA98BD}"/>
</file>

<file path=docProps/app.xml><?xml version="1.0" encoding="utf-8"?>
<Properties xmlns="http://schemas.openxmlformats.org/officeDocument/2006/extended-properties" xmlns:vt="http://schemas.openxmlformats.org/officeDocument/2006/docPropsVTypes">
  <Template>GranskaMot</Template>
  <TotalTime>3</TotalTime>
  <Pages>2</Pages>
  <Words>198</Words>
  <Characters>1244</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201516C7 Strandskydd</vt:lpstr>
      <vt:lpstr/>
    </vt:vector>
  </TitlesOfParts>
  <Company>Sveriges riksdag</Company>
  <LinksUpToDate>false</LinksUpToDate>
  <CharactersWithSpaces>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201516C7 Strandskydd</dc:title>
  <dc:subject/>
  <dc:creator>Marianne Magnusson</dc:creator>
  <cp:keywords/>
  <dc:description/>
  <cp:lastModifiedBy>Kerstin Carlqvist</cp:lastModifiedBy>
  <cp:revision>8</cp:revision>
  <cp:lastPrinted>2015-10-02T14:48:00Z</cp:lastPrinted>
  <dcterms:created xsi:type="dcterms:W3CDTF">2015-10-01T12:03:00Z</dcterms:created>
  <dcterms:modified xsi:type="dcterms:W3CDTF">2016-06-01T11:35:00Z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*T1489F9981F1C*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https://filur.riksdagen.se/drop/DropOffLibrary/T1489F9981F1C.docx</vt:lpwstr>
  </property>
  <property fmtid="{D5CDD505-2E9C-101B-9397-08002B2CF9AE}" pid="11" name="RevisionsOn">
    <vt:lpwstr>1</vt:lpwstr>
  </property>
</Properties>
</file>