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34F" w:rsidRPr="00DA034F" w:rsidRDefault="00DA034F">
      <w:pPr>
        <w:pStyle w:val="Frslagsrubrik"/>
      </w:pPr>
      <w:r w:rsidRPr="00DA034F">
        <w:t>Förslag till riksdagsbeslut</w:t>
      </w:r>
    </w:p>
    <w:p w:rsidR="00DA034F" w:rsidRPr="00DA034F" w:rsidRDefault="00DA034F">
      <w:pPr>
        <w:pStyle w:val="Hemstlatt"/>
        <w:ind w:left="0"/>
      </w:pPr>
      <w:r w:rsidRPr="00DA034F">
        <w:t>Riksdagen tillkännager för regeringen som sin mening vad som anförs i motionen om ett fortsatt statligt engagemang i det Bergma</w:t>
      </w:r>
      <w:r w:rsidRPr="00DA034F">
        <w:t>n</w:t>
      </w:r>
      <w:r w:rsidRPr="00DA034F">
        <w:t>center som byggs upp på Fårö.</w:t>
      </w:r>
    </w:p>
    <w:p w:rsidR="00DA034F" w:rsidRPr="00DA034F" w:rsidRDefault="00DA034F">
      <w:pPr>
        <w:pStyle w:val="Rubrik1"/>
      </w:pPr>
      <w:r w:rsidRPr="00DA034F">
        <w:t>Motivering</w:t>
      </w:r>
    </w:p>
    <w:p w:rsidR="00DA034F" w:rsidRPr="00DA034F" w:rsidRDefault="00DA034F">
      <w:pPr>
        <w:rPr>
          <w:szCs w:val="24"/>
        </w:rPr>
      </w:pPr>
      <w:r w:rsidRPr="00DA034F">
        <w:rPr>
          <w:szCs w:val="24"/>
        </w:rPr>
        <w:t>Över en av vårt lands mest berömda medborgare, Ingemar Bergman, byggs ett Bergmancenter upp på Fårö. Syftet med detta center är att återkommande i tid och rum levandegöra den skapargärning Ingemar Bergman kreerade och filmatiserade just på Fårö. Engagemanget från enskilda, Gotlands kommun och staten har varit stort i att genom insatser av engagemang, kunskap, i fa</w:t>
      </w:r>
      <w:r w:rsidRPr="00DA034F">
        <w:rPr>
          <w:szCs w:val="24"/>
        </w:rPr>
        <w:t>s</w:t>
      </w:r>
      <w:r w:rsidRPr="00DA034F">
        <w:rPr>
          <w:szCs w:val="24"/>
        </w:rPr>
        <w:t xml:space="preserve">tigheter och reda pengar få detta Bergmancenter till stånd. </w:t>
      </w:r>
    </w:p>
    <w:p w:rsidR="00DA034F" w:rsidRPr="00DA034F" w:rsidRDefault="00DA034F">
      <w:pPr>
        <w:pStyle w:val="Normaltindrag"/>
      </w:pPr>
      <w:r w:rsidRPr="00DA034F">
        <w:t xml:space="preserve">Lika viktigt som det var att kraftsamla för att möjliggöra tillkomsten av detta Bergmancenter är det nu att alla inblandade parter tar ett långsiktigt ansvar för den verksamhet som skall bedrivas på plats på Fårö. </w:t>
      </w:r>
    </w:p>
    <w:p w:rsidR="00DA034F" w:rsidRPr="00DA034F" w:rsidRDefault="00DA034F">
      <w:pPr>
        <w:pStyle w:val="Normaltindrag"/>
      </w:pPr>
      <w:r w:rsidRPr="00DA034F">
        <w:t>Självklart måste svenska staten vara en av de parter som är med och på olika sätt bidrar till att verksamheten vid Bergmancentret på Fårö säkerställs och utvecklas väl. Det finns därför enligt mitt sätt att se det goda skäl för riksd</w:t>
      </w:r>
      <w:r w:rsidRPr="00DA034F">
        <w:t>a</w:t>
      </w:r>
      <w:r w:rsidRPr="00DA034F">
        <w:t>gen att uppdra till regeringen att överlägga med Gotlands kommun och övriga intressenter bakom Bergmancentret i syfte att säkerställa förutsättnin</w:t>
      </w:r>
      <w:r w:rsidRPr="00DA034F">
        <w:t>g</w:t>
      </w:r>
      <w:r w:rsidRPr="00DA034F">
        <w:t xml:space="preserve">arna för en långsiktig verksamhet på Bergmancentret på Fårö.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34F">
        <w:trPr>
          <w:cantSplit/>
        </w:trPr>
        <w:tc>
          <w:tcPr>
            <w:tcW w:w="3046" w:type="dxa"/>
          </w:tcPr>
          <w:p w:rsidR="00DA034F" w:rsidRPr="00DA034F" w:rsidRDefault="00DA034F">
            <w:pPr>
              <w:pStyle w:val="UnderskriftDatum"/>
              <w:spacing w:before="240"/>
            </w:pPr>
            <w:r w:rsidRPr="00DA034F">
              <w:t>Stockholm den 25 oktober 2010</w:t>
            </w:r>
          </w:p>
        </w:tc>
        <w:tc>
          <w:tcPr>
            <w:tcW w:w="3047" w:type="dxa"/>
          </w:tcPr>
          <w:p w:rsidR="00DA034F" w:rsidRPr="00DA034F" w:rsidRDefault="00DA034F">
            <w:pPr>
              <w:pStyle w:val="Underskrifter"/>
              <w:spacing w:before="240"/>
            </w:pPr>
          </w:p>
        </w:tc>
      </w:tr>
      <w:tr w:rsidR="00000000" w:rsidRPr="00DA034F">
        <w:trPr>
          <w:cantSplit/>
        </w:trPr>
        <w:tc>
          <w:tcPr>
            <w:tcW w:w="3046" w:type="dxa"/>
          </w:tcPr>
          <w:p w:rsidR="00DA034F" w:rsidRPr="00DA034F" w:rsidRDefault="00DA034F">
            <w:pPr>
              <w:pStyle w:val="Underskrifter"/>
            </w:pPr>
            <w:r w:rsidRPr="00DA034F">
              <w:t>Anders Åkesson (C)</w:t>
            </w:r>
          </w:p>
        </w:tc>
        <w:tc>
          <w:tcPr>
            <w:tcW w:w="3046" w:type="dxa"/>
          </w:tcPr>
          <w:p w:rsidR="00DA034F" w:rsidRPr="00DA034F" w:rsidRDefault="00DA034F">
            <w:pPr>
              <w:pStyle w:val="Underskrifter"/>
            </w:pPr>
          </w:p>
        </w:tc>
      </w:tr>
    </w:tbl>
    <w:p w:rsidR="00DA034F" w:rsidRPr="00DA034F" w:rsidRDefault="00DA034F">
      <w:pPr>
        <w:pStyle w:val="Normaltindrag"/>
      </w:pPr>
    </w:p>
    <w:sectPr w:rsidR="00000000" w:rsidRPr="00DA03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34F" w:rsidRPr="00DA034F" w:rsidRDefault="00DA034F">
      <w:r w:rsidRPr="00DA034F">
        <w:separator/>
      </w:r>
    </w:p>
  </w:endnote>
  <w:endnote w:type="continuationSeparator" w:id="0">
    <w:p w:rsidR="00DA034F" w:rsidRPr="00DA034F" w:rsidRDefault="00DA034F">
      <w:r w:rsidRPr="00DA0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Sidfot"/>
    </w:pPr>
    <w:r w:rsidRPr="00DA03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95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4F" w:rsidRDefault="00DA03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34F" w:rsidRDefault="00DA03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Sidfot"/>
    </w:pPr>
    <w:r w:rsidRPr="00DA03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314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4F" w:rsidRDefault="00DA0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34F" w:rsidRDefault="00DA0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Sidfot"/>
    </w:pPr>
    <w:r w:rsidRPr="00DA03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897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4F" w:rsidRDefault="00DA0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34F" w:rsidRDefault="00DA0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34F" w:rsidRPr="00DA034F" w:rsidRDefault="00DA034F">
      <w:r w:rsidRPr="00DA034F">
        <w:separator/>
      </w:r>
    </w:p>
  </w:footnote>
  <w:footnote w:type="continuationSeparator" w:id="0">
    <w:p w:rsidR="00DA034F" w:rsidRPr="00DA034F" w:rsidRDefault="00DA034F">
      <w:r w:rsidRPr="00DA0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Sidhuvud"/>
    </w:pPr>
    <w:r w:rsidRPr="00DA03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521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4F" w:rsidRDefault="00DA03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34F" w:rsidRDefault="00DA03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Sidhuvud"/>
    </w:pPr>
    <w:r w:rsidRPr="00DA03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806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34F" w:rsidRDefault="00DA03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34F" w:rsidRDefault="00DA03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4F" w:rsidRPr="00DA034F" w:rsidRDefault="00DA034F">
    <w:pPr>
      <w:pStyle w:val="FSHNormal"/>
      <w:tabs>
        <w:tab w:val="right" w:pos="5840"/>
      </w:tabs>
    </w:pPr>
    <w:r w:rsidRPr="00DA034F">
      <w:br/>
    </w:r>
    <w:r w:rsidRPr="00DA034F">
      <w:fldChar w:fldCharType="begin" w:fldLock="1"/>
    </w:r>
    <w:r w:rsidRPr="00DA034F">
      <w:instrText xml:space="preserve"> DOCPROPERTY</w:instrText>
    </w:r>
    <w:r w:rsidRPr="00DA034F">
      <w:rPr>
        <w:sz w:val="18"/>
      </w:rPr>
      <w:instrText xml:space="preserve"> "YearUser" *\charformat </w:instrText>
    </w:r>
    <w:r w:rsidRPr="00DA034F">
      <w:fldChar w:fldCharType="separate"/>
    </w:r>
    <w:r w:rsidRPr="00DA034F">
      <w:t>2010/11</w:t>
    </w:r>
    <w:r w:rsidRPr="00DA034F">
      <w:fldChar w:fldCharType="end"/>
    </w:r>
    <w:r w:rsidRPr="00DA034F">
      <w:t xml:space="preserve"> </w:t>
    </w:r>
    <w:r w:rsidRPr="00DA034F">
      <w:tab/>
      <w:t xml:space="preserve">mnr: </w:t>
    </w:r>
    <w:r w:rsidRPr="00DA034F">
      <w:fldChar w:fldCharType="begin" w:fldLock="1"/>
    </w:r>
    <w:r w:rsidRPr="00DA034F">
      <w:instrText xml:space="preserve"> DOCPROPERTY</w:instrText>
    </w:r>
    <w:r w:rsidRPr="00DA034F">
      <w:rPr>
        <w:sz w:val="18"/>
      </w:rPr>
      <w:instrText xml:space="preserve"> "Motionsnummer" *\charformat </w:instrText>
    </w:r>
    <w:r w:rsidRPr="00DA034F">
      <w:fldChar w:fldCharType="separate"/>
    </w:r>
    <w:r w:rsidRPr="00DA034F">
      <w:t>Kr242</w:t>
    </w:r>
    <w:r w:rsidRPr="00DA034F">
      <w:fldChar w:fldCharType="end"/>
    </w:r>
    <w:r w:rsidRPr="00DA034F">
      <w:br/>
    </w:r>
    <w:r w:rsidRPr="00DA034F">
      <w:fldChar w:fldCharType="begin" w:fldLock="1"/>
    </w:r>
    <w:r w:rsidRPr="00DA034F">
      <w:instrText xml:space="preserve"> DOCPROPERTY</w:instrText>
    </w:r>
    <w:r w:rsidRPr="00DA034F">
      <w:rPr>
        <w:sz w:val="18"/>
      </w:rPr>
      <w:instrText xml:space="preserve"> "Samling" *\charformat </w:instrText>
    </w:r>
    <w:r w:rsidRPr="00DA034F">
      <w:fldChar w:fldCharType="end"/>
    </w:r>
    <w:r w:rsidRPr="00DA034F">
      <w:tab/>
      <w:t xml:space="preserve">pnr: </w:t>
    </w:r>
    <w:r w:rsidRPr="00DA034F">
      <w:fldChar w:fldCharType="begin" w:fldLock="1"/>
    </w:r>
    <w:r w:rsidRPr="00DA034F">
      <w:instrText xml:space="preserve"> DOCPROPERTY</w:instrText>
    </w:r>
    <w:r w:rsidRPr="00DA034F">
      <w:rPr>
        <w:sz w:val="18"/>
      </w:rPr>
      <w:instrText xml:space="preserve"> "Partinummer" *\charformat </w:instrText>
    </w:r>
    <w:r w:rsidRPr="00DA034F">
      <w:fldChar w:fldCharType="separate"/>
    </w:r>
    <w:r w:rsidRPr="00DA034F">
      <w:t>C415</w:t>
    </w:r>
    <w:r w:rsidRPr="00DA034F">
      <w:fldChar w:fldCharType="end"/>
    </w:r>
  </w:p>
  <w:p w:rsidR="00DA034F" w:rsidRPr="00DA034F" w:rsidRDefault="00DA034F">
    <w:pPr>
      <w:pStyle w:val="FSHRub1"/>
    </w:pPr>
    <w:r w:rsidRPr="00DA034F">
      <w:t>Motion till riksdagen</w:t>
    </w:r>
    <w:r w:rsidRPr="00DA034F">
      <w:br/>
    </w:r>
    <w:r w:rsidRPr="00DA034F">
      <w:fldChar w:fldCharType="begin" w:fldLock="1"/>
    </w:r>
    <w:r w:rsidRPr="00DA034F">
      <w:instrText xml:space="preserve"> DOCPROPERTY "YearUser" *\charformat </w:instrText>
    </w:r>
    <w:r w:rsidRPr="00DA034F">
      <w:fldChar w:fldCharType="separate"/>
    </w:r>
    <w:r w:rsidRPr="00DA034F">
      <w:t>2010/11</w:t>
    </w:r>
    <w:r w:rsidRPr="00DA034F">
      <w:fldChar w:fldCharType="end"/>
    </w:r>
    <w:r w:rsidRPr="00DA034F">
      <w:t>:</w:t>
    </w:r>
    <w:r w:rsidRPr="00DA034F">
      <w:fldChar w:fldCharType="begin" w:fldLock="1"/>
    </w:r>
    <w:r w:rsidRPr="00DA034F">
      <w:instrText xml:space="preserve"> DOCPROPERTY "Motionsnummer" *\charformat </w:instrText>
    </w:r>
    <w:r w:rsidRPr="00DA034F">
      <w:fldChar w:fldCharType="separate"/>
    </w:r>
    <w:r w:rsidRPr="00DA034F">
      <w:t>Kr242</w:t>
    </w:r>
    <w:r w:rsidRPr="00DA034F">
      <w:fldChar w:fldCharType="end"/>
    </w:r>
  </w:p>
  <w:p w:rsidR="00DA034F" w:rsidRPr="00DA034F" w:rsidRDefault="00DA034F">
    <w:pPr>
      <w:pStyle w:val="FSHNormalS5"/>
    </w:pPr>
    <w:r w:rsidRPr="00DA034F">
      <w:fldChar w:fldCharType="begin" w:fldLock="1"/>
    </w:r>
    <w:r w:rsidRPr="00DA034F">
      <w:instrText xml:space="preserve"> DOCPROPERTY "MotionarText" *\charformat </w:instrText>
    </w:r>
    <w:r w:rsidRPr="00DA034F">
      <w:fldChar w:fldCharType="separate"/>
    </w:r>
    <w:r w:rsidRPr="00DA034F">
      <w:t>av Anders Åkesson (C)</w:t>
    </w:r>
    <w:r w:rsidRPr="00DA034F">
      <w:fldChar w:fldCharType="end"/>
    </w:r>
    <w:r w:rsidRPr="00DA034F">
      <w:br/>
    </w:r>
    <w:r w:rsidRPr="00DA034F">
      <w:fldChar w:fldCharType="begin" w:fldLock="1"/>
    </w:r>
    <w:r w:rsidRPr="00DA034F">
      <w:instrText xml:space="preserve"> DOCPROPERTY "SvarFrasKort" *\charformat </w:instrText>
    </w:r>
    <w:r w:rsidRPr="00DA034F">
      <w:fldChar w:fldCharType="end"/>
    </w:r>
  </w:p>
  <w:p w:rsidR="00DA034F" w:rsidRPr="00DA034F" w:rsidRDefault="00DA034F">
    <w:pPr>
      <w:pStyle w:val="FSHTitel"/>
    </w:pPr>
    <w:r w:rsidRPr="00DA034F">
      <w:fldChar w:fldCharType="begin" w:fldLock="1"/>
    </w:r>
    <w:r w:rsidRPr="00DA034F">
      <w:instrText xml:space="preserve"> DOCPROPERTY</w:instrText>
    </w:r>
    <w:r w:rsidRPr="00DA034F">
      <w:rPr>
        <w:sz w:val="18"/>
      </w:rPr>
      <w:instrText xml:space="preserve"> "RubrikSvar" *\charformat </w:instrText>
    </w:r>
    <w:r w:rsidRPr="00DA034F">
      <w:fldChar w:fldCharType="separate"/>
    </w:r>
    <w:r w:rsidRPr="00DA034F">
      <w:t>Bergmancenter</w:t>
    </w:r>
    <w:r w:rsidRPr="00DA034F">
      <w:fldChar w:fldCharType="end"/>
    </w:r>
  </w:p>
  <w:p w:rsidR="00DA034F" w:rsidRPr="00DA034F" w:rsidRDefault="00DA034F">
    <w:pPr>
      <w:pStyle w:val="Normal00"/>
    </w:pPr>
  </w:p>
  <w:p w:rsidR="00DA034F" w:rsidRPr="00DA034F" w:rsidRDefault="00DA0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1022631">
    <w:abstractNumId w:val="3"/>
  </w:num>
  <w:num w:numId="2" w16cid:durableId="324673149">
    <w:abstractNumId w:val="2"/>
  </w:num>
  <w:num w:numId="3" w16cid:durableId="1644116302">
    <w:abstractNumId w:val="1"/>
  </w:num>
  <w:num w:numId="4" w16cid:durableId="879364449">
    <w:abstractNumId w:val="0"/>
  </w:num>
  <w:num w:numId="5" w16cid:durableId="127166980">
    <w:abstractNumId w:val="7"/>
  </w:num>
  <w:num w:numId="6" w16cid:durableId="1877348047">
    <w:abstractNumId w:val="6"/>
  </w:num>
  <w:num w:numId="7" w16cid:durableId="1366982391">
    <w:abstractNumId w:val="5"/>
  </w:num>
  <w:num w:numId="8" w16cid:durableId="720444793">
    <w:abstractNumId w:val="4"/>
  </w:num>
  <w:num w:numId="9" w16cid:durableId="1620065714">
    <w:abstractNumId w:val="8"/>
  </w:num>
  <w:num w:numId="10" w16cid:durableId="121457883">
    <w:abstractNumId w:val="9"/>
  </w:num>
  <w:num w:numId="11" w16cid:durableId="1128932532">
    <w:abstractNumId w:val="10"/>
  </w:num>
  <w:num w:numId="12" w16cid:durableId="895240494">
    <w:abstractNumId w:val="13"/>
  </w:num>
  <w:num w:numId="13" w16cid:durableId="572084157">
    <w:abstractNumId w:val="15"/>
  </w:num>
  <w:num w:numId="14" w16cid:durableId="1527594622">
    <w:abstractNumId w:val="16"/>
  </w:num>
  <w:num w:numId="15" w16cid:durableId="1000305049">
    <w:abstractNumId w:val="11"/>
  </w:num>
  <w:num w:numId="16" w16cid:durableId="1409116904">
    <w:abstractNumId w:val="18"/>
  </w:num>
  <w:num w:numId="17" w16cid:durableId="349844655">
    <w:abstractNumId w:val="17"/>
  </w:num>
  <w:num w:numId="18" w16cid:durableId="1385565898">
    <w:abstractNumId w:val="14"/>
  </w:num>
  <w:num w:numId="19" w16cid:durableId="208178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8FA560AF-0B03-4F1E-BDB4-B83427BCB684}"/>
  </w:docVars>
  <w:rsids>
    <w:rsidRoot w:val="00A94167"/>
    <w:rsid w:val="00A94167"/>
    <w:rsid w:val="00DA03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83E9EBA-5346-465B-B068-3CC3C131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c415</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c415</dc:title>
  <dc:subject>c415</dc:subject>
  <dc:creator>Riksdagen</dc:creator>
  <cp:keywords>Riksdagen</cp:keywords>
  <dc:description>Versal/gemen i partibeteckning. Gemen i tryck för 0910, versal för 1011 och nyare</dc:description>
  <cp:lastModifiedBy>Lars Brink</cp:lastModifiedBy>
  <cp:revision>2</cp:revision>
  <cp:lastPrinted>2010-11-22T12:52:00Z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Bergmancenter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Bergmancenter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20102011000000000099000004150069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20102011000000000099000004150069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{B7164A78-375C-44EF-B5C8-96A05040010D}</vt:lpwstr>
  </property>
  <property fmtid="{D5CDD505-2E9C-101B-9397-08002B2CF9AE}" pid="53" name="Överföringar">
    <vt:i4>0</vt:i4>
  </property>
  <property fmtid="{D5CDD505-2E9C-101B-9397-08002B2CF9AE}" pid="54" name="Checksum">
    <vt:lpwstr>*1010643686034*</vt:lpwstr>
  </property>
  <property fmtid="{D5CDD505-2E9C-101B-9397-08002B2CF9AE}" pid="55" name="skuggnummer">
    <vt:lpwstr>1037</vt:lpwstr>
  </property>
  <property fmtid="{D5CDD505-2E9C-101B-9397-08002B2CF9AE}" pid="56" name="urixVersion">
    <vt:lpwstr>4.1.1.7</vt:lpwstr>
  </property>
  <property fmtid="{D5CDD505-2E9C-101B-9397-08002B2CF9AE}" pid="57" name="urixOrigin">
    <vt:lpwstr>101122 13:53:20.604</vt:lpwstr>
  </property>
  <property fmtid="{D5CDD505-2E9C-101B-9397-08002B2CF9AE}" pid="58" name="urixGuid">
    <vt:lpwstr>{A6F27454-B229-48D2-B964-2B369555D7F8}</vt:lpwstr>
  </property>
</Properties>
</file>