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FED9" w14:textId="32A202A5" w:rsidR="00017EBB" w:rsidRDefault="00B20C0C" w:rsidP="00DA0661">
      <w:pPr>
        <w:pStyle w:val="Rubrik"/>
      </w:pPr>
      <w:bookmarkStart w:id="0" w:name="Start"/>
      <w:bookmarkEnd w:id="0"/>
      <w:r>
        <w:t>Svar på fråga 2018/19:157</w:t>
      </w:r>
      <w:r w:rsidR="00017EBB">
        <w:t xml:space="preserve"> </w:t>
      </w:r>
      <w:bookmarkStart w:id="1" w:name="_GoBack"/>
      <w:r w:rsidR="00017EBB">
        <w:t xml:space="preserve">av </w:t>
      </w:r>
      <w:r w:rsidRPr="00B20C0C">
        <w:t xml:space="preserve">Markus </w:t>
      </w:r>
      <w:proofErr w:type="spellStart"/>
      <w:r w:rsidRPr="00B20C0C">
        <w:t>Wiechel</w:t>
      </w:r>
      <w:proofErr w:type="spellEnd"/>
      <w:r w:rsidR="00017EBB">
        <w:t xml:space="preserve"> (</w:t>
      </w:r>
      <w:r>
        <w:t>SD</w:t>
      </w:r>
      <w:r w:rsidR="00017EBB">
        <w:t>)</w:t>
      </w:r>
      <w:bookmarkEnd w:id="1"/>
      <w:r w:rsidR="00017EBB">
        <w:br/>
      </w:r>
      <w:r w:rsidRPr="00B20C0C">
        <w:t>Turkiets kopplingar till IS och liknande grupper</w:t>
      </w:r>
    </w:p>
    <w:p w14:paraId="132CAB45" w14:textId="77777777" w:rsidR="00017EBB" w:rsidRDefault="00B20C0C" w:rsidP="00B20C0C">
      <w:pPr>
        <w:pStyle w:val="Brdtext"/>
      </w:pPr>
      <w:r w:rsidRPr="00B20C0C">
        <w:t xml:space="preserve">Markus </w:t>
      </w:r>
      <w:proofErr w:type="spellStart"/>
      <w:r w:rsidRPr="00B20C0C">
        <w:t>Wiechel</w:t>
      </w:r>
      <w:proofErr w:type="spellEnd"/>
      <w:r w:rsidRPr="00B20C0C">
        <w:t xml:space="preserve"> </w:t>
      </w:r>
      <w:r w:rsidR="00017EBB">
        <w:t>har frågat mig om jag avser</w:t>
      </w:r>
      <w:r w:rsidR="00017EBB" w:rsidRPr="00017EBB">
        <w:t xml:space="preserve"> att </w:t>
      </w:r>
      <w:r>
        <w:t>verka internationellt för att redogöra för Turkiets eventuella kopplingar till terrorgrupper eller på annat sätt lyfta de kopplingar som framkommit med turkiska företrädare.</w:t>
      </w:r>
    </w:p>
    <w:p w14:paraId="1D7F766E" w14:textId="30219FFF" w:rsidR="00C03CB0" w:rsidRDefault="00C03CB0" w:rsidP="00C03CB0">
      <w:pPr>
        <w:pStyle w:val="Brdtext"/>
      </w:pPr>
      <w:bookmarkStart w:id="2" w:name="_Hlk543337"/>
      <w:r>
        <w:t xml:space="preserve">Den globala koalitionen mot </w:t>
      </w:r>
      <w:proofErr w:type="spellStart"/>
      <w:r>
        <w:t>Daesh</w:t>
      </w:r>
      <w:proofErr w:type="spellEnd"/>
      <w:r>
        <w:t xml:space="preserve"> som i dagsläget består av 74 länder</w:t>
      </w:r>
      <w:r w:rsidR="009D70E5">
        <w:t>,</w:t>
      </w:r>
      <w:r>
        <w:t xml:space="preserve"> däribland Turkiet</w:t>
      </w:r>
      <w:r w:rsidR="009D70E5">
        <w:t>,</w:t>
      </w:r>
      <w:r>
        <w:t xml:space="preserve"> har framgångsrikt bekämpat </w:t>
      </w:r>
      <w:proofErr w:type="spellStart"/>
      <w:r>
        <w:t>Daesh</w:t>
      </w:r>
      <w:proofErr w:type="spellEnd"/>
      <w:r>
        <w:t>. Det territorium som tidigare tillhörde det så kallade kalifatet har nästintill helt återtagits</w:t>
      </w:r>
      <w:r w:rsidR="009D70E5">
        <w:t>.</w:t>
      </w:r>
      <w:r>
        <w:t xml:space="preserve"> Trots </w:t>
      </w:r>
      <w:r w:rsidR="009D70E5">
        <w:t>det krävs vaksamhet</w:t>
      </w:r>
      <w:r>
        <w:t xml:space="preserve"> </w:t>
      </w:r>
      <w:r w:rsidR="009D70E5">
        <w:t xml:space="preserve">så </w:t>
      </w:r>
      <w:r>
        <w:t xml:space="preserve">att </w:t>
      </w:r>
      <w:proofErr w:type="spellStart"/>
      <w:r>
        <w:t>Daesh</w:t>
      </w:r>
      <w:proofErr w:type="spellEnd"/>
      <w:r>
        <w:t xml:space="preserve"> inte återuppstår. Ett inkluderande samhälle med respekt för minoriteter, mänskliga rättigheter och rättsstatens principer är </w:t>
      </w:r>
      <w:r w:rsidR="00035140">
        <w:t>i</w:t>
      </w:r>
      <w:r>
        <w:t xml:space="preserve"> det avseendet helt avgörande.</w:t>
      </w:r>
    </w:p>
    <w:bookmarkEnd w:id="2"/>
    <w:p w14:paraId="2483869D" w14:textId="77777777" w:rsidR="00DD7BE1" w:rsidRDefault="00AD3639" w:rsidP="00B20C0C">
      <w:pPr>
        <w:pStyle w:val="Brdtext"/>
      </w:pPr>
      <w:r>
        <w:t xml:space="preserve">Regeringen är fast besluten att verka för att ansvar ska utkrävas för de brott som begåtts inom ramen för konflikten i Syrien. Det är beklagligt att </w:t>
      </w:r>
      <w:r w:rsidR="006734CD">
        <w:t xml:space="preserve">Ryssland och Kina </w:t>
      </w:r>
      <w:r>
        <w:t xml:space="preserve">i FN:s säkerhetsråd valt att blockera en hänskjutning av situationen till den internationella brottmålsdomstolen (ICC). </w:t>
      </w:r>
    </w:p>
    <w:p w14:paraId="79FD3A4C" w14:textId="3118EE87" w:rsidR="009D4DBC" w:rsidRDefault="00AD3639" w:rsidP="00B20C0C">
      <w:pPr>
        <w:pStyle w:val="Brdtext"/>
      </w:pPr>
      <w:r>
        <w:t xml:space="preserve">För att möjliggöra framtida internationella åtal stödjer regeringen, såväl politiskt som finansiellt, FN:s mekanism för utredning och ansvarsutkrävande för krigsförbrytelser och andra allvarliga internationella brott begångna i Syrien sedan </w:t>
      </w:r>
      <w:r w:rsidRPr="00E374C5">
        <w:t>2011</w:t>
      </w:r>
      <w:r w:rsidR="005A51A4" w:rsidRPr="00E374C5">
        <w:t xml:space="preserve"> (</w:t>
      </w:r>
      <w:r w:rsidR="00E374C5" w:rsidRPr="00E374C5">
        <w:t xml:space="preserve">International, </w:t>
      </w:r>
      <w:proofErr w:type="spellStart"/>
      <w:r w:rsidR="00E374C5" w:rsidRPr="00E374C5">
        <w:t>Impartial</w:t>
      </w:r>
      <w:proofErr w:type="spellEnd"/>
      <w:r w:rsidR="00E374C5" w:rsidRPr="00E374C5">
        <w:t xml:space="preserve"> and Independent </w:t>
      </w:r>
      <w:proofErr w:type="spellStart"/>
      <w:r w:rsidR="00E374C5" w:rsidRPr="00E374C5">
        <w:t>Mechanism</w:t>
      </w:r>
      <w:proofErr w:type="spellEnd"/>
      <w:r w:rsidR="00E374C5" w:rsidRPr="00E374C5">
        <w:t xml:space="preserve">, </w:t>
      </w:r>
      <w:r w:rsidR="005A51A4" w:rsidRPr="00E374C5">
        <w:t>IIIM</w:t>
      </w:r>
      <w:r w:rsidR="005A51A4">
        <w:t>)</w:t>
      </w:r>
      <w:r>
        <w:t xml:space="preserve">. Regeringen stödjer även FN:s oberoende internationella undersökningskommission för Syrien </w:t>
      </w:r>
      <w:r w:rsidRPr="008969D8">
        <w:t xml:space="preserve">(Independent International Commission of </w:t>
      </w:r>
      <w:proofErr w:type="spellStart"/>
      <w:r w:rsidRPr="008969D8">
        <w:t>Inquiry</w:t>
      </w:r>
      <w:proofErr w:type="spellEnd"/>
      <w:r w:rsidRPr="008969D8">
        <w:t>).</w:t>
      </w:r>
    </w:p>
    <w:p w14:paraId="1824AB46" w14:textId="6331576A" w:rsidR="00DF6F51" w:rsidRDefault="00B20C0C" w:rsidP="00DF6F51">
      <w:r>
        <w:rPr>
          <w:rFonts w:cs="Times New Roman"/>
        </w:rPr>
        <w:t xml:space="preserve">Regeringen </w:t>
      </w:r>
      <w:r w:rsidR="00302C29">
        <w:rPr>
          <w:rFonts w:cs="Times New Roman"/>
        </w:rPr>
        <w:t xml:space="preserve">tar Turkiets uttalanden om </w:t>
      </w:r>
      <w:r>
        <w:rPr>
          <w:rFonts w:cs="Times New Roman"/>
        </w:rPr>
        <w:t>en möjlig militär operation i nordöstra Syrien</w:t>
      </w:r>
      <w:r w:rsidR="00302C29">
        <w:rPr>
          <w:rFonts w:cs="Times New Roman"/>
        </w:rPr>
        <w:t xml:space="preserve"> på största allvar och har uppmanat till återhållsamhet, inte </w:t>
      </w:r>
      <w:r w:rsidR="00302C29">
        <w:rPr>
          <w:rFonts w:cs="Times New Roman"/>
        </w:rPr>
        <w:lastRenderedPageBreak/>
        <w:t xml:space="preserve">minst på grund av de möjliga humanitära konsekvenserna. </w:t>
      </w:r>
      <w:r w:rsidR="006734CD">
        <w:rPr>
          <w:rFonts w:cs="Times New Roman"/>
        </w:rPr>
        <w:t xml:space="preserve">Sverige påminner regelbundet parterna om deras skyldighet att respektera folkrättens bestämmelser. </w:t>
      </w:r>
      <w:r w:rsidR="00DF6F51">
        <w:t>I december kallade Sverige till ett möte för befintliga och inkommande säkerhetsrådsmedlemmar om utvecklingen i nordöstra Syrien, i syfte att kunna bidra till nedtrappning.</w:t>
      </w:r>
    </w:p>
    <w:p w14:paraId="76F3637B" w14:textId="2816856D" w:rsidR="008969D8" w:rsidRDefault="008969D8" w:rsidP="00DF6F51">
      <w:r>
        <w:t xml:space="preserve">Turkiet bär ett stort ansvar för att militära operationer sker i enlighet med </w:t>
      </w:r>
      <w:r w:rsidR="00CD61D9">
        <w:t>internationell rätt</w:t>
      </w:r>
      <w:r>
        <w:t xml:space="preserve"> och </w:t>
      </w:r>
      <w:r w:rsidR="00B47402">
        <w:t>är återhållsamma</w:t>
      </w:r>
      <w:r w:rsidR="00BF21B5">
        <w:t>.</w:t>
      </w:r>
    </w:p>
    <w:p w14:paraId="37B31F44" w14:textId="77777777" w:rsidR="00DF6F51" w:rsidRDefault="00DF6F51" w:rsidP="00DF6F51"/>
    <w:p w14:paraId="24370367" w14:textId="512F5F89" w:rsidR="00017EBB" w:rsidRDefault="00017EBB" w:rsidP="00DF6F51">
      <w:r>
        <w:t xml:space="preserve">Stockholm den </w:t>
      </w:r>
      <w:sdt>
        <w:sdtPr>
          <w:id w:val="-1225218591"/>
          <w:placeholder>
            <w:docPart w:val="02956448FE4F4BB8857F0B8721B225FA"/>
          </w:placeholder>
          <w:dataBinding w:prefixMappings="xmlns:ns0='http://lp/documentinfo/RK' " w:xpath="/ns0:DocumentInfo[1]/ns0:BaseInfo[1]/ns0:HeaderDate[1]" w:storeItemID="{63A15F98-75D7-4865-800F-3EB7A50C5BA5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0C0C">
            <w:t>13</w:t>
          </w:r>
          <w:r>
            <w:t xml:space="preserve"> februari 2019</w:t>
          </w:r>
        </w:sdtContent>
      </w:sdt>
    </w:p>
    <w:p w14:paraId="6D8A58D6" w14:textId="77777777" w:rsidR="00017EBB" w:rsidRDefault="00017EBB" w:rsidP="004E7A8F">
      <w:pPr>
        <w:pStyle w:val="Brdtextutanavstnd"/>
      </w:pPr>
    </w:p>
    <w:p w14:paraId="6F7F0273" w14:textId="449DA1BE" w:rsidR="00017EBB" w:rsidRPr="00DB48AB" w:rsidRDefault="002473D2" w:rsidP="00DB48AB">
      <w:pPr>
        <w:pStyle w:val="Brdtext"/>
      </w:pPr>
      <w:r>
        <w:t>Margot Wallström</w:t>
      </w:r>
    </w:p>
    <w:sectPr w:rsidR="00017EBB" w:rsidRPr="00DB48AB" w:rsidSect="00017EB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5357D" w14:textId="77777777" w:rsidR="007336AF" w:rsidRDefault="007336AF" w:rsidP="00A87A54">
      <w:pPr>
        <w:spacing w:after="0" w:line="240" w:lineRule="auto"/>
      </w:pPr>
      <w:r>
        <w:separator/>
      </w:r>
    </w:p>
  </w:endnote>
  <w:endnote w:type="continuationSeparator" w:id="0">
    <w:p w14:paraId="1168D40B" w14:textId="77777777" w:rsidR="007336AF" w:rsidRDefault="007336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2CCD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DD41A9" w14:textId="500F3B3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E229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E229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9E4D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D5C2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0EDFA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B9FE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BA14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90E49A" w14:textId="77777777" w:rsidTr="00C26068">
      <w:trPr>
        <w:trHeight w:val="227"/>
      </w:trPr>
      <w:tc>
        <w:tcPr>
          <w:tcW w:w="4074" w:type="dxa"/>
        </w:tcPr>
        <w:p w14:paraId="5374F44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CD2F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9E94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7BBA8" w14:textId="77777777" w:rsidR="007336AF" w:rsidRDefault="007336AF" w:rsidP="00A87A54">
      <w:pPr>
        <w:spacing w:after="0" w:line="240" w:lineRule="auto"/>
      </w:pPr>
      <w:r>
        <w:separator/>
      </w:r>
    </w:p>
  </w:footnote>
  <w:footnote w:type="continuationSeparator" w:id="0">
    <w:p w14:paraId="114FC23B" w14:textId="77777777" w:rsidR="007336AF" w:rsidRDefault="007336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7EBB" w14:paraId="2919FC8E" w14:textId="77777777" w:rsidTr="00C93EBA">
      <w:trPr>
        <w:trHeight w:val="227"/>
      </w:trPr>
      <w:tc>
        <w:tcPr>
          <w:tcW w:w="5534" w:type="dxa"/>
        </w:tcPr>
        <w:p w14:paraId="0CCEF2DF" w14:textId="77777777" w:rsidR="00017EBB" w:rsidRPr="007D73AB" w:rsidRDefault="00017EBB">
          <w:pPr>
            <w:pStyle w:val="Sidhuvud"/>
          </w:pPr>
        </w:p>
      </w:tc>
      <w:tc>
        <w:tcPr>
          <w:tcW w:w="3170" w:type="dxa"/>
          <w:vAlign w:val="bottom"/>
        </w:tcPr>
        <w:p w14:paraId="7A48173F" w14:textId="77777777" w:rsidR="00017EBB" w:rsidRPr="007D73AB" w:rsidRDefault="00017EBB" w:rsidP="00340DE0">
          <w:pPr>
            <w:pStyle w:val="Sidhuvud"/>
          </w:pPr>
        </w:p>
      </w:tc>
      <w:tc>
        <w:tcPr>
          <w:tcW w:w="1134" w:type="dxa"/>
        </w:tcPr>
        <w:p w14:paraId="3AB0BB9B" w14:textId="77777777" w:rsidR="00017EBB" w:rsidRDefault="00017EBB" w:rsidP="005A703A">
          <w:pPr>
            <w:pStyle w:val="Sidhuvud"/>
          </w:pPr>
        </w:p>
      </w:tc>
    </w:tr>
    <w:tr w:rsidR="00017EBB" w14:paraId="3075ED7F" w14:textId="77777777" w:rsidTr="00C93EBA">
      <w:trPr>
        <w:trHeight w:val="1928"/>
      </w:trPr>
      <w:tc>
        <w:tcPr>
          <w:tcW w:w="5534" w:type="dxa"/>
        </w:tcPr>
        <w:p w14:paraId="64FAA5DB" w14:textId="77777777" w:rsidR="00017EBB" w:rsidRPr="00340DE0" w:rsidRDefault="00017E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A5BCEB" wp14:editId="514D779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B9AD54" w14:textId="77777777" w:rsidR="00017EBB" w:rsidRPr="00710A6C" w:rsidRDefault="00017EBB" w:rsidP="00EE3C0F">
          <w:pPr>
            <w:pStyle w:val="Sidhuvud"/>
            <w:rPr>
              <w:b/>
            </w:rPr>
          </w:pPr>
        </w:p>
        <w:p w14:paraId="343B6980" w14:textId="77777777" w:rsidR="00017EBB" w:rsidRDefault="00017EBB" w:rsidP="00EE3C0F">
          <w:pPr>
            <w:pStyle w:val="Sidhuvud"/>
          </w:pPr>
        </w:p>
        <w:p w14:paraId="664B223F" w14:textId="77777777" w:rsidR="00017EBB" w:rsidRDefault="00017EBB" w:rsidP="00EE3C0F">
          <w:pPr>
            <w:pStyle w:val="Sidhuvud"/>
          </w:pPr>
        </w:p>
        <w:p w14:paraId="6B6DC76A" w14:textId="77777777" w:rsidR="00017EBB" w:rsidRDefault="00017EBB" w:rsidP="00EE3C0F">
          <w:pPr>
            <w:pStyle w:val="Sidhuvud"/>
          </w:pPr>
        </w:p>
        <w:p w14:paraId="6D88295D" w14:textId="611B69D2" w:rsidR="00017EBB" w:rsidRDefault="00017EB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D9A43D11A3C24052AC4E57661C31A32A"/>
            </w:placeholder>
            <w:showingPlcHdr/>
            <w:dataBinding w:prefixMappings="xmlns:ns0='http://lp/documentinfo/RK' " w:xpath="/ns0:DocumentInfo[1]/ns0:BaseInfo[1]/ns0:DocNumber[1]" w:storeItemID="{63A15F98-75D7-4865-800F-3EB7A50C5BA5}"/>
            <w:text/>
          </w:sdtPr>
          <w:sdtEndPr/>
          <w:sdtContent>
            <w:p w14:paraId="1BA7B85E" w14:textId="6BF1810E" w:rsidR="00017EBB" w:rsidRDefault="00017E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58B110" w14:textId="77777777" w:rsidR="00017EBB" w:rsidRDefault="00017EBB" w:rsidP="00EE3C0F">
          <w:pPr>
            <w:pStyle w:val="Sidhuvud"/>
          </w:pPr>
        </w:p>
      </w:tc>
      <w:tc>
        <w:tcPr>
          <w:tcW w:w="1134" w:type="dxa"/>
        </w:tcPr>
        <w:p w14:paraId="418D6E28" w14:textId="77777777" w:rsidR="00017EBB" w:rsidRDefault="00017EBB" w:rsidP="0094502D">
          <w:pPr>
            <w:pStyle w:val="Sidhuvud"/>
          </w:pPr>
        </w:p>
        <w:p w14:paraId="69C7C8F9" w14:textId="77777777" w:rsidR="00017EBB" w:rsidRPr="0094502D" w:rsidRDefault="00017EBB" w:rsidP="00EC71A6">
          <w:pPr>
            <w:pStyle w:val="Sidhuvud"/>
          </w:pPr>
        </w:p>
      </w:tc>
    </w:tr>
    <w:tr w:rsidR="00017EBB" w14:paraId="0DB2F5B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47347421EB4296B7B85E29DB14309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D4D427" w14:textId="77777777" w:rsidR="002473D2" w:rsidRPr="002473D2" w:rsidRDefault="002473D2" w:rsidP="00340DE0">
              <w:pPr>
                <w:pStyle w:val="Sidhuvud"/>
                <w:rPr>
                  <w:b/>
                </w:rPr>
              </w:pPr>
              <w:r w:rsidRPr="002473D2">
                <w:rPr>
                  <w:b/>
                </w:rPr>
                <w:t>Utrikesdepartementet</w:t>
              </w:r>
            </w:p>
            <w:p w14:paraId="3724F056" w14:textId="3360D24B" w:rsidR="00017EBB" w:rsidRPr="002473D2" w:rsidRDefault="002473D2" w:rsidP="00340DE0">
              <w:pPr>
                <w:pStyle w:val="Sidhuvud"/>
              </w:pPr>
              <w:r w:rsidRPr="002473D2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A77678D84649BB886A043FBDAD6D0E"/>
          </w:placeholder>
          <w:dataBinding w:prefixMappings="xmlns:ns0='http://lp/documentinfo/RK' " w:xpath="/ns0:DocumentInfo[1]/ns0:BaseInfo[1]/ns0:Recipient[1]" w:storeItemID="{63A15F98-75D7-4865-800F-3EB7A50C5BA5}"/>
          <w:text w:multiLine="1"/>
        </w:sdtPr>
        <w:sdtEndPr/>
        <w:sdtContent>
          <w:tc>
            <w:tcPr>
              <w:tcW w:w="3170" w:type="dxa"/>
            </w:tcPr>
            <w:p w14:paraId="1F24ECDC" w14:textId="41E0E167" w:rsidR="00017EBB" w:rsidRDefault="002473D2" w:rsidP="00547B89">
              <w:pPr>
                <w:pStyle w:val="Sidhuvud"/>
              </w:pPr>
              <w:r>
                <w:t>Till riks</w:t>
              </w:r>
              <w:r w:rsidR="00995267">
                <w:t>dagen</w:t>
              </w:r>
            </w:p>
          </w:tc>
        </w:sdtContent>
      </w:sdt>
      <w:tc>
        <w:tcPr>
          <w:tcW w:w="1134" w:type="dxa"/>
        </w:tcPr>
        <w:p w14:paraId="669F70B0" w14:textId="77777777" w:rsidR="00017EBB" w:rsidRDefault="00017EBB" w:rsidP="003E6020">
          <w:pPr>
            <w:pStyle w:val="Sidhuvud"/>
          </w:pPr>
        </w:p>
      </w:tc>
    </w:tr>
  </w:tbl>
  <w:p w14:paraId="258854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B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EBB"/>
    <w:rsid w:val="000203B0"/>
    <w:rsid w:val="000241FA"/>
    <w:rsid w:val="00025992"/>
    <w:rsid w:val="00026711"/>
    <w:rsid w:val="0002708E"/>
    <w:rsid w:val="00035140"/>
    <w:rsid w:val="0003679E"/>
    <w:rsid w:val="00041EDC"/>
    <w:rsid w:val="0004352E"/>
    <w:rsid w:val="00053CAA"/>
    <w:rsid w:val="00057FE0"/>
    <w:rsid w:val="000620FD"/>
    <w:rsid w:val="00063DCB"/>
    <w:rsid w:val="00064EE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A6B15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560D"/>
    <w:rsid w:val="00161B9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51D0"/>
    <w:rsid w:val="002102FD"/>
    <w:rsid w:val="00211B4E"/>
    <w:rsid w:val="00213204"/>
    <w:rsid w:val="00213258"/>
    <w:rsid w:val="00214F77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73D2"/>
    <w:rsid w:val="00260D2D"/>
    <w:rsid w:val="00264503"/>
    <w:rsid w:val="002719B2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4C9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2C29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2685"/>
    <w:rsid w:val="0034750A"/>
    <w:rsid w:val="00347E11"/>
    <w:rsid w:val="003503DD"/>
    <w:rsid w:val="00350696"/>
    <w:rsid w:val="00350C92"/>
    <w:rsid w:val="003542C5"/>
    <w:rsid w:val="00354E07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6C4B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51F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3989"/>
    <w:rsid w:val="005568AF"/>
    <w:rsid w:val="00556AF5"/>
    <w:rsid w:val="005606BC"/>
    <w:rsid w:val="005639DD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51A4"/>
    <w:rsid w:val="005B115A"/>
    <w:rsid w:val="005B537F"/>
    <w:rsid w:val="005C120D"/>
    <w:rsid w:val="005C15B3"/>
    <w:rsid w:val="005C724B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34CD"/>
    <w:rsid w:val="00674C2F"/>
    <w:rsid w:val="00674C8B"/>
    <w:rsid w:val="006774A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56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6AF"/>
    <w:rsid w:val="00743E09"/>
    <w:rsid w:val="00744FCC"/>
    <w:rsid w:val="00750C93"/>
    <w:rsid w:val="00754E24"/>
    <w:rsid w:val="00757B3B"/>
    <w:rsid w:val="00762955"/>
    <w:rsid w:val="00764FA6"/>
    <w:rsid w:val="00773075"/>
    <w:rsid w:val="00773F36"/>
    <w:rsid w:val="00776254"/>
    <w:rsid w:val="007769FC"/>
    <w:rsid w:val="00777CFF"/>
    <w:rsid w:val="00780564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5C1F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69D8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47D9"/>
    <w:rsid w:val="00995267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DBC"/>
    <w:rsid w:val="009D4E9F"/>
    <w:rsid w:val="009D5D40"/>
    <w:rsid w:val="009D6B1B"/>
    <w:rsid w:val="009D70E5"/>
    <w:rsid w:val="009E107B"/>
    <w:rsid w:val="009E18D6"/>
    <w:rsid w:val="009E7B92"/>
    <w:rsid w:val="009F19C0"/>
    <w:rsid w:val="009F3B29"/>
    <w:rsid w:val="00A00AE4"/>
    <w:rsid w:val="00A00D24"/>
    <w:rsid w:val="00A01F5C"/>
    <w:rsid w:val="00A2019A"/>
    <w:rsid w:val="00A23493"/>
    <w:rsid w:val="00A2416A"/>
    <w:rsid w:val="00A3270B"/>
    <w:rsid w:val="00A379E4"/>
    <w:rsid w:val="00A43140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3639"/>
    <w:rsid w:val="00AE229F"/>
    <w:rsid w:val="00AE7BD8"/>
    <w:rsid w:val="00AE7D02"/>
    <w:rsid w:val="00AF0BB7"/>
    <w:rsid w:val="00AF0BDE"/>
    <w:rsid w:val="00AF0EDE"/>
    <w:rsid w:val="00AF4853"/>
    <w:rsid w:val="00AF4883"/>
    <w:rsid w:val="00B00702"/>
    <w:rsid w:val="00B0110B"/>
    <w:rsid w:val="00B0234E"/>
    <w:rsid w:val="00B06751"/>
    <w:rsid w:val="00B149E2"/>
    <w:rsid w:val="00B20C0C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402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1B5"/>
    <w:rsid w:val="00BF27B2"/>
    <w:rsid w:val="00BF4F06"/>
    <w:rsid w:val="00BF534E"/>
    <w:rsid w:val="00BF5717"/>
    <w:rsid w:val="00C01585"/>
    <w:rsid w:val="00C03CB0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7485"/>
    <w:rsid w:val="00C50771"/>
    <w:rsid w:val="00C508BE"/>
    <w:rsid w:val="00C56E5F"/>
    <w:rsid w:val="00C63EC4"/>
    <w:rsid w:val="00C64CD9"/>
    <w:rsid w:val="00C670F8"/>
    <w:rsid w:val="00C6780B"/>
    <w:rsid w:val="00C76D49"/>
    <w:rsid w:val="00C80AD4"/>
    <w:rsid w:val="00C80B5E"/>
    <w:rsid w:val="00C870D8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1D9"/>
    <w:rsid w:val="00CD6D76"/>
    <w:rsid w:val="00CE20BC"/>
    <w:rsid w:val="00CF16D8"/>
    <w:rsid w:val="00CF1FD8"/>
    <w:rsid w:val="00CF20D0"/>
    <w:rsid w:val="00CF41BF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7BE1"/>
    <w:rsid w:val="00DE18F5"/>
    <w:rsid w:val="00DE73D2"/>
    <w:rsid w:val="00DF5BFB"/>
    <w:rsid w:val="00DF5CD6"/>
    <w:rsid w:val="00DF6F51"/>
    <w:rsid w:val="00E022DA"/>
    <w:rsid w:val="00E03BCB"/>
    <w:rsid w:val="00E124DC"/>
    <w:rsid w:val="00E178D2"/>
    <w:rsid w:val="00E258D8"/>
    <w:rsid w:val="00E26DDF"/>
    <w:rsid w:val="00E30167"/>
    <w:rsid w:val="00E33493"/>
    <w:rsid w:val="00E374C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28F"/>
    <w:rsid w:val="00E6641E"/>
    <w:rsid w:val="00E66F18"/>
    <w:rsid w:val="00E70856"/>
    <w:rsid w:val="00E727DE"/>
    <w:rsid w:val="00E74A30"/>
    <w:rsid w:val="00E77778"/>
    <w:rsid w:val="00E77B7E"/>
    <w:rsid w:val="00E82DF1"/>
    <w:rsid w:val="00E879D4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716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89E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2AEA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7F33CA"/>
  <w15:docId w15:val="{DA561EE3-E10F-4885-A56F-961DCA40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017EBB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A43D11A3C24052AC4E57661C31A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42186-0A7A-4728-9BD3-4783794B0455}"/>
      </w:docPartPr>
      <w:docPartBody>
        <w:p w:rsidR="0093337D" w:rsidRDefault="000F0EC5" w:rsidP="000F0EC5">
          <w:pPr>
            <w:pStyle w:val="D9A43D11A3C24052AC4E57661C31A3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47347421EB4296B7B85E29DB143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1C0B0-FB58-4741-90E0-6670CAE95420}"/>
      </w:docPartPr>
      <w:docPartBody>
        <w:p w:rsidR="0093337D" w:rsidRDefault="000F0EC5" w:rsidP="000F0EC5">
          <w:pPr>
            <w:pStyle w:val="F147347421EB4296B7B85E29DB1430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A77678D84649BB886A043FBDAD6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E198B-D989-4205-98AF-23B57593A250}"/>
      </w:docPartPr>
      <w:docPartBody>
        <w:p w:rsidR="0093337D" w:rsidRDefault="000F0EC5" w:rsidP="000F0EC5">
          <w:pPr>
            <w:pStyle w:val="DBA77678D84649BB886A043FBDAD6D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956448FE4F4BB8857F0B8721B22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07BD6-1565-4E82-A9DD-8B3108AAE68C}"/>
      </w:docPartPr>
      <w:docPartBody>
        <w:p w:rsidR="0093337D" w:rsidRDefault="000F0EC5" w:rsidP="000F0EC5">
          <w:pPr>
            <w:pStyle w:val="02956448FE4F4BB8857F0B8721B225F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C5"/>
    <w:rsid w:val="000408F8"/>
    <w:rsid w:val="000F0EC5"/>
    <w:rsid w:val="009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62819A7FDC450290FE6CE8B80008FB">
    <w:name w:val="C762819A7FDC450290FE6CE8B80008FB"/>
    <w:rsid w:val="000F0EC5"/>
  </w:style>
  <w:style w:type="character" w:styleId="Platshllartext">
    <w:name w:val="Placeholder Text"/>
    <w:basedOn w:val="Standardstycketeckensnitt"/>
    <w:uiPriority w:val="99"/>
    <w:semiHidden/>
    <w:rsid w:val="000F0EC5"/>
    <w:rPr>
      <w:noProof w:val="0"/>
      <w:color w:val="808080"/>
    </w:rPr>
  </w:style>
  <w:style w:type="paragraph" w:customStyle="1" w:styleId="B2D218C2631A4B12A8C704D9EA93F5A3">
    <w:name w:val="B2D218C2631A4B12A8C704D9EA93F5A3"/>
    <w:rsid w:val="000F0EC5"/>
  </w:style>
  <w:style w:type="paragraph" w:customStyle="1" w:styleId="E562CC8C79F84E779113169419528F15">
    <w:name w:val="E562CC8C79F84E779113169419528F15"/>
    <w:rsid w:val="000F0EC5"/>
  </w:style>
  <w:style w:type="paragraph" w:customStyle="1" w:styleId="92F4B6862E8747269B840F68A875898E">
    <w:name w:val="92F4B6862E8747269B840F68A875898E"/>
    <w:rsid w:val="000F0EC5"/>
  </w:style>
  <w:style w:type="paragraph" w:customStyle="1" w:styleId="C982A3D5DDC94D44AA6715ED0D2F3675">
    <w:name w:val="C982A3D5DDC94D44AA6715ED0D2F3675"/>
    <w:rsid w:val="000F0EC5"/>
  </w:style>
  <w:style w:type="paragraph" w:customStyle="1" w:styleId="D9A43D11A3C24052AC4E57661C31A32A">
    <w:name w:val="D9A43D11A3C24052AC4E57661C31A32A"/>
    <w:rsid w:val="000F0EC5"/>
  </w:style>
  <w:style w:type="paragraph" w:customStyle="1" w:styleId="29457A115D59447BAA986164EE5041F2">
    <w:name w:val="29457A115D59447BAA986164EE5041F2"/>
    <w:rsid w:val="000F0EC5"/>
  </w:style>
  <w:style w:type="paragraph" w:customStyle="1" w:styleId="59B122AA249A4E2D872814794725DCCA">
    <w:name w:val="59B122AA249A4E2D872814794725DCCA"/>
    <w:rsid w:val="000F0EC5"/>
  </w:style>
  <w:style w:type="paragraph" w:customStyle="1" w:styleId="9F6337B180C340D89DA75B7581AB44C7">
    <w:name w:val="9F6337B180C340D89DA75B7581AB44C7"/>
    <w:rsid w:val="000F0EC5"/>
  </w:style>
  <w:style w:type="paragraph" w:customStyle="1" w:styleId="F147347421EB4296B7B85E29DB14309E">
    <w:name w:val="F147347421EB4296B7B85E29DB14309E"/>
    <w:rsid w:val="000F0EC5"/>
  </w:style>
  <w:style w:type="paragraph" w:customStyle="1" w:styleId="DBA77678D84649BB886A043FBDAD6D0E">
    <w:name w:val="DBA77678D84649BB886A043FBDAD6D0E"/>
    <w:rsid w:val="000F0EC5"/>
  </w:style>
  <w:style w:type="paragraph" w:customStyle="1" w:styleId="78D2C560789D4259B87A2915026B4122">
    <w:name w:val="78D2C560789D4259B87A2915026B4122"/>
    <w:rsid w:val="000F0EC5"/>
  </w:style>
  <w:style w:type="paragraph" w:customStyle="1" w:styleId="BBCC529DA56E4DCBBA2E311C2F5FBBB0">
    <w:name w:val="BBCC529DA56E4DCBBA2E311C2F5FBBB0"/>
    <w:rsid w:val="000F0EC5"/>
  </w:style>
  <w:style w:type="paragraph" w:customStyle="1" w:styleId="D06454EFF1FD49579DB102EBE9202F58">
    <w:name w:val="D06454EFF1FD49579DB102EBE9202F58"/>
    <w:rsid w:val="000F0EC5"/>
  </w:style>
  <w:style w:type="paragraph" w:customStyle="1" w:styleId="3368B4BC2C9C40AC88AA936AD1C04633">
    <w:name w:val="3368B4BC2C9C40AC88AA936AD1C04633"/>
    <w:rsid w:val="000F0EC5"/>
  </w:style>
  <w:style w:type="paragraph" w:customStyle="1" w:styleId="2B41610B152C49C688E3E9A7FD3467D9">
    <w:name w:val="2B41610B152C49C688E3E9A7FD3467D9"/>
    <w:rsid w:val="000F0EC5"/>
  </w:style>
  <w:style w:type="paragraph" w:customStyle="1" w:styleId="02956448FE4F4BB8857F0B8721B225FA">
    <w:name w:val="02956448FE4F4BB8857F0B8721B225FA"/>
    <w:rsid w:val="000F0EC5"/>
  </w:style>
  <w:style w:type="paragraph" w:customStyle="1" w:styleId="8AE5280E4B2D4B5DAA2F7A52BD1810AC">
    <w:name w:val="8AE5280E4B2D4B5DAA2F7A52BD1810AC"/>
    <w:rsid w:val="000F0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241acbd3-b1f0-4b36-9d0b-f3c79cf43337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2019-02-13T00:00:00</HeaderDate>
    <Office/>
    <Dnr>UD2019/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0D958F5F32B48A5B661B35F2AD133" ma:contentTypeVersion="8" ma:contentTypeDescription="Skapa ett nytt dokument." ma:contentTypeScope="" ma:versionID="20ee3d87367abfa01bf29d566d1711be">
  <xsd:schema xmlns:xsd="http://www.w3.org/2001/XMLSchema" xmlns:xs="http://www.w3.org/2001/XMLSchema" xmlns:p="http://schemas.microsoft.com/office/2006/metadata/properties" xmlns:ns2="a9ec56ab-dea3-443b-ae99-35f2199b5204" xmlns:ns3="895cbeb3-73d6-4f86-a3cd-6ba0466d6097" xmlns:ns5="1b86a3ec-206a-4d33-9fa3-508ac487c304" xmlns:ns6="cc625d36-bb37-4650-91b9-0c96159295ba" targetNamespace="http://schemas.microsoft.com/office/2006/metadata/properties" ma:root="true" ma:fieldsID="f601ee9d47b1c92cca51e2c976d0e7ba" ns2:_="" ns3:_="" ns5:_="" ns6:_="">
    <xsd:import namespace="a9ec56ab-dea3-443b-ae99-35f2199b5204"/>
    <xsd:import namespace="895cbeb3-73d6-4f86-a3cd-6ba0466d6097"/>
    <xsd:import namespace="1b86a3ec-206a-4d33-9fa3-508ac487c304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  <xsd:element ref="ns5:QFMSP_x0020_source_x0020_name" minOccurs="0"/>
                <xsd:element ref="ns6:k46d94c0acf84ab9a79866a9d8b1905f" minOccurs="0"/>
                <xsd:element ref="ns6:TaxCatchAll" minOccurs="0"/>
                <xsd:element ref="ns6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11" nillable="true" ma:displayName="Klass" ma:internalName="RKOrdnaClass">
      <xsd:simpleType>
        <xsd:restriction base="dms:Text"/>
      </xsd:simpleType>
    </xsd:element>
    <xsd:element name="RKOrdnaCheckInComment" ma:index="13" nillable="true" ma:displayName="Incheckningskommentar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6a3ec-206a-4d33-9fa3-508ac487c304" elementFormDefault="qualified">
    <xsd:import namespace="http://schemas.microsoft.com/office/2006/documentManagement/types"/>
    <xsd:import namespace="http://schemas.microsoft.com/office/infopath/2007/PartnerControls"/>
    <xsd:element name="QFMSP_x0020_source_x0020_name" ma:index="14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5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16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6600-A7FF-47C1-808B-598D25BBDFB8}"/>
</file>

<file path=customXml/itemProps2.xml><?xml version="1.0" encoding="utf-8"?>
<ds:datastoreItem xmlns:ds="http://schemas.openxmlformats.org/officeDocument/2006/customXml" ds:itemID="{63A15F98-75D7-4865-800F-3EB7A50C5BA5}"/>
</file>

<file path=customXml/itemProps3.xml><?xml version="1.0" encoding="utf-8"?>
<ds:datastoreItem xmlns:ds="http://schemas.openxmlformats.org/officeDocument/2006/customXml" ds:itemID="{57D58B87-FBC7-4B79-9B2A-5B221DAEE8E7}"/>
</file>

<file path=customXml/itemProps4.xml><?xml version="1.0" encoding="utf-8"?>
<ds:datastoreItem xmlns:ds="http://schemas.openxmlformats.org/officeDocument/2006/customXml" ds:itemID="{7068FF24-AB80-4C37-9963-B81A81685837}"/>
</file>

<file path=customXml/itemProps5.xml><?xml version="1.0" encoding="utf-8"?>
<ds:datastoreItem xmlns:ds="http://schemas.openxmlformats.org/officeDocument/2006/customXml" ds:itemID="{C1F8211F-96AD-4FF5-89BE-5B39CBC0ED2E}"/>
</file>

<file path=customXml/itemProps6.xml><?xml version="1.0" encoding="utf-8"?>
<ds:datastoreItem xmlns:ds="http://schemas.openxmlformats.org/officeDocument/2006/customXml" ds:itemID="{156234BC-84AA-4263-B612-6FE4A0CB08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Adam Liljeroos</cp:lastModifiedBy>
  <cp:revision>2</cp:revision>
  <cp:lastPrinted>2019-02-11T14:10:00Z</cp:lastPrinted>
  <dcterms:created xsi:type="dcterms:W3CDTF">2019-02-13T08:17:00Z</dcterms:created>
  <dcterms:modified xsi:type="dcterms:W3CDTF">2019-02-13T08:17:00Z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56e417e2-e89d-416d-a77f-38f6f321fe99</vt:lpwstr>
  </property>
</Properties>
</file>