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AE0E0" w14:textId="7B86BFC2" w:rsidR="006D49D7" w:rsidRDefault="006D49D7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2017/18:592 av Jessica Polfjärd (M)</w:t>
      </w:r>
      <w:r>
        <w:br/>
        <w:t>Sjukdom orsakad av sexuella trakasserier</w:t>
      </w:r>
    </w:p>
    <w:p w14:paraId="1731EAC3" w14:textId="28625528" w:rsidR="006D49D7" w:rsidRDefault="006D49D7" w:rsidP="002749F7">
      <w:pPr>
        <w:pStyle w:val="Brdtext"/>
      </w:pPr>
      <w:r>
        <w:t xml:space="preserve">Jessica Polfjärd har frågat mig om jag avser att vidta nya åtgärder för att minimera antalet arbetsrelaterade sjukdomar, och hur skulle dessa </w:t>
      </w:r>
      <w:r w:rsidR="007564A1">
        <w:t>åtgärder i sådana fall utformas.</w:t>
      </w:r>
    </w:p>
    <w:p w14:paraId="0093B801" w14:textId="280F8273" w:rsidR="001E115E" w:rsidRDefault="00AA0336" w:rsidP="00A213C4">
      <w:r w:rsidRPr="00AA0336">
        <w:t>Regeringens utgångspunkt är att ingen ska riskera att dö, skadas eller bli sjuk på grund av sitt arbete</w:t>
      </w:r>
      <w:r w:rsidR="00606086">
        <w:t xml:space="preserve">. </w:t>
      </w:r>
      <w:r w:rsidR="00962C45">
        <w:t xml:space="preserve">Ingen arbetstagare ska behöva </w:t>
      </w:r>
      <w:r w:rsidR="00A14BAF" w:rsidRPr="00890B3B">
        <w:t xml:space="preserve">utstå en </w:t>
      </w:r>
      <w:r w:rsidR="00962C45">
        <w:t>arbetsmiljö där kr</w:t>
      </w:r>
      <w:r w:rsidR="00AE6015">
        <w:t xml:space="preserve">änkningar i form av sexuella trakasserier </w:t>
      </w:r>
      <w:r w:rsidR="00962C45">
        <w:t xml:space="preserve">förekommer. </w:t>
      </w:r>
    </w:p>
    <w:p w14:paraId="111A94B1" w14:textId="77777777" w:rsidR="001B4430" w:rsidRDefault="005C27ED" w:rsidP="00A213C4">
      <w:pPr>
        <w:rPr>
          <w:rStyle w:val="BrdtextChar"/>
        </w:rPr>
      </w:pPr>
      <w:r>
        <w:t xml:space="preserve">På arbetsmiljöområdet finns redan många verktyg som kan användas för att möjliggöra en förändring. Lagstiftning finns på plats och mer resurser har tillförts. </w:t>
      </w:r>
      <w:r w:rsidR="00F56F33">
        <w:t>Enligt a</w:t>
      </w:r>
      <w:r w:rsidR="00A213C4">
        <w:t>rbe</w:t>
      </w:r>
      <w:r w:rsidR="00F56F33">
        <w:t xml:space="preserve">tsmiljöregelverket har </w:t>
      </w:r>
      <w:r w:rsidR="00A213C4">
        <w:t>a</w:t>
      </w:r>
      <w:r w:rsidR="00A14BAF">
        <w:t>rbetsgiva</w:t>
      </w:r>
      <w:r w:rsidR="00F56F33">
        <w:t>ren</w:t>
      </w:r>
      <w:r w:rsidR="00A14BAF">
        <w:t xml:space="preserve"> </w:t>
      </w:r>
      <w:r w:rsidR="00A77159">
        <w:t>en skyldighet att</w:t>
      </w:r>
      <w:r w:rsidR="00A77159" w:rsidRPr="00962C45">
        <w:t xml:space="preserve"> vidta åtgärder för att motverka förhållanden i arbetsmiljön som kan ge upphov till kränkande handlingar</w:t>
      </w:r>
      <w:r w:rsidR="00A77159" w:rsidRPr="001E115E">
        <w:rPr>
          <w:rStyle w:val="BrdtextChar"/>
        </w:rPr>
        <w:t xml:space="preserve">. </w:t>
      </w:r>
    </w:p>
    <w:p w14:paraId="766CE1C3" w14:textId="6AA2B96E" w:rsidR="001B4430" w:rsidRDefault="001B4430" w:rsidP="00A213C4">
      <w:r w:rsidRPr="001B4430">
        <w:rPr>
          <w:bCs/>
        </w:rPr>
        <w:t>Kränkande särbehandling</w:t>
      </w:r>
      <w:r w:rsidRPr="001B4430">
        <w:t xml:space="preserve"> är ett av områdena som står i fokus i Arbetsmiljöverkets nya föreskrifter om organisatorisk och social arbetsmiljö som även </w:t>
      </w:r>
      <w:r w:rsidRPr="001B4430">
        <w:rPr>
          <w:bCs/>
        </w:rPr>
        <w:t>omfattar sexuella trakasserier</w:t>
      </w:r>
      <w:r w:rsidRPr="001B4430">
        <w:t xml:space="preserve"> och olika former av diskriminering. Föreskrifterna tydliggör arbetsgivarens ansvar att vidta åtgärder och innebär ett stort steg framåt och nya möjligheter i arbetsmiljöarbetet. </w:t>
      </w:r>
      <w:r w:rsidRPr="00CF327D">
        <w:t xml:space="preserve">Arbetsmiljöverket </w:t>
      </w:r>
      <w:r>
        <w:t xml:space="preserve">har </w:t>
      </w:r>
      <w:r w:rsidRPr="00CF327D">
        <w:t>påbörja</w:t>
      </w:r>
      <w:r>
        <w:t>t</w:t>
      </w:r>
      <w:r w:rsidRPr="00CF327D">
        <w:t xml:space="preserve"> en nationell inspektionsinsats som kommer att pågå under 3 år mellan 2017–2019. Projektet ska bidra till att en högre andel av landets arbetsgivare bedriver ett systematiskt arbetsmiljöarbete och att man arbetar mer offensivt med de organisatoriska och sociala arbetsmiljöfrågorna.</w:t>
      </w:r>
    </w:p>
    <w:p w14:paraId="0D336932" w14:textId="2AD0D53F" w:rsidR="00175E70" w:rsidRDefault="00615AFF" w:rsidP="009A215F">
      <w:r w:rsidRPr="009A215F">
        <w:rPr>
          <w:rStyle w:val="BrdtextChar"/>
        </w:rPr>
        <w:lastRenderedPageBreak/>
        <w:t>Diskriminering i form av sexuella trakasserier är förbjudet enligt diskrimineringsla</w:t>
      </w:r>
      <w:r w:rsidR="00F56F33" w:rsidRPr="009A215F">
        <w:rPr>
          <w:rStyle w:val="BrdtextChar"/>
        </w:rPr>
        <w:t>gen och s</w:t>
      </w:r>
      <w:r w:rsidR="00A213C4" w:rsidRPr="009A215F">
        <w:rPr>
          <w:rStyle w:val="BrdtextChar"/>
        </w:rPr>
        <w:t>exuella ofredanden är kriminella handlingar som är straffbelagda enligt brottsbalken oavsett var brottet fysiskt begås.</w:t>
      </w:r>
      <w:r w:rsidR="00A213C4" w:rsidRPr="00A213C4">
        <w:rPr>
          <w:rFonts w:ascii="OrigGarmnd BT" w:eastAsia="Times New Roman" w:hAnsi="OrigGarmnd BT" w:cs="Times New Roman"/>
          <w:sz w:val="24"/>
          <w:szCs w:val="24"/>
        </w:rPr>
        <w:t xml:space="preserve"> </w:t>
      </w:r>
      <w:r w:rsidR="000819B0">
        <w:t xml:space="preserve"> </w:t>
      </w:r>
      <w:bookmarkStart w:id="2" w:name="_Hlk504400915"/>
    </w:p>
    <w:p w14:paraId="0E2C78A4" w14:textId="60651113" w:rsidR="00175E70" w:rsidRDefault="00175E70" w:rsidP="00175E70">
      <w:r w:rsidRPr="00AE6015">
        <w:t xml:space="preserve">Regeringen har </w:t>
      </w:r>
      <w:r>
        <w:t xml:space="preserve">också </w:t>
      </w:r>
      <w:r w:rsidRPr="00AE6015">
        <w:t xml:space="preserve">beslutat om vissa ändringar av Arbetsmiljöverkets instruktion, som </w:t>
      </w:r>
      <w:r w:rsidR="00995E4B">
        <w:t xml:space="preserve">har </w:t>
      </w:r>
      <w:r w:rsidRPr="00AE6015">
        <w:t>trä</w:t>
      </w:r>
      <w:r w:rsidR="00995E4B">
        <w:t>tt</w:t>
      </w:r>
      <w:r w:rsidRPr="00AE6015">
        <w:t xml:space="preserve"> i kraft den 2 januari 2018. Av instruktionen framgår nu uttryckligen att myndigheten ska bedriva verksamheten så att den främjar mångfald och jämställdhet och en arbetsmiljö fri från krän</w:t>
      </w:r>
      <w:r w:rsidR="00890B3B">
        <w:t>kande särbehandling</w:t>
      </w:r>
      <w:r w:rsidRPr="00AE6015">
        <w:t>.</w:t>
      </w:r>
    </w:p>
    <w:p w14:paraId="0E697D57" w14:textId="257329FB" w:rsidR="006D49D7" w:rsidRDefault="00890B3B" w:rsidP="00890B3B">
      <w:r>
        <w:t xml:space="preserve">Jag följer frågan noga och </w:t>
      </w:r>
      <w:r w:rsidR="00B709C2">
        <w:t>utesluter</w:t>
      </w:r>
      <w:r w:rsidR="00175E70">
        <w:t xml:space="preserve"> inte att ytterligare åtgärder behövs i framtiden.</w:t>
      </w:r>
      <w:bookmarkEnd w:id="2"/>
    </w:p>
    <w:p w14:paraId="7FFA28C6" w14:textId="1B4EBDF0" w:rsidR="006D49D7" w:rsidRDefault="006D49D7" w:rsidP="006A12F1">
      <w:pPr>
        <w:pStyle w:val="Brdtext"/>
      </w:pPr>
      <w:r>
        <w:t xml:space="preserve">Stockholm </w:t>
      </w:r>
      <w:r w:rsidRPr="00890B3B">
        <w:t xml:space="preserve">den </w:t>
      </w:r>
      <w:sdt>
        <w:sdtPr>
          <w:id w:val="-1225218591"/>
          <w:placeholder>
            <w:docPart w:val="2BFDAC9013614592936818F0FBF2EE4B"/>
          </w:placeholder>
          <w:dataBinding w:prefixMappings="xmlns:ns0='http://lp/documentinfo/RK' " w:xpath="/ns0:DocumentInfo[1]/ns0:BaseInfo[1]/ns0:HeaderDate[1]" w:storeItemID="{0F3F46B2-FB01-427A-88D0-3073CBA05E4A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3551E">
            <w:t>31</w:t>
          </w:r>
          <w:r w:rsidRPr="00890B3B">
            <w:t xml:space="preserve"> januari 2018</w:t>
          </w:r>
        </w:sdtContent>
      </w:sdt>
    </w:p>
    <w:p w14:paraId="3AFB40A5" w14:textId="77777777" w:rsidR="006D49D7" w:rsidRDefault="006D49D7" w:rsidP="004E7A8F">
      <w:pPr>
        <w:pStyle w:val="Brdtextutanavstnd"/>
      </w:pPr>
    </w:p>
    <w:p w14:paraId="53EBD893" w14:textId="77777777" w:rsidR="006D49D7" w:rsidRDefault="006D49D7" w:rsidP="004E7A8F">
      <w:pPr>
        <w:pStyle w:val="Brdtextutanavstnd"/>
      </w:pPr>
    </w:p>
    <w:p w14:paraId="19E0690E" w14:textId="77777777" w:rsidR="006D49D7" w:rsidRDefault="006D49D7" w:rsidP="004E7A8F">
      <w:pPr>
        <w:pStyle w:val="Brdtextutanavstnd"/>
      </w:pPr>
    </w:p>
    <w:p w14:paraId="512AF5E8" w14:textId="74DC34D1" w:rsidR="006D49D7" w:rsidRDefault="006D49D7" w:rsidP="00422A41">
      <w:pPr>
        <w:pStyle w:val="Brdtext"/>
      </w:pPr>
      <w:r>
        <w:t>Ylva Johansson</w:t>
      </w:r>
    </w:p>
    <w:p w14:paraId="7828AB7B" w14:textId="77777777" w:rsidR="006D49D7" w:rsidRPr="00DB48AB" w:rsidRDefault="006D49D7" w:rsidP="00DB48AB">
      <w:pPr>
        <w:pStyle w:val="Brdtext"/>
      </w:pPr>
    </w:p>
    <w:sectPr w:rsidR="006D49D7" w:rsidRPr="00DB48AB" w:rsidSect="006D49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50BC8" w14:textId="77777777" w:rsidR="006D49D7" w:rsidRDefault="006D49D7" w:rsidP="00A87A54">
      <w:pPr>
        <w:spacing w:after="0" w:line="240" w:lineRule="auto"/>
      </w:pPr>
      <w:r>
        <w:separator/>
      </w:r>
    </w:p>
  </w:endnote>
  <w:endnote w:type="continuationSeparator" w:id="0">
    <w:p w14:paraId="66AD7D2E" w14:textId="77777777" w:rsidR="006D49D7" w:rsidRDefault="006D49D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41067" w14:textId="77777777" w:rsidR="0043551E" w:rsidRDefault="004355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D8E58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4C5800" w14:textId="594CB95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95CB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95CB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FBCD2E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EAF4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9F4B22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13F9B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400BD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00BA0D" w14:textId="77777777" w:rsidTr="00C26068">
      <w:trPr>
        <w:trHeight w:val="227"/>
      </w:trPr>
      <w:tc>
        <w:tcPr>
          <w:tcW w:w="4074" w:type="dxa"/>
        </w:tcPr>
        <w:p w14:paraId="6C60F3E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7A6EF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EE4BE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CE9EC" w14:textId="77777777" w:rsidR="006D49D7" w:rsidRDefault="006D49D7" w:rsidP="00A87A54">
      <w:pPr>
        <w:spacing w:after="0" w:line="240" w:lineRule="auto"/>
      </w:pPr>
      <w:r>
        <w:separator/>
      </w:r>
    </w:p>
  </w:footnote>
  <w:footnote w:type="continuationSeparator" w:id="0">
    <w:p w14:paraId="4D29E957" w14:textId="77777777" w:rsidR="006D49D7" w:rsidRDefault="006D49D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AF2E" w14:textId="77777777" w:rsidR="0043551E" w:rsidRDefault="0043551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326E1" w14:textId="77777777" w:rsidR="0043551E" w:rsidRDefault="0043551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49D7" w14:paraId="524410D6" w14:textId="77777777" w:rsidTr="00C93EBA">
      <w:trPr>
        <w:trHeight w:val="227"/>
      </w:trPr>
      <w:tc>
        <w:tcPr>
          <w:tcW w:w="5534" w:type="dxa"/>
        </w:tcPr>
        <w:p w14:paraId="5863B950" w14:textId="77777777" w:rsidR="006D49D7" w:rsidRPr="007D73AB" w:rsidRDefault="006D49D7">
          <w:pPr>
            <w:pStyle w:val="Sidhuvud"/>
          </w:pPr>
        </w:p>
      </w:tc>
      <w:tc>
        <w:tcPr>
          <w:tcW w:w="3170" w:type="dxa"/>
          <w:vAlign w:val="bottom"/>
        </w:tcPr>
        <w:p w14:paraId="04C908C2" w14:textId="77777777" w:rsidR="006D49D7" w:rsidRPr="007D73AB" w:rsidRDefault="006D49D7" w:rsidP="00340DE0">
          <w:pPr>
            <w:pStyle w:val="Sidhuvud"/>
          </w:pPr>
        </w:p>
      </w:tc>
      <w:tc>
        <w:tcPr>
          <w:tcW w:w="1134" w:type="dxa"/>
        </w:tcPr>
        <w:p w14:paraId="2F61B406" w14:textId="77777777" w:rsidR="006D49D7" w:rsidRDefault="006D49D7" w:rsidP="005A703A">
          <w:pPr>
            <w:pStyle w:val="Sidhuvud"/>
          </w:pPr>
        </w:p>
      </w:tc>
    </w:tr>
    <w:tr w:rsidR="006D49D7" w14:paraId="624C7D17" w14:textId="77777777" w:rsidTr="00C93EBA">
      <w:trPr>
        <w:trHeight w:val="1928"/>
      </w:trPr>
      <w:tc>
        <w:tcPr>
          <w:tcW w:w="5534" w:type="dxa"/>
        </w:tcPr>
        <w:p w14:paraId="1846C699" w14:textId="77777777" w:rsidR="006D49D7" w:rsidRPr="00340DE0" w:rsidRDefault="006D49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7D65C9" wp14:editId="69B6AF5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3DA1CA" w14:textId="77777777" w:rsidR="006D49D7" w:rsidRPr="00710A6C" w:rsidRDefault="006D49D7" w:rsidP="00EE3C0F">
          <w:pPr>
            <w:pStyle w:val="Sidhuvud"/>
            <w:rPr>
              <w:b/>
            </w:rPr>
          </w:pPr>
        </w:p>
        <w:p w14:paraId="4D74A3CA" w14:textId="77777777" w:rsidR="006D49D7" w:rsidRDefault="006D49D7" w:rsidP="00EE3C0F">
          <w:pPr>
            <w:pStyle w:val="Sidhuvud"/>
          </w:pPr>
        </w:p>
        <w:p w14:paraId="0EBC5B52" w14:textId="77777777" w:rsidR="006D49D7" w:rsidRDefault="006D49D7" w:rsidP="00EE3C0F">
          <w:pPr>
            <w:pStyle w:val="Sidhuvud"/>
          </w:pPr>
        </w:p>
        <w:p w14:paraId="6B081195" w14:textId="77777777" w:rsidR="006D49D7" w:rsidRDefault="006D49D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4FAA7CF448D40DBB19DC408467A7779"/>
            </w:placeholder>
            <w:dataBinding w:prefixMappings="xmlns:ns0='http://lp/documentinfo/RK' " w:xpath="/ns0:DocumentInfo[1]/ns0:BaseInfo[1]/ns0:Dnr[1]" w:storeItemID="{0F3F46B2-FB01-427A-88D0-3073CBA05E4A}"/>
            <w:text/>
          </w:sdtPr>
          <w:sdtEndPr/>
          <w:sdtContent>
            <w:p w14:paraId="2F977532" w14:textId="77777777" w:rsidR="006D49D7" w:rsidRDefault="006D49D7" w:rsidP="00EE3C0F">
              <w:pPr>
                <w:pStyle w:val="Sidhuvud"/>
              </w:pPr>
              <w:r>
                <w:t>A2018/00111/ARM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B3DE63607744CE29878A89FD39A7330"/>
            </w:placeholder>
            <w:showingPlcHdr/>
            <w:dataBinding w:prefixMappings="xmlns:ns0='http://lp/documentinfo/RK' " w:xpath="/ns0:DocumentInfo[1]/ns0:BaseInfo[1]/ns0:DocNumber[1]" w:storeItemID="{0F3F46B2-FB01-427A-88D0-3073CBA05E4A}"/>
            <w:text/>
          </w:sdtPr>
          <w:sdtEndPr/>
          <w:sdtContent>
            <w:p w14:paraId="6077C093" w14:textId="77777777" w:rsidR="006D49D7" w:rsidRDefault="006D49D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D23B731" w14:textId="77777777" w:rsidR="006D49D7" w:rsidRDefault="006D49D7" w:rsidP="00EE3C0F">
          <w:pPr>
            <w:pStyle w:val="Sidhuvud"/>
          </w:pPr>
        </w:p>
      </w:tc>
      <w:tc>
        <w:tcPr>
          <w:tcW w:w="1134" w:type="dxa"/>
        </w:tcPr>
        <w:p w14:paraId="0E37D34E" w14:textId="77777777" w:rsidR="006D49D7" w:rsidRDefault="006D49D7" w:rsidP="0094502D">
          <w:pPr>
            <w:pStyle w:val="Sidhuvud"/>
          </w:pPr>
        </w:p>
        <w:p w14:paraId="0EB21E99" w14:textId="77777777" w:rsidR="006D49D7" w:rsidRPr="0094502D" w:rsidRDefault="006D49D7" w:rsidP="00EC71A6">
          <w:pPr>
            <w:pStyle w:val="Sidhuvud"/>
          </w:pPr>
        </w:p>
      </w:tc>
    </w:tr>
    <w:tr w:rsidR="006D49D7" w14:paraId="0AF5B6D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7A139586E24B808D117E311A81EF2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0656C0D" w14:textId="77777777" w:rsidR="0043551E" w:rsidRPr="0043551E" w:rsidRDefault="0043551E" w:rsidP="00340DE0">
              <w:pPr>
                <w:pStyle w:val="Sidhuvud"/>
                <w:rPr>
                  <w:b/>
                </w:rPr>
              </w:pPr>
              <w:r w:rsidRPr="0043551E">
                <w:rPr>
                  <w:b/>
                </w:rPr>
                <w:t>Arbetsmarknadsdepartementet</w:t>
              </w:r>
            </w:p>
            <w:p w14:paraId="2B67CD53" w14:textId="5DEF1C44" w:rsidR="006D49D7" w:rsidRPr="0043551E" w:rsidRDefault="0043551E" w:rsidP="00340DE0">
              <w:pPr>
                <w:pStyle w:val="Sidhuvud"/>
                <w:rPr>
                  <w:b/>
                </w:rPr>
              </w:pPr>
              <w:r w:rsidRPr="0043551E">
                <w:t>Arbetsmarknads- och etableringsministern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42D6440C67493485359DF6C4872808"/>
          </w:placeholder>
          <w:dataBinding w:prefixMappings="xmlns:ns0='http://lp/documentinfo/RK' " w:xpath="/ns0:DocumentInfo[1]/ns0:BaseInfo[1]/ns0:Recipient[1]" w:storeItemID="{0F3F46B2-FB01-427A-88D0-3073CBA05E4A}"/>
          <w:text w:multiLine="1"/>
        </w:sdtPr>
        <w:sdtEndPr/>
        <w:sdtContent>
          <w:tc>
            <w:tcPr>
              <w:tcW w:w="3170" w:type="dxa"/>
            </w:tcPr>
            <w:p w14:paraId="483CA731" w14:textId="4D3350FB" w:rsidR="006D49D7" w:rsidRDefault="0043551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E6EBED" w14:textId="77777777" w:rsidR="006D49D7" w:rsidRDefault="006D49D7" w:rsidP="003E6020">
          <w:pPr>
            <w:pStyle w:val="Sidhuvud"/>
          </w:pPr>
        </w:p>
      </w:tc>
    </w:tr>
  </w:tbl>
  <w:p w14:paraId="0F753F5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00486A"/>
    <w:multiLevelType w:val="hybridMultilevel"/>
    <w:tmpl w:val="7186A8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B1E07ED"/>
    <w:multiLevelType w:val="hybridMultilevel"/>
    <w:tmpl w:val="5934B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D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19B0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5E70"/>
    <w:rsid w:val="00176A26"/>
    <w:rsid w:val="001813DF"/>
    <w:rsid w:val="0019051C"/>
    <w:rsid w:val="0019127B"/>
    <w:rsid w:val="00192350"/>
    <w:rsid w:val="00192E34"/>
    <w:rsid w:val="00194E21"/>
    <w:rsid w:val="00197A8A"/>
    <w:rsid w:val="001A2A61"/>
    <w:rsid w:val="001B4430"/>
    <w:rsid w:val="001B4824"/>
    <w:rsid w:val="001C4980"/>
    <w:rsid w:val="001C5DC9"/>
    <w:rsid w:val="001C71A9"/>
    <w:rsid w:val="001E115E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97A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E1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72D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551E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4539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4DF6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27ED"/>
    <w:rsid w:val="005D07C2"/>
    <w:rsid w:val="005E2F29"/>
    <w:rsid w:val="005E400D"/>
    <w:rsid w:val="005E4E79"/>
    <w:rsid w:val="005E5CE7"/>
    <w:rsid w:val="005F08C5"/>
    <w:rsid w:val="00605718"/>
    <w:rsid w:val="00605C66"/>
    <w:rsid w:val="00606086"/>
    <w:rsid w:val="00615AFF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5CBE"/>
    <w:rsid w:val="006962CA"/>
    <w:rsid w:val="006A09DA"/>
    <w:rsid w:val="006A1835"/>
    <w:rsid w:val="006B4A30"/>
    <w:rsid w:val="006B7569"/>
    <w:rsid w:val="006C28EE"/>
    <w:rsid w:val="006D2998"/>
    <w:rsid w:val="006D3188"/>
    <w:rsid w:val="006D49D7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64A1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0B3B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5AEC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2C45"/>
    <w:rsid w:val="00973084"/>
    <w:rsid w:val="00984EA2"/>
    <w:rsid w:val="00986CC3"/>
    <w:rsid w:val="0099068E"/>
    <w:rsid w:val="009920AA"/>
    <w:rsid w:val="00992943"/>
    <w:rsid w:val="00995E4B"/>
    <w:rsid w:val="009A0866"/>
    <w:rsid w:val="009A215F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4BAF"/>
    <w:rsid w:val="00A2019A"/>
    <w:rsid w:val="00A213C4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7159"/>
    <w:rsid w:val="00A8483F"/>
    <w:rsid w:val="00A870B0"/>
    <w:rsid w:val="00A87A54"/>
    <w:rsid w:val="00A95FD5"/>
    <w:rsid w:val="00AA0336"/>
    <w:rsid w:val="00AA1809"/>
    <w:rsid w:val="00AB5033"/>
    <w:rsid w:val="00AB5519"/>
    <w:rsid w:val="00AB6313"/>
    <w:rsid w:val="00AB71DD"/>
    <w:rsid w:val="00AC15C5"/>
    <w:rsid w:val="00AD0E75"/>
    <w:rsid w:val="00AE601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09C2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193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5CE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43E8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6F33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710528"/>
  <w15:docId w15:val="{C2714CD3-D148-44A5-BCE6-07271784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2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FAA7CF448D40DBB19DC408467A77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DD9C8-922D-444D-8E7B-0552958159BA}"/>
      </w:docPartPr>
      <w:docPartBody>
        <w:p w:rsidR="00A9337F" w:rsidRDefault="0063349E" w:rsidP="0063349E">
          <w:pPr>
            <w:pStyle w:val="F4FAA7CF448D40DBB19DC408467A77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3DE63607744CE29878A89FD39A7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54CAC-62C0-494B-A779-24A36C9ACA60}"/>
      </w:docPartPr>
      <w:docPartBody>
        <w:p w:rsidR="00A9337F" w:rsidRDefault="0063349E" w:rsidP="0063349E">
          <w:pPr>
            <w:pStyle w:val="CB3DE63607744CE29878A89FD39A73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7A139586E24B808D117E311A81EF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7BE80-9286-4682-8004-630760019260}"/>
      </w:docPartPr>
      <w:docPartBody>
        <w:p w:rsidR="00A9337F" w:rsidRDefault="0063349E" w:rsidP="0063349E">
          <w:pPr>
            <w:pStyle w:val="0A7A139586E24B808D117E311A81EF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42D6440C67493485359DF6C4872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893C2-A29A-4BB6-9795-D07D8EBEB6C2}"/>
      </w:docPartPr>
      <w:docPartBody>
        <w:p w:rsidR="00A9337F" w:rsidRDefault="0063349E" w:rsidP="0063349E">
          <w:pPr>
            <w:pStyle w:val="B942D6440C67493485359DF6C48728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FDAC9013614592936818F0FBF2EE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0F232-770F-49CE-BFB8-3A759D30BE3E}"/>
      </w:docPartPr>
      <w:docPartBody>
        <w:p w:rsidR="00A9337F" w:rsidRDefault="0063349E" w:rsidP="0063349E">
          <w:pPr>
            <w:pStyle w:val="2BFDAC9013614592936818F0FBF2EE4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9E"/>
    <w:rsid w:val="00576013"/>
    <w:rsid w:val="0063349E"/>
    <w:rsid w:val="00947D34"/>
    <w:rsid w:val="00A9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88F3E987C444B068CF8FB05D9E0C16C">
    <w:name w:val="F88F3E987C444B068CF8FB05D9E0C16C"/>
    <w:rsid w:val="0063349E"/>
  </w:style>
  <w:style w:type="character" w:styleId="Platshllartext">
    <w:name w:val="Placeholder Text"/>
    <w:basedOn w:val="Standardstycketeckensnitt"/>
    <w:uiPriority w:val="99"/>
    <w:semiHidden/>
    <w:rsid w:val="00576013"/>
    <w:rPr>
      <w:noProof w:val="0"/>
      <w:color w:val="808080"/>
    </w:rPr>
  </w:style>
  <w:style w:type="paragraph" w:customStyle="1" w:styleId="10CB5FEF0CBA496CAB9E60C8226FB256">
    <w:name w:val="10CB5FEF0CBA496CAB9E60C8226FB256"/>
    <w:rsid w:val="0063349E"/>
  </w:style>
  <w:style w:type="paragraph" w:customStyle="1" w:styleId="A7BD0A415FDC4CAC957612D56BDF293C">
    <w:name w:val="A7BD0A415FDC4CAC957612D56BDF293C"/>
    <w:rsid w:val="0063349E"/>
  </w:style>
  <w:style w:type="paragraph" w:customStyle="1" w:styleId="53D378C27FFC4EF69187332674F557AE">
    <w:name w:val="53D378C27FFC4EF69187332674F557AE"/>
    <w:rsid w:val="0063349E"/>
  </w:style>
  <w:style w:type="paragraph" w:customStyle="1" w:styleId="F4FAA7CF448D40DBB19DC408467A7779">
    <w:name w:val="F4FAA7CF448D40DBB19DC408467A7779"/>
    <w:rsid w:val="0063349E"/>
  </w:style>
  <w:style w:type="paragraph" w:customStyle="1" w:styleId="CB3DE63607744CE29878A89FD39A7330">
    <w:name w:val="CB3DE63607744CE29878A89FD39A7330"/>
    <w:rsid w:val="0063349E"/>
  </w:style>
  <w:style w:type="paragraph" w:customStyle="1" w:styleId="0673AC692EEE45C5B63EFD3424BEBB3B">
    <w:name w:val="0673AC692EEE45C5B63EFD3424BEBB3B"/>
    <w:rsid w:val="0063349E"/>
  </w:style>
  <w:style w:type="paragraph" w:customStyle="1" w:styleId="34E9D40D7F5A4DAB9BBB07874AE709F0">
    <w:name w:val="34E9D40D7F5A4DAB9BBB07874AE709F0"/>
    <w:rsid w:val="0063349E"/>
  </w:style>
  <w:style w:type="paragraph" w:customStyle="1" w:styleId="28488C457B4647D6952D31826A78EF7C">
    <w:name w:val="28488C457B4647D6952D31826A78EF7C"/>
    <w:rsid w:val="0063349E"/>
  </w:style>
  <w:style w:type="paragraph" w:customStyle="1" w:styleId="0A7A139586E24B808D117E311A81EF28">
    <w:name w:val="0A7A139586E24B808D117E311A81EF28"/>
    <w:rsid w:val="0063349E"/>
  </w:style>
  <w:style w:type="paragraph" w:customStyle="1" w:styleId="B942D6440C67493485359DF6C4872808">
    <w:name w:val="B942D6440C67493485359DF6C4872808"/>
    <w:rsid w:val="0063349E"/>
  </w:style>
  <w:style w:type="paragraph" w:customStyle="1" w:styleId="1CEB0D459E50441ABFAAAB934DCCD522">
    <w:name w:val="1CEB0D459E50441ABFAAAB934DCCD522"/>
    <w:rsid w:val="0063349E"/>
  </w:style>
  <w:style w:type="paragraph" w:customStyle="1" w:styleId="2BB7472B39204A61803B1A7D0B8D9843">
    <w:name w:val="2BB7472B39204A61803B1A7D0B8D9843"/>
    <w:rsid w:val="0063349E"/>
  </w:style>
  <w:style w:type="paragraph" w:customStyle="1" w:styleId="16D7529D3CE64AF98E7E593639D3F4AF">
    <w:name w:val="16D7529D3CE64AF98E7E593639D3F4AF"/>
    <w:rsid w:val="0063349E"/>
  </w:style>
  <w:style w:type="paragraph" w:customStyle="1" w:styleId="25C6FF4D8BE74E07AFBB7C0AD990D58A">
    <w:name w:val="25C6FF4D8BE74E07AFBB7C0AD990D58A"/>
    <w:rsid w:val="0063349E"/>
  </w:style>
  <w:style w:type="paragraph" w:customStyle="1" w:styleId="4D98235764F041939E9BEB8977401BA5">
    <w:name w:val="4D98235764F041939E9BEB8977401BA5"/>
    <w:rsid w:val="0063349E"/>
  </w:style>
  <w:style w:type="paragraph" w:customStyle="1" w:styleId="2BFDAC9013614592936818F0FBF2EE4B">
    <w:name w:val="2BFDAC9013614592936818F0FBF2EE4B"/>
    <w:rsid w:val="0063349E"/>
  </w:style>
  <w:style w:type="paragraph" w:customStyle="1" w:styleId="464BD14096DA4FED8785734910F4A98E">
    <w:name w:val="464BD14096DA4FED8785734910F4A98E"/>
    <w:rsid w:val="0063349E"/>
  </w:style>
  <w:style w:type="paragraph" w:customStyle="1" w:styleId="FA3AB887CB7544C5BD28EFF849BA6455">
    <w:name w:val="FA3AB887CB7544C5BD28EFF849BA6455"/>
    <w:rsid w:val="00576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67da400a-31ca-432f-af3e-836dacbe8ae4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0d84be90-394b-471d-a817-212aa87a77c1">
      <Terms xmlns="http://schemas.microsoft.com/office/infopath/2007/PartnerControls"/>
    </k46d94c0acf84ab9a79866a9d8b1905f>
    <Nyckelord xmlns="0d84be90-394b-471d-a817-212aa87a77c1" xsi:nil="true"/>
    <Sekretess xmlns="0d84be90-394b-471d-a817-212aa87a77c1">false</Sekretess>
    <Diarienummer xmlns="0d84be90-394b-471d-a817-212aa87a77c1" xsi:nil="true"/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67NVC2TPHDSQ-63-2382</_dlc_DocId>
    <_dlc_DocIdUrl xmlns="0d84be90-394b-471d-a817-212aa87a77c1">
      <Url>http://rkdhs-a/arenden/_layouts/DocIdRedir.aspx?ID=67NVC2TPHDSQ-63-2382</Url>
      <Description>67NVC2TPHDSQ-63-2382</Description>
    </_dlc_DocIdUrl>
    <RKOrdnaClass xmlns="a52e64f8-eff3-4b39-86ae-bfa7a2a3f792" xsi:nil="true"/>
    <RKOrdnaCheckInComment xmlns="a52e64f8-eff3-4b39-86ae-bfa7a2a3f792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4CB6C889469A34E8A3D12DD36071085" ma:contentTypeVersion="12" ma:contentTypeDescription="Skapa ett nytt dokument." ma:contentTypeScope="" ma:versionID="1ba2ba6abe8f8886dd6625e2a2427c41">
  <xsd:schema xmlns:xsd="http://www.w3.org/2001/XMLSchema" xmlns:xs="http://www.w3.org/2001/XMLSchema" xmlns:p="http://schemas.microsoft.com/office/2006/metadata/properties" xmlns:ns2="0d84be90-394b-471d-a817-212aa87a77c1" xmlns:ns3="a52e64f8-eff3-4b39-86ae-bfa7a2a3f792" targetNamespace="http://schemas.microsoft.com/office/2006/metadata/properties" ma:root="true" ma:fieldsID="3d3bcd4ff58f39b175b2b4519359daf2" ns2:_="" ns3:_="">
    <xsd:import namespace="0d84be90-394b-471d-a817-212aa87a77c1"/>
    <xsd:import namespace="a52e64f8-eff3-4b39-86ae-bfa7a2a3f7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64f8-eff3-4b39-86ae-bfa7a2a3f79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Arbetsmarknads- och etableringsministern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2018-01-31T00:00:00</HeaderDate>
    <Office/>
    <Dnr>A2018/00111/ARM</Dnr>
    <ParagrafNr/>
    <DocumentTitle/>
    <VisitingAddress/>
    <Extra1/>
    <Extra2/>
    <Extra3>Jessica Polfjärd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B6F32-DA4C-4F84-A38D-FF32833DAB4E}"/>
</file>

<file path=customXml/itemProps2.xml><?xml version="1.0" encoding="utf-8"?>
<ds:datastoreItem xmlns:ds="http://schemas.openxmlformats.org/officeDocument/2006/customXml" ds:itemID="{FED3ADB5-F8E4-41EC-BA06-49FDF19FE636}"/>
</file>

<file path=customXml/itemProps3.xml><?xml version="1.0" encoding="utf-8"?>
<ds:datastoreItem xmlns:ds="http://schemas.openxmlformats.org/officeDocument/2006/customXml" ds:itemID="{A71F010D-C491-48D4-89BB-D1DECA0CD4D6}"/>
</file>

<file path=customXml/itemProps4.xml><?xml version="1.0" encoding="utf-8"?>
<ds:datastoreItem xmlns:ds="http://schemas.openxmlformats.org/officeDocument/2006/customXml" ds:itemID="{FED3ADB5-F8E4-41EC-BA06-49FDF19FE63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52e64f8-eff3-4b39-86ae-bfa7a2a3f792"/>
    <ds:schemaRef ds:uri="0d84be90-394b-471d-a817-212aa87a77c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3DA5D95-C5E9-4732-82A3-DCEA9F554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52e64f8-eff3-4b39-86ae-bfa7a2a3f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10DACD7-A2CB-42FF-AF25-2E11DD1E80D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F3F46B2-FB01-427A-88D0-3073CBA05E4A}"/>
</file>

<file path=customXml/itemProps8.xml><?xml version="1.0" encoding="utf-8"?>
<ds:datastoreItem xmlns:ds="http://schemas.openxmlformats.org/officeDocument/2006/customXml" ds:itemID="{6CB6E4F5-C747-4989-BCA5-C8481C048D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340</Words>
  <Characters>1803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Larsson</dc:creator>
  <cp:keywords/>
  <dc:description/>
  <cp:lastModifiedBy>Lena Pettersson</cp:lastModifiedBy>
  <cp:revision>2</cp:revision>
  <cp:lastPrinted>2018-01-24T11:40:00Z</cp:lastPrinted>
  <dcterms:created xsi:type="dcterms:W3CDTF">2018-01-31T07:22:00Z</dcterms:created>
  <dcterms:modified xsi:type="dcterms:W3CDTF">2018-01-31T07:22:00Z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70fa9731-6116-4007-888e-70f2e3f317c2</vt:lpwstr>
  </property>
</Properties>
</file>