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30A" w:rsidRPr="00605682" w:rsidRDefault="00CB730A" w:rsidP="00947400">
      <w:pPr>
        <w:pStyle w:val="Hemstlrubrik"/>
      </w:pPr>
      <w:r w:rsidRPr="00605682">
        <w:t>Förslag till riksdagsbeslut</w:t>
      </w:r>
    </w:p>
    <w:p w:rsidR="00CB730A" w:rsidRPr="00605682" w:rsidRDefault="00CB730A" w:rsidP="00CB730A">
      <w:pPr>
        <w:pStyle w:val="Hemstlatt"/>
      </w:pPr>
      <w:r w:rsidRPr="00605682">
        <w:t>Riksdagen tillkännager för regeringen som sin mening vad i motionen anförs om att omfördela medel till de stormdrabbade områdena för att ställa vägarna i stånd igen.</w:t>
      </w:r>
    </w:p>
    <w:p w:rsidR="00CB730A" w:rsidRPr="00605682" w:rsidRDefault="00CB730A" w:rsidP="00CB730A">
      <w:pPr>
        <w:pStyle w:val="Hemstlatt"/>
      </w:pPr>
      <w:r w:rsidRPr="00605682">
        <w:t xml:space="preserve">Riksdagen tillkännager för regeringen som sin mening vad i motionen anförs om </w:t>
      </w:r>
      <w:r w:rsidR="00BE60A8" w:rsidRPr="00605682">
        <w:t xml:space="preserve">behovet av </w:t>
      </w:r>
      <w:r w:rsidRPr="00605682">
        <w:t>att fullfölja ombyggnad av vägar i Jönköpings och Kalmar län.</w:t>
      </w:r>
    </w:p>
    <w:p w:rsidR="00A24AF9" w:rsidRPr="00605682" w:rsidRDefault="00A24AF9" w:rsidP="00A24AF9">
      <w:pPr>
        <w:pStyle w:val="Rubrik1"/>
      </w:pPr>
      <w:r w:rsidRPr="00605682">
        <w:t>Motivering</w:t>
      </w:r>
    </w:p>
    <w:p w:rsidR="00CB730A" w:rsidRPr="00605682" w:rsidRDefault="00CB730A" w:rsidP="00CB730A">
      <w:r w:rsidRPr="00605682">
        <w:t>Vägnätet i Småland har många brister inte minst sedan stormen Gudrun dragit fram över landskapet. Det har inneburit att både det statliga vägnätet och de enskilda vägarna blivit sönderkörda av all den tunga trafik som krävts för att reparera el- och telefonnäten och inte minst på grund av all kullblåst skog som måste transporteras ut ur skogarna även under tjällossningstiden. Därför behöver medel omfördelas så att man kan återställa vägarna efter påfrestnin</w:t>
      </w:r>
      <w:r w:rsidRPr="00605682">
        <w:t>g</w:t>
      </w:r>
      <w:r w:rsidRPr="00605682">
        <w:t>arna. Risken är annars att problemen blir ännu värre kommande år. Vad som ovan anförs om omfördelning av anslag för att upprusta sönderkörda vägar som följd av stormen Gudrun bör ges regeringen tillkänna.</w:t>
      </w:r>
    </w:p>
    <w:p w:rsidR="00CB730A" w:rsidRPr="00605682" w:rsidRDefault="00CB730A" w:rsidP="00CB730A">
      <w:pPr>
        <w:pStyle w:val="Rubrik1"/>
      </w:pPr>
      <w:r w:rsidRPr="00605682">
        <w:t>Färdigställ påbörjade vägprojekt</w:t>
      </w:r>
    </w:p>
    <w:p w:rsidR="00CB730A" w:rsidRPr="00605682" w:rsidRDefault="00CB730A" w:rsidP="00947400">
      <w:r w:rsidRPr="00605682">
        <w:t xml:space="preserve">Ett antal vägprojekt i Jönköpings och Kalmar län har påbörjats utan att bli fullföljda. Vägarna är viktiga och inte minst öst-västliga vägar som </w:t>
      </w:r>
      <w:r w:rsidR="00947400" w:rsidRPr="00605682">
        <w:t>riksväga</w:t>
      </w:r>
      <w:r w:rsidR="00947400" w:rsidRPr="00605682">
        <w:t>r</w:t>
      </w:r>
      <w:r w:rsidR="00947400" w:rsidRPr="00605682">
        <w:t>na</w:t>
      </w:r>
      <w:r w:rsidRPr="00605682">
        <w:t xml:space="preserve"> 31</w:t>
      </w:r>
      <w:r w:rsidR="00947400" w:rsidRPr="00605682">
        <w:t>–</w:t>
      </w:r>
      <w:r w:rsidRPr="00605682">
        <w:t xml:space="preserve">33 och förlängningen </w:t>
      </w:r>
      <w:r w:rsidR="00640A63" w:rsidRPr="00605682">
        <w:t xml:space="preserve">av </w:t>
      </w:r>
      <w:r w:rsidR="00947400" w:rsidRPr="00605682">
        <w:t>riksväg</w:t>
      </w:r>
      <w:r w:rsidRPr="00605682">
        <w:t xml:space="preserve"> 40. Det är stumpar som blivit kvar eller inte har kommit fram på grund av att medel flyttats från de småländska v</w:t>
      </w:r>
      <w:r w:rsidRPr="00605682">
        <w:t>ä</w:t>
      </w:r>
      <w:r w:rsidRPr="00605682">
        <w:t xml:space="preserve">garna till andra projekt i landet. Runt Jönköping och Eksjö finns vägar med </w:t>
      </w:r>
      <w:r w:rsidRPr="00605682">
        <w:lastRenderedPageBreak/>
        <w:t>stor trafikvolym som behöver göras färdiga. De flesta är redan projekterade och det enda som fattas är finansieringen som skjutits upp flera gånger. Det innebär att trafiksituationen fortsätter att vara besvärlig och i en del fall med stora risker för olyckor som t ex Göteborgsbacken utanför Jönköping. E 22 i Kalmar län är ett annat projekt som behöver färdigställas, liksom riksvägarna 24, 25 och 35. Vad som ovan anförs om färdigställande av påbörjade vägpr</w:t>
      </w:r>
      <w:r w:rsidRPr="00605682">
        <w:t>o</w:t>
      </w:r>
      <w:r w:rsidRPr="00605682">
        <w:t>jekt i Jönköpings och Kalmar lä</w:t>
      </w:r>
      <w:r w:rsidR="00947400" w:rsidRPr="00605682">
        <w:t>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47400" w:rsidRPr="00605682">
        <w:tblPrEx>
          <w:tblCellMar>
            <w:top w:w="0" w:type="dxa"/>
            <w:bottom w:w="0" w:type="dxa"/>
          </w:tblCellMar>
        </w:tblPrEx>
        <w:trPr>
          <w:cantSplit/>
        </w:trPr>
        <w:tc>
          <w:tcPr>
            <w:tcW w:w="3046" w:type="dxa"/>
          </w:tcPr>
          <w:p w:rsidR="00947400" w:rsidRPr="00605682" w:rsidRDefault="00947400" w:rsidP="00947400">
            <w:pPr>
              <w:pStyle w:val="UnderskriftDatum"/>
              <w:spacing w:before="240"/>
            </w:pPr>
            <w:r w:rsidRPr="00605682">
              <w:t>Stockholm den 29 september 2005</w:t>
            </w:r>
          </w:p>
        </w:tc>
        <w:tc>
          <w:tcPr>
            <w:tcW w:w="3047" w:type="dxa"/>
          </w:tcPr>
          <w:p w:rsidR="00947400" w:rsidRPr="00605682" w:rsidRDefault="00947400" w:rsidP="00947400">
            <w:pPr>
              <w:pStyle w:val="Underskrifter"/>
              <w:spacing w:before="240"/>
            </w:pPr>
          </w:p>
        </w:tc>
      </w:tr>
      <w:tr w:rsidR="00947400" w:rsidRPr="00605682">
        <w:tblPrEx>
          <w:tblCellMar>
            <w:top w:w="0" w:type="dxa"/>
            <w:bottom w:w="0" w:type="dxa"/>
          </w:tblCellMar>
        </w:tblPrEx>
        <w:trPr>
          <w:cantSplit/>
        </w:trPr>
        <w:tc>
          <w:tcPr>
            <w:tcW w:w="3046" w:type="dxa"/>
          </w:tcPr>
          <w:p w:rsidR="00947400" w:rsidRPr="00605682" w:rsidRDefault="00947400" w:rsidP="00947400">
            <w:pPr>
              <w:pStyle w:val="Underskrifter"/>
            </w:pPr>
            <w:r w:rsidRPr="00605682">
              <w:t>Margareta Andersson (c)</w:t>
            </w:r>
          </w:p>
        </w:tc>
        <w:tc>
          <w:tcPr>
            <w:tcW w:w="3047" w:type="dxa"/>
          </w:tcPr>
          <w:p w:rsidR="00947400" w:rsidRPr="00605682" w:rsidRDefault="00947400" w:rsidP="00947400">
            <w:pPr>
              <w:pStyle w:val="Underskrifter"/>
            </w:pPr>
            <w:r w:rsidRPr="00605682">
              <w:t>Agne Hansson (c)</w:t>
            </w:r>
          </w:p>
        </w:tc>
      </w:tr>
    </w:tbl>
    <w:p w:rsidR="00E84F25" w:rsidRPr="00605682" w:rsidRDefault="00E84F25" w:rsidP="00947400">
      <w:pPr>
        <w:pStyle w:val="Normaltindrag"/>
      </w:pPr>
    </w:p>
    <w:sectPr w:rsidR="00E84F25" w:rsidRPr="00605682" w:rsidSect="009474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2FF" w:rsidRPr="00605682" w:rsidRDefault="00D132FF">
      <w:r w:rsidRPr="00605682">
        <w:separator/>
      </w:r>
    </w:p>
  </w:endnote>
  <w:endnote w:type="continuationSeparator" w:id="0">
    <w:p w:rsidR="00D132FF" w:rsidRPr="00605682" w:rsidRDefault="00D132FF">
      <w:r w:rsidRPr="00605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AF9" w:rsidRPr="00605682" w:rsidRDefault="00605682" w:rsidP="00947400">
    <w:pPr>
      <w:pStyle w:val="Sidfot"/>
    </w:pPr>
    <w:r w:rsidRPr="006056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79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400" w:rsidRDefault="00947400">
                          <w:pPr>
                            <w:pStyle w:val="NormalS5sidnrV"/>
                          </w:pPr>
                          <w:r>
                            <w:fldChar w:fldCharType="begin"/>
                          </w:r>
                          <w:r>
                            <w:instrText xml:space="preserve"> PAGE *\charformat</w:instrText>
                          </w:r>
                          <w:r>
                            <w:fldChar w:fldCharType="separate"/>
                          </w:r>
                          <w:r w:rsidR="00AD5E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7400" w:rsidRDefault="00947400">
                    <w:pPr>
                      <w:pStyle w:val="NormalS5sidnrV"/>
                    </w:pPr>
                    <w:r>
                      <w:fldChar w:fldCharType="begin"/>
                    </w:r>
                    <w:r>
                      <w:instrText xml:space="preserve"> PAGE *\charformat</w:instrText>
                    </w:r>
                    <w:r>
                      <w:fldChar w:fldCharType="separate"/>
                    </w:r>
                    <w:r w:rsidR="00AD5E9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A8" w:rsidRPr="00605682" w:rsidRDefault="00605682" w:rsidP="00947400">
    <w:pPr>
      <w:pStyle w:val="Sidfot"/>
    </w:pPr>
    <w:r w:rsidRPr="006056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99110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400" w:rsidRDefault="009474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7400" w:rsidRDefault="009474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A8" w:rsidRPr="00605682" w:rsidRDefault="00605682" w:rsidP="00947400">
    <w:pPr>
      <w:pStyle w:val="Sidfot"/>
    </w:pPr>
    <w:r w:rsidRPr="006056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92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400" w:rsidRDefault="00947400">
                          <w:pPr>
                            <w:pStyle w:val="NormalS5sidnrH"/>
                            <w:ind w:right="0"/>
                          </w:pPr>
                          <w:r>
                            <w:fldChar w:fldCharType="begin"/>
                          </w:r>
                          <w:r>
                            <w:instrText xml:space="preserve"> PAGE *\charformat</w:instrText>
                          </w:r>
                          <w:r>
                            <w:fldChar w:fldCharType="separate"/>
                          </w:r>
                          <w:r w:rsidR="00AD5E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7400" w:rsidRDefault="00947400">
                    <w:pPr>
                      <w:pStyle w:val="NormalS5sidnrH"/>
                      <w:ind w:right="0"/>
                    </w:pPr>
                    <w:r>
                      <w:fldChar w:fldCharType="begin"/>
                    </w:r>
                    <w:r>
                      <w:instrText xml:space="preserve"> PAGE *\charformat</w:instrText>
                    </w:r>
                    <w:r>
                      <w:fldChar w:fldCharType="separate"/>
                    </w:r>
                    <w:r w:rsidR="00AD5E9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2FF" w:rsidRPr="00605682" w:rsidRDefault="00D132FF">
      <w:r w:rsidRPr="00605682">
        <w:separator/>
      </w:r>
    </w:p>
  </w:footnote>
  <w:footnote w:type="continuationSeparator" w:id="0">
    <w:p w:rsidR="00D132FF" w:rsidRPr="00605682" w:rsidRDefault="00D132FF">
      <w:r w:rsidRPr="00605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AF9" w:rsidRPr="00605682" w:rsidRDefault="00605682" w:rsidP="00947400">
    <w:pPr>
      <w:pStyle w:val="Sidhuvud"/>
    </w:pPr>
    <w:r w:rsidRPr="006056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4304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400" w:rsidRDefault="00947400">
                          <w:pPr>
                            <w:pStyle w:val="KantRubrikS5V"/>
                          </w:pPr>
                          <w:r>
                            <w:fldChar w:fldCharType="begin"/>
                          </w:r>
                          <w:r>
                            <w:instrText xml:space="preserve"> DOCPROPERTY "YearUser" *\charformat </w:instrText>
                          </w:r>
                          <w:r>
                            <w:fldChar w:fldCharType="separate"/>
                          </w:r>
                          <w:r w:rsidR="00AD5E99">
                            <w:t>2005/06</w:t>
                          </w:r>
                          <w:r>
                            <w:fldChar w:fldCharType="end"/>
                          </w:r>
                          <w:r>
                            <w:t>:</w:t>
                          </w:r>
                          <w:r>
                            <w:fldChar w:fldCharType="begin"/>
                          </w:r>
                          <w:r>
                            <w:instrText xml:space="preserve"> DOCPROPERTY "Motionsnummer" *\charformat </w:instrText>
                          </w:r>
                          <w:r>
                            <w:fldChar w:fldCharType="separate"/>
                          </w:r>
                          <w:r w:rsidR="00AD5E99">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7400" w:rsidRDefault="00947400">
                    <w:pPr>
                      <w:pStyle w:val="KantRubrikS5V"/>
                    </w:pPr>
                    <w:r>
                      <w:fldChar w:fldCharType="begin"/>
                    </w:r>
                    <w:r>
                      <w:instrText xml:space="preserve"> DOCPROPERTY "YearUser" *\charformat </w:instrText>
                    </w:r>
                    <w:r>
                      <w:fldChar w:fldCharType="separate"/>
                    </w:r>
                    <w:r w:rsidR="00AD5E99">
                      <w:t>2005/06</w:t>
                    </w:r>
                    <w:r>
                      <w:fldChar w:fldCharType="end"/>
                    </w:r>
                    <w:r>
                      <w:t>:</w:t>
                    </w:r>
                    <w:r>
                      <w:fldChar w:fldCharType="begin"/>
                    </w:r>
                    <w:r>
                      <w:instrText xml:space="preserve"> DOCPROPERTY "Motionsnummer" *\charformat </w:instrText>
                    </w:r>
                    <w:r>
                      <w:fldChar w:fldCharType="separate"/>
                    </w:r>
                    <w:r w:rsidR="00AD5E99">
                      <w:t>T416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0A8" w:rsidRPr="00605682" w:rsidRDefault="00605682" w:rsidP="00947400">
    <w:pPr>
      <w:pStyle w:val="Sidhuvud"/>
    </w:pPr>
    <w:r w:rsidRPr="006056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764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400" w:rsidRDefault="00947400">
                          <w:pPr>
                            <w:pStyle w:val="KantRubrikS5H"/>
                            <w:ind w:right="0"/>
                          </w:pPr>
                          <w:r>
                            <w:fldChar w:fldCharType="begin"/>
                          </w:r>
                          <w:r>
                            <w:instrText xml:space="preserve"> DOCPROPERTY "YearUser" *\charformat </w:instrText>
                          </w:r>
                          <w:r>
                            <w:fldChar w:fldCharType="separate"/>
                          </w:r>
                          <w:r w:rsidR="00AD5E99">
                            <w:t>2005/06</w:t>
                          </w:r>
                          <w:r>
                            <w:fldChar w:fldCharType="end"/>
                          </w:r>
                          <w:r>
                            <w:t>:</w:t>
                          </w:r>
                          <w:r>
                            <w:fldChar w:fldCharType="begin"/>
                          </w:r>
                          <w:r>
                            <w:instrText xml:space="preserve"> DOCPROPERTY "Motionsnummer" *\charformat </w:instrText>
                          </w:r>
                          <w:r>
                            <w:fldChar w:fldCharType="separate"/>
                          </w:r>
                          <w:r w:rsidR="00AD5E99">
                            <w:t>T416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7400" w:rsidRDefault="00947400">
                    <w:pPr>
                      <w:pStyle w:val="KantRubrikS5H"/>
                      <w:ind w:right="0"/>
                    </w:pPr>
                    <w:r>
                      <w:fldChar w:fldCharType="begin"/>
                    </w:r>
                    <w:r>
                      <w:instrText xml:space="preserve"> DOCPROPERTY "YearUser" *\charformat </w:instrText>
                    </w:r>
                    <w:r>
                      <w:fldChar w:fldCharType="separate"/>
                    </w:r>
                    <w:r w:rsidR="00AD5E99">
                      <w:t>2005/06</w:t>
                    </w:r>
                    <w:r>
                      <w:fldChar w:fldCharType="end"/>
                    </w:r>
                    <w:r>
                      <w:t>:</w:t>
                    </w:r>
                    <w:r>
                      <w:fldChar w:fldCharType="begin"/>
                    </w:r>
                    <w:r>
                      <w:instrText xml:space="preserve"> DOCPROPERTY "Motionsnummer" *\charformat </w:instrText>
                    </w:r>
                    <w:r>
                      <w:fldChar w:fldCharType="separate"/>
                    </w:r>
                    <w:r w:rsidR="00AD5E99">
                      <w:t>T416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7400" w:rsidRPr="00605682" w:rsidRDefault="00947400">
    <w:pPr>
      <w:pStyle w:val="FSHNormal"/>
      <w:tabs>
        <w:tab w:val="right" w:pos="5840"/>
      </w:tabs>
    </w:pPr>
    <w:r w:rsidRPr="00605682">
      <w:br/>
    </w:r>
    <w:r w:rsidRPr="00605682">
      <w:fldChar w:fldCharType="begin" w:fldLock="1"/>
    </w:r>
    <w:r w:rsidRPr="00605682">
      <w:instrText xml:space="preserve"> DOCPROPERTY</w:instrText>
    </w:r>
    <w:r w:rsidRPr="00605682">
      <w:rPr>
        <w:sz w:val="18"/>
      </w:rPr>
      <w:instrText xml:space="preserve"> "YearUser" *\charformat </w:instrText>
    </w:r>
    <w:r w:rsidRPr="00605682">
      <w:fldChar w:fldCharType="separate"/>
    </w:r>
    <w:r w:rsidR="00AD5E99" w:rsidRPr="00605682">
      <w:t>2005/06</w:t>
    </w:r>
    <w:r w:rsidRPr="00605682">
      <w:fldChar w:fldCharType="end"/>
    </w:r>
    <w:r w:rsidRPr="00605682">
      <w:t xml:space="preserve"> </w:t>
    </w:r>
    <w:r w:rsidRPr="00605682">
      <w:tab/>
      <w:t xml:space="preserve">mnr: </w:t>
    </w:r>
    <w:r w:rsidRPr="00605682">
      <w:fldChar w:fldCharType="begin" w:fldLock="1"/>
    </w:r>
    <w:r w:rsidRPr="00605682">
      <w:instrText xml:space="preserve"> DOCPROPERTY</w:instrText>
    </w:r>
    <w:r w:rsidRPr="00605682">
      <w:rPr>
        <w:sz w:val="18"/>
      </w:rPr>
      <w:instrText xml:space="preserve"> "Motionsnummer" *\charformat </w:instrText>
    </w:r>
    <w:r w:rsidRPr="00605682">
      <w:fldChar w:fldCharType="separate"/>
    </w:r>
    <w:r w:rsidR="00AD5E99" w:rsidRPr="00605682">
      <w:t>T416</w:t>
    </w:r>
    <w:r w:rsidRPr="00605682">
      <w:fldChar w:fldCharType="end"/>
    </w:r>
    <w:r w:rsidRPr="00605682">
      <w:br/>
    </w:r>
    <w:r w:rsidRPr="00605682">
      <w:fldChar w:fldCharType="begin" w:fldLock="1"/>
    </w:r>
    <w:r w:rsidRPr="00605682">
      <w:instrText xml:space="preserve"> DOCPROPERTY</w:instrText>
    </w:r>
    <w:r w:rsidRPr="00605682">
      <w:rPr>
        <w:sz w:val="18"/>
      </w:rPr>
      <w:instrText xml:space="preserve"> "Samling" *\charformat </w:instrText>
    </w:r>
    <w:r w:rsidRPr="00605682">
      <w:fldChar w:fldCharType="end"/>
    </w:r>
    <w:r w:rsidRPr="00605682">
      <w:tab/>
      <w:t xml:space="preserve">pnr: </w:t>
    </w:r>
    <w:r w:rsidRPr="00605682">
      <w:fldChar w:fldCharType="begin" w:fldLock="1"/>
    </w:r>
    <w:r w:rsidRPr="00605682">
      <w:instrText xml:space="preserve"> DOCPROPERTY</w:instrText>
    </w:r>
    <w:r w:rsidRPr="00605682">
      <w:rPr>
        <w:sz w:val="18"/>
      </w:rPr>
      <w:instrText xml:space="preserve"> "Partinummer" *\charformat </w:instrText>
    </w:r>
    <w:r w:rsidRPr="00605682">
      <w:fldChar w:fldCharType="separate"/>
    </w:r>
    <w:r w:rsidR="00AD5E99" w:rsidRPr="00605682">
      <w:t>c580</w:t>
    </w:r>
    <w:r w:rsidRPr="00605682">
      <w:fldChar w:fldCharType="end"/>
    </w:r>
  </w:p>
  <w:p w:rsidR="00947400" w:rsidRPr="00605682" w:rsidRDefault="00947400">
    <w:pPr>
      <w:pStyle w:val="FSHRub1"/>
    </w:pPr>
    <w:r w:rsidRPr="00605682">
      <w:t>Motion till riksdagen</w:t>
    </w:r>
    <w:r w:rsidRPr="00605682">
      <w:br/>
    </w:r>
    <w:r w:rsidRPr="00605682">
      <w:fldChar w:fldCharType="begin" w:fldLock="1"/>
    </w:r>
    <w:r w:rsidRPr="00605682">
      <w:instrText xml:space="preserve"> DOCPROPERTY "YearUser" *\charformat </w:instrText>
    </w:r>
    <w:r w:rsidRPr="00605682">
      <w:fldChar w:fldCharType="separate"/>
    </w:r>
    <w:r w:rsidR="00AD5E99" w:rsidRPr="00605682">
      <w:t>2005/06</w:t>
    </w:r>
    <w:r w:rsidRPr="00605682">
      <w:fldChar w:fldCharType="end"/>
    </w:r>
    <w:r w:rsidRPr="00605682">
      <w:t>:</w:t>
    </w:r>
    <w:r w:rsidRPr="00605682">
      <w:fldChar w:fldCharType="begin" w:fldLock="1"/>
    </w:r>
    <w:r w:rsidRPr="00605682">
      <w:instrText xml:space="preserve"> DOCPROPERTY "Motionsnummer" *\charformat </w:instrText>
    </w:r>
    <w:r w:rsidRPr="00605682">
      <w:fldChar w:fldCharType="separate"/>
    </w:r>
    <w:r w:rsidR="00AD5E99" w:rsidRPr="00605682">
      <w:t>T416</w:t>
    </w:r>
    <w:r w:rsidRPr="00605682">
      <w:fldChar w:fldCharType="end"/>
    </w:r>
  </w:p>
  <w:p w:rsidR="00947400" w:rsidRPr="00605682" w:rsidRDefault="00947400">
    <w:pPr>
      <w:pStyle w:val="FSHNormalS5"/>
    </w:pPr>
    <w:r w:rsidRPr="00605682">
      <w:fldChar w:fldCharType="begin" w:fldLock="1"/>
    </w:r>
    <w:r w:rsidRPr="00605682">
      <w:instrText xml:space="preserve"> DOCPROPERTY "MotionarText" *\charformat </w:instrText>
    </w:r>
    <w:r w:rsidRPr="00605682">
      <w:fldChar w:fldCharType="separate"/>
    </w:r>
    <w:r w:rsidR="00AD5E99" w:rsidRPr="00605682">
      <w:t>av Margareta Andersson och Agne Hansson (c)</w:t>
    </w:r>
    <w:r w:rsidRPr="00605682">
      <w:fldChar w:fldCharType="end"/>
    </w:r>
    <w:r w:rsidRPr="00605682">
      <w:br/>
    </w:r>
    <w:r w:rsidRPr="00605682">
      <w:fldChar w:fldCharType="begin" w:fldLock="1"/>
    </w:r>
    <w:r w:rsidRPr="00605682">
      <w:instrText xml:space="preserve"> DOCPROPERTY "SvarFrasKort" *\charformat </w:instrText>
    </w:r>
    <w:r w:rsidRPr="00605682">
      <w:fldChar w:fldCharType="end"/>
    </w:r>
  </w:p>
  <w:p w:rsidR="00947400" w:rsidRPr="00605682" w:rsidRDefault="00947400">
    <w:pPr>
      <w:pStyle w:val="FSHTitel"/>
    </w:pPr>
    <w:r w:rsidRPr="00605682">
      <w:fldChar w:fldCharType="begin" w:fldLock="1"/>
    </w:r>
    <w:r w:rsidRPr="00605682">
      <w:instrText xml:space="preserve"> DOCPROPERTY</w:instrText>
    </w:r>
    <w:r w:rsidRPr="00605682">
      <w:rPr>
        <w:sz w:val="18"/>
      </w:rPr>
      <w:instrText xml:space="preserve"> "RubrikSvar" *\charformat </w:instrText>
    </w:r>
    <w:r w:rsidRPr="00605682">
      <w:fldChar w:fldCharType="separate"/>
    </w:r>
    <w:r w:rsidR="00AD5E99" w:rsidRPr="00605682">
      <w:t>Upprustning och färdigställande av vägar i Jönköpings och Kalmar län</w:t>
    </w:r>
    <w:r w:rsidRPr="00605682">
      <w:fldChar w:fldCharType="end"/>
    </w:r>
  </w:p>
  <w:p w:rsidR="00947400" w:rsidRPr="00605682" w:rsidRDefault="00947400" w:rsidP="0094740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C07FBE"/>
    <w:multiLevelType w:val="hybridMultilevel"/>
    <w:tmpl w:val="EB90BC58"/>
    <w:lvl w:ilvl="0" w:tplc="993047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4293209">
    <w:abstractNumId w:val="14"/>
  </w:num>
  <w:num w:numId="2" w16cid:durableId="1265649984">
    <w:abstractNumId w:val="10"/>
  </w:num>
  <w:num w:numId="3" w16cid:durableId="1776554290">
    <w:abstractNumId w:val="11"/>
  </w:num>
  <w:num w:numId="4" w16cid:durableId="1434478935">
    <w:abstractNumId w:val="13"/>
  </w:num>
  <w:num w:numId="5" w16cid:durableId="113528130">
    <w:abstractNumId w:val="8"/>
  </w:num>
  <w:num w:numId="6" w16cid:durableId="414740724">
    <w:abstractNumId w:val="3"/>
  </w:num>
  <w:num w:numId="7" w16cid:durableId="282461097">
    <w:abstractNumId w:val="2"/>
  </w:num>
  <w:num w:numId="8" w16cid:durableId="742989124">
    <w:abstractNumId w:val="1"/>
  </w:num>
  <w:num w:numId="9" w16cid:durableId="1866165144">
    <w:abstractNumId w:val="0"/>
  </w:num>
  <w:num w:numId="10" w16cid:durableId="2045446837">
    <w:abstractNumId w:val="9"/>
  </w:num>
  <w:num w:numId="11" w16cid:durableId="1686863081">
    <w:abstractNumId w:val="7"/>
  </w:num>
  <w:num w:numId="12" w16cid:durableId="1477911865">
    <w:abstractNumId w:val="6"/>
  </w:num>
  <w:num w:numId="13" w16cid:durableId="877358654">
    <w:abstractNumId w:val="5"/>
  </w:num>
  <w:num w:numId="14" w16cid:durableId="26102839">
    <w:abstractNumId w:val="4"/>
  </w:num>
  <w:num w:numId="15" w16cid:durableId="343677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C13671"/>
    <w:rsid w:val="0004381F"/>
    <w:rsid w:val="00064BC3"/>
    <w:rsid w:val="00066775"/>
    <w:rsid w:val="00072FB9"/>
    <w:rsid w:val="00100531"/>
    <w:rsid w:val="001E1451"/>
    <w:rsid w:val="00201DFB"/>
    <w:rsid w:val="00204A63"/>
    <w:rsid w:val="00212FF1"/>
    <w:rsid w:val="00215D6B"/>
    <w:rsid w:val="00230193"/>
    <w:rsid w:val="0025068A"/>
    <w:rsid w:val="002818D3"/>
    <w:rsid w:val="002D11A8"/>
    <w:rsid w:val="00410CAE"/>
    <w:rsid w:val="00445271"/>
    <w:rsid w:val="004A0504"/>
    <w:rsid w:val="004E38D9"/>
    <w:rsid w:val="005B145B"/>
    <w:rsid w:val="00605682"/>
    <w:rsid w:val="00640A63"/>
    <w:rsid w:val="00740D6D"/>
    <w:rsid w:val="007769CD"/>
    <w:rsid w:val="00794149"/>
    <w:rsid w:val="007B67A7"/>
    <w:rsid w:val="007C6092"/>
    <w:rsid w:val="00810259"/>
    <w:rsid w:val="00947400"/>
    <w:rsid w:val="00A053C6"/>
    <w:rsid w:val="00A24AF9"/>
    <w:rsid w:val="00AD5E99"/>
    <w:rsid w:val="00B13BF0"/>
    <w:rsid w:val="00BE60A8"/>
    <w:rsid w:val="00C1285C"/>
    <w:rsid w:val="00C13671"/>
    <w:rsid w:val="00C27B7D"/>
    <w:rsid w:val="00C8772F"/>
    <w:rsid w:val="00CB730A"/>
    <w:rsid w:val="00CF7A43"/>
    <w:rsid w:val="00D1174F"/>
    <w:rsid w:val="00D132FF"/>
    <w:rsid w:val="00DC6C70"/>
    <w:rsid w:val="00E22893"/>
    <w:rsid w:val="00E360DE"/>
    <w:rsid w:val="00E43E52"/>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4FDC60-FC4B-4BCA-B8C5-D51C6C40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C13671"/>
    <w:rPr>
      <w:rFonts w:ascii="Tahoma" w:hAnsi="Tahoma" w:cs="Tahoma"/>
      <w:sz w:val="16"/>
      <w:szCs w:val="16"/>
    </w:rPr>
  </w:style>
  <w:style w:type="paragraph" w:customStyle="1" w:styleId="Hemstlrubrik">
    <w:name w:val="Hemstl_rubrik"/>
    <w:basedOn w:val="Rubrik1"/>
    <w:next w:val="Normal"/>
    <w:rsid w:val="0094740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4740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320</Words>
  <Characters>1720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T416</vt:lpstr>
    </vt:vector>
  </TitlesOfParts>
  <Company>Riksdagen</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T416</dc:title>
  <dc:subject>T416</dc:subject>
  <dc:creator>Riksdagen</dc:creator>
  <cp:keywords>Riksdagen</cp:keywords>
  <dc:description/>
  <cp:lastModifiedBy>Lars Brink</cp:lastModifiedBy>
  <cp:revision>2</cp:revision>
  <cp:lastPrinted>2006-01-19T06:39:00Z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Upprustning och färdigställande av vägar i Jönköpings och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och färdigställande av vägar i Jönköpings och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Andersson och Agne Hansson (c)</vt:lpwstr>
  </property>
  <property fmtid="{D5CDD505-2E9C-101B-9397-08002B2CF9AE}" pid="26" name="MotionarLista">
    <vt:lpwstr>Andersson, Margareta (c)\Hansson, Agne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Andersson (c), Agne 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20052006000000000099000005800069</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20052006000000000099000005800069</vt:lpwstr>
  </property>
  <property fmtid="{D5CDD505-2E9C-101B-9397-08002B2CF9AE}" pid="50" name="nummer">
    <vt:lpwstr>416</vt:lpwstr>
  </property>
  <property fmtid="{D5CDD505-2E9C-101B-9397-08002B2CF9AE}" pid="51" name="utskottsbeteckning">
    <vt:lpwstr>T</vt:lpwstr>
  </property>
</Properties>
</file>