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49C5AE9" w14:textId="77777777">
      <w:pPr>
        <w:pStyle w:val="Normalutanindragellerluft"/>
      </w:pPr>
      <w:r>
        <w:t xml:space="preserve"> </w:t>
      </w:r>
    </w:p>
    <w:sdt>
      <w:sdtPr>
        <w:alias w:val="CC_Boilerplate_4"/>
        <w:tag w:val="CC_Boilerplate_4"/>
        <w:id w:val="-1644581176"/>
        <w:lock w:val="sdtLocked"/>
        <w:placeholder>
          <w:docPart w:val="37B11C58E9594F64AC75A071FC408C17"/>
        </w:placeholder>
        <w15:appearance w15:val="hidden"/>
        <w:text/>
      </w:sdtPr>
      <w:sdtEndPr/>
      <w:sdtContent>
        <w:p w:rsidR="00AF30DD" w:rsidP="00CC4C93" w:rsidRDefault="00AF30DD" w14:paraId="549C5AEA" w14:textId="77777777">
          <w:pPr>
            <w:pStyle w:val="Rubrik1"/>
          </w:pPr>
          <w:r>
            <w:t>Förslag till riksdagsbeslut</w:t>
          </w:r>
        </w:p>
      </w:sdtContent>
    </w:sdt>
    <w:sdt>
      <w:sdtPr>
        <w:alias w:val="Yrkande 1"/>
        <w:tag w:val="1c623887-4cc2-43e5-bdbd-e987f6988ff9"/>
        <w:id w:val="-1523383200"/>
        <w:lock w:val="sdtLocked"/>
      </w:sdtPr>
      <w:sdtEndPr/>
      <w:sdtContent>
        <w:p w:rsidR="00B02A13" w:rsidRDefault="00B75915" w14:paraId="549C5AEB" w14:textId="2F71EDD1">
          <w:pPr>
            <w:pStyle w:val="Frslagstext"/>
          </w:pPr>
          <w:r>
            <w:t>Riksdagen ställer sig bakom det som anförs i motionen om att grundskolans lägre årskurser ska åläggas att erbjuda läxhjälp på fritis och tillkännager detta för regeringen.</w:t>
          </w:r>
        </w:p>
      </w:sdtContent>
    </w:sdt>
    <w:p w:rsidR="00AF30DD" w:rsidP="00AF30DD" w:rsidRDefault="000156D9" w14:paraId="549C5AEC" w14:textId="77777777">
      <w:pPr>
        <w:pStyle w:val="Rubrik1"/>
      </w:pPr>
      <w:bookmarkStart w:name="MotionsStart" w:id="0"/>
      <w:bookmarkEnd w:id="0"/>
      <w:r>
        <w:t>Motivering</w:t>
      </w:r>
    </w:p>
    <w:p w:rsidR="00CD6A87" w:rsidP="00CD6A87" w:rsidRDefault="00CD6A87" w14:paraId="549C5AED" w14:textId="77777777">
      <w:pPr>
        <w:pStyle w:val="Normalutanindragellerluft"/>
      </w:pPr>
      <w:r>
        <w:t xml:space="preserve">Frågan om läxhjälp har varit aktuell i samhällsdebatten de senaste åren och en del förslag har förts fram. Dock har inte det allra naturligaste förslaget där vi utnyttjar tillgängliga resurser på bästa sätt uppmärksammats. </w:t>
      </w:r>
    </w:p>
    <w:p w:rsidR="00CD6A87" w:rsidP="00CD6A87" w:rsidRDefault="00CD6A87" w14:paraId="549C5AEE" w14:textId="77777777">
      <w:pPr>
        <w:pStyle w:val="Normalutanindragellerluft"/>
      </w:pPr>
    </w:p>
    <w:p w:rsidR="00CD6A87" w:rsidP="00CD6A87" w:rsidRDefault="00CD6A87" w14:paraId="549C5AEF" w14:textId="77777777">
      <w:pPr>
        <w:pStyle w:val="Normalutanindragellerluft"/>
      </w:pPr>
      <w:r>
        <w:t>Vi föreslår att fritidsverksamheten obligatoriskt skall erbjuda läxhjälp till de elever som så önskar denna hjälp. En av tankarna bakom fritidsverksamheten är att komplettera hemmet och föräldrarna. Att även komplettera hemmet när det gäller läxhjälp ter sig både naturligt och effektivt. Självklart kommer fritidsverksamheten att behöva personalförstärkningar efter denna reform. Det blir ändå betydligt billigare än att anställa extra lärare för att skolan skall erbjuda läxhjälp.</w:t>
      </w:r>
    </w:p>
    <w:p w:rsidR="00CD6A87" w:rsidP="00CD6A87" w:rsidRDefault="00CD6A87" w14:paraId="549C5AF0" w14:textId="77777777">
      <w:pPr>
        <w:pStyle w:val="Normalutanindragellerluft"/>
      </w:pPr>
    </w:p>
    <w:p w:rsidR="00AF30DD" w:rsidP="00CD6A87" w:rsidRDefault="00CD6A87" w14:paraId="549C5AF1" w14:textId="77777777">
      <w:pPr>
        <w:pStyle w:val="Normalutanindragellerluft"/>
      </w:pPr>
      <w:r>
        <w:t xml:space="preserve">Vi vill därför grundskolans lägre årskurser obligatoriskt </w:t>
      </w:r>
      <w:proofErr w:type="gramStart"/>
      <w:r>
        <w:t>skall</w:t>
      </w:r>
      <w:proofErr w:type="gramEnd"/>
      <w:r>
        <w:t xml:space="preserve"> erbjuda läxhjälp under fritidsverksamheten och att personalen förstärks så att inte övrig verksamhet blir lidande.         </w:t>
      </w:r>
    </w:p>
    <w:sdt>
      <w:sdtPr>
        <w:rPr>
          <w:i/>
          <w:noProof/>
        </w:rPr>
        <w:alias w:val="CC_Underskrifter"/>
        <w:tag w:val="CC_Underskrifter"/>
        <w:id w:val="583496634"/>
        <w:lock w:val="sdtContentLocked"/>
        <w:placeholder>
          <w:docPart w:val="295895C0754B4FB2BA895C98DA8C8549"/>
        </w:placeholder>
        <w15:appearance w15:val="hidden"/>
      </w:sdtPr>
      <w:sdtEndPr>
        <w:rPr>
          <w:noProof w:val="0"/>
        </w:rPr>
      </w:sdtEndPr>
      <w:sdtContent>
        <w:p w:rsidRPr="00ED19F0" w:rsidR="00865E70" w:rsidP="0035549F" w:rsidRDefault="0035549F" w14:paraId="549C5AF3" w14:textId="77777777">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FA0484" w:rsidP="00B55A0C" w:rsidRDefault="00FA0484" w14:paraId="549C5AF7" w14:textId="77777777">
      <w:pPr>
        <w:ind w:firstLine="0"/>
      </w:pPr>
      <w:bookmarkStart w:name="_GoBack" w:id="1"/>
      <w:bookmarkEnd w:id="1"/>
    </w:p>
    <w:sectPr w:rsidR="00FA048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C5AF9" w14:textId="77777777" w:rsidR="00993901" w:rsidRDefault="00993901" w:rsidP="000C1CAD">
      <w:pPr>
        <w:spacing w:line="240" w:lineRule="auto"/>
      </w:pPr>
      <w:r>
        <w:separator/>
      </w:r>
    </w:p>
  </w:endnote>
  <w:endnote w:type="continuationSeparator" w:id="0">
    <w:p w14:paraId="549C5AFA" w14:textId="77777777" w:rsidR="00993901" w:rsidRDefault="009939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5B6DD" w14:textId="77777777" w:rsidR="00D81F2C" w:rsidRDefault="00D81F2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C5AF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5A0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C5B05" w14:textId="2C99054D" w:rsidR="00855E52" w:rsidRDefault="00855E52">
    <w:pPr>
      <w:pStyle w:val="Sidfot"/>
    </w:pPr>
    <w:r>
      <w:fldChar w:fldCharType="begin"/>
    </w:r>
    <w:r>
      <w:instrText xml:space="preserve"> IF </w:instrText>
    </w:r>
    <w:r>
      <w:fldChar w:fldCharType="begin"/>
    </w:r>
    <w:r>
      <w:instrText xml:space="preserve"> CREATEDATE  \@ "yyyyMMddHHmm" </w:instrText>
    </w:r>
    <w:r>
      <w:fldChar w:fldCharType="separate"/>
    </w:r>
    <w:r w:rsidR="00B75915">
      <w:rPr>
        <w:noProof/>
      </w:rPr>
      <w:instrText>201509141105</w:instrText>
    </w:r>
    <w:r>
      <w:fldChar w:fldCharType="end"/>
    </w:r>
    <w:r>
      <w:instrText xml:space="preserve"> &gt; </w:instrText>
    </w:r>
    <w:r>
      <w:fldChar w:fldCharType="begin"/>
    </w:r>
    <w:r>
      <w:instrText xml:space="preserve"> PRINTDATE \@ "yyyyMMddHHmm" </w:instrText>
    </w:r>
    <w:r>
      <w:fldChar w:fldCharType="separate"/>
    </w:r>
    <w:r w:rsidR="00B75915">
      <w:rPr>
        <w:noProof/>
      </w:rPr>
      <w:instrText>201509161416</w:instrText>
    </w:r>
    <w:r>
      <w:fldChar w:fldCharType="end"/>
    </w:r>
    <w:r>
      <w:instrText xml:space="preserve"> " " </w:instrText>
    </w:r>
    <w:r>
      <w:fldChar w:fldCharType="begin"/>
    </w:r>
    <w:r>
      <w:instrText xml:space="preserve"> PRINTDATE  \@ "yyyy-MM-dd HH:mm"  \* MERGEFORMAT </w:instrText>
    </w:r>
    <w:r>
      <w:fldChar w:fldCharType="separate"/>
    </w:r>
    <w:r w:rsidR="00B75915">
      <w:rPr>
        <w:noProof/>
      </w:rPr>
      <w:instrText>2015-09-16 14:16</w:instrText>
    </w:r>
    <w:r>
      <w:fldChar w:fldCharType="end"/>
    </w:r>
    <w:r>
      <w:instrText xml:space="preserve"> </w:instrText>
    </w:r>
    <w:r>
      <w:fldChar w:fldCharType="separate"/>
    </w:r>
    <w:r w:rsidR="00B75915">
      <w:rPr>
        <w:noProof/>
      </w:rPr>
      <w:t>2015-09-16 14:16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C5AF7" w14:textId="77777777" w:rsidR="00993901" w:rsidRDefault="00993901" w:rsidP="000C1CAD">
      <w:pPr>
        <w:spacing w:line="240" w:lineRule="auto"/>
      </w:pPr>
      <w:r>
        <w:separator/>
      </w:r>
    </w:p>
  </w:footnote>
  <w:footnote w:type="continuationSeparator" w:id="0">
    <w:p w14:paraId="549C5AF8" w14:textId="77777777" w:rsidR="00993901" w:rsidRDefault="009939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2C" w:rsidRDefault="00D81F2C" w14:paraId="4746702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2C" w:rsidRDefault="00D81F2C" w14:paraId="5E3C481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9C5AF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55A0C" w14:paraId="549C5B0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w:t>
        </w:r>
      </w:sdtContent>
    </w:sdt>
  </w:p>
  <w:p w:rsidR="00A42228" w:rsidP="00283E0F" w:rsidRDefault="00B55A0C" w14:paraId="549C5B02"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A42228" w:rsidP="00283E0F" w:rsidRDefault="00CD6A87" w14:paraId="549C5B03" w14:textId="77777777">
        <w:pPr>
          <w:pStyle w:val="FSHRub2"/>
        </w:pPr>
        <w:r>
          <w:t>Obligatorisk läxhjälp under fritidsverksamheten</w:t>
        </w:r>
      </w:p>
    </w:sdtContent>
  </w:sdt>
  <w:sdt>
    <w:sdtPr>
      <w:alias w:val="CC_Boilerplate_3"/>
      <w:tag w:val="CC_Boilerplate_3"/>
      <w:id w:val="-1567486118"/>
      <w:lock w:val="sdtContentLocked"/>
      <w15:appearance w15:val="hidden"/>
      <w:text w:multiLine="1"/>
    </w:sdtPr>
    <w:sdtEndPr/>
    <w:sdtContent>
      <w:p w:rsidR="00A42228" w:rsidP="00283E0F" w:rsidRDefault="00A42228" w14:paraId="549C5B0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6A8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2E8"/>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49F"/>
    <w:rsid w:val="00361F52"/>
    <w:rsid w:val="00362C00"/>
    <w:rsid w:val="00365CB8"/>
    <w:rsid w:val="00370C71"/>
    <w:rsid w:val="0037271B"/>
    <w:rsid w:val="003745D6"/>
    <w:rsid w:val="003756B0"/>
    <w:rsid w:val="00381104"/>
    <w:rsid w:val="00383AF3"/>
    <w:rsid w:val="00383B34"/>
    <w:rsid w:val="00383F5C"/>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F12"/>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546"/>
    <w:rsid w:val="00830945"/>
    <w:rsid w:val="00830E4F"/>
    <w:rsid w:val="00832322"/>
    <w:rsid w:val="008327A8"/>
    <w:rsid w:val="00833563"/>
    <w:rsid w:val="008369E8"/>
    <w:rsid w:val="00836D95"/>
    <w:rsid w:val="008424FA"/>
    <w:rsid w:val="0084271D"/>
    <w:rsid w:val="00843650"/>
    <w:rsid w:val="00843CEF"/>
    <w:rsid w:val="00850645"/>
    <w:rsid w:val="00852493"/>
    <w:rsid w:val="00852AC4"/>
    <w:rsid w:val="0085565F"/>
    <w:rsid w:val="00855E52"/>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901"/>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D10"/>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2A13"/>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A0C"/>
    <w:rsid w:val="00B56956"/>
    <w:rsid w:val="00B63A7C"/>
    <w:rsid w:val="00B63CF7"/>
    <w:rsid w:val="00B65DB1"/>
    <w:rsid w:val="00B71138"/>
    <w:rsid w:val="00B718D2"/>
    <w:rsid w:val="00B728B6"/>
    <w:rsid w:val="00B737C6"/>
    <w:rsid w:val="00B74B6A"/>
    <w:rsid w:val="00B75915"/>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A87"/>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B77"/>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F2C"/>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E09"/>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1C1B"/>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484"/>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9C5AE9"/>
  <w15:chartTrackingRefBased/>
  <w15:docId w15:val="{D6F64628-F45E-49DF-BC9E-3DDAE80C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B11C58E9594F64AC75A071FC408C17"/>
        <w:category>
          <w:name w:val="Allmänt"/>
          <w:gallery w:val="placeholder"/>
        </w:category>
        <w:types>
          <w:type w:val="bbPlcHdr"/>
        </w:types>
        <w:behaviors>
          <w:behavior w:val="content"/>
        </w:behaviors>
        <w:guid w:val="{D34E07E2-19BA-4B0C-A261-DF614495B12E}"/>
      </w:docPartPr>
      <w:docPartBody>
        <w:p w:rsidR="00F36186" w:rsidRDefault="00347155">
          <w:pPr>
            <w:pStyle w:val="37B11C58E9594F64AC75A071FC408C17"/>
          </w:pPr>
          <w:r w:rsidRPr="009A726D">
            <w:rPr>
              <w:rStyle w:val="Platshllartext"/>
            </w:rPr>
            <w:t>Klicka här för att ange text.</w:t>
          </w:r>
        </w:p>
      </w:docPartBody>
    </w:docPart>
    <w:docPart>
      <w:docPartPr>
        <w:name w:val="295895C0754B4FB2BA895C98DA8C8549"/>
        <w:category>
          <w:name w:val="Allmänt"/>
          <w:gallery w:val="placeholder"/>
        </w:category>
        <w:types>
          <w:type w:val="bbPlcHdr"/>
        </w:types>
        <w:behaviors>
          <w:behavior w:val="content"/>
        </w:behaviors>
        <w:guid w:val="{A2D415A3-D695-47C4-A42F-810708C889A2}"/>
      </w:docPartPr>
      <w:docPartBody>
        <w:p w:rsidR="00F36186" w:rsidRDefault="00347155">
          <w:pPr>
            <w:pStyle w:val="295895C0754B4FB2BA895C98DA8C854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55"/>
    <w:rsid w:val="00347155"/>
    <w:rsid w:val="00B81ABD"/>
    <w:rsid w:val="00E6644D"/>
    <w:rsid w:val="00F36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B11C58E9594F64AC75A071FC408C17">
    <w:name w:val="37B11C58E9594F64AC75A071FC408C17"/>
  </w:style>
  <w:style w:type="paragraph" w:customStyle="1" w:styleId="EC0A3E0276E5490C8E62BC3CBEF33207">
    <w:name w:val="EC0A3E0276E5490C8E62BC3CBEF33207"/>
  </w:style>
  <w:style w:type="paragraph" w:customStyle="1" w:styleId="295895C0754B4FB2BA895C98DA8C8549">
    <w:name w:val="295895C0754B4FB2BA895C98DA8C8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F370D9-F5DB-464A-8351-F1E2D50032E3}">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3089</RubrikLookup>
    <MotionGuid xmlns="00d11361-0b92-4bae-a181-288d6a55b763">cbebb52e-c7cf-4d68-8f5c-508a21f5bda9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F5F70-51EE-444C-BF68-D0740A6A5437}"/>
</file>

<file path=customXml/itemProps2.xml><?xml version="1.0" encoding="utf-8"?>
<ds:datastoreItem xmlns:ds="http://schemas.openxmlformats.org/officeDocument/2006/customXml" ds:itemID="{8D71B171-5CD2-4D2B-8992-063A71706DB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4134FEB-F02B-4ABE-B17A-665C2BA98CC2}"/>
</file>

<file path=customXml/itemProps5.xml><?xml version="1.0" encoding="utf-8"?>
<ds:datastoreItem xmlns:ds="http://schemas.openxmlformats.org/officeDocument/2006/customXml" ds:itemID="{D4A440BB-5637-4B42-96F7-09603FD221D9}"/>
</file>

<file path=docProps/app.xml><?xml version="1.0" encoding="utf-8"?>
<Properties xmlns="http://schemas.openxmlformats.org/officeDocument/2006/extended-properties" xmlns:vt="http://schemas.openxmlformats.org/officeDocument/2006/docPropsVTypes">
  <Template>GranskaMot</Template>
  <TotalTime>6</TotalTime>
  <Pages>2</Pages>
  <Words>160</Words>
  <Characters>983</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 Obligatorisk läxhjälp under fritidsverksamheten</vt:lpstr>
      <vt:lpstr/>
    </vt:vector>
  </TitlesOfParts>
  <Company>Sveriges riksdag</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 Obligatorisk läxhjälp under fritidsverksamheten</dc:title>
  <dc:subject/>
  <dc:creator>Robert Stenkvist</dc:creator>
  <cp:keywords/>
  <dc:description/>
  <cp:lastModifiedBy>Susanne Andersson</cp:lastModifiedBy>
  <cp:revision>10</cp:revision>
  <cp:lastPrinted>2015-09-16T12:16:00Z</cp:lastPrinted>
  <dcterms:created xsi:type="dcterms:W3CDTF">2015-09-14T09:05:00Z</dcterms:created>
  <dcterms:modified xsi:type="dcterms:W3CDTF">2016-04-04T08:35:00Z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*T80D2DEC2EDC2*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https://filur.riksdagen.se/drop/DropOffLibrary/T80D2DEC2EDC2.docx</vt:lpwstr>
  </property>
  <property fmtid="{D5CDD505-2E9C-101B-9397-08002B2CF9AE}" pid="11" name="RevisionsOn">
    <vt:lpwstr>1</vt:lpwstr>
  </property>
</Properties>
</file>