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4A2A" w:rsidRPr="00F74A2A" w:rsidRDefault="00F74A2A">
      <w:pPr>
        <w:pStyle w:val="Rubrik1"/>
      </w:pPr>
      <w:r w:rsidRPr="00F74A2A">
        <w:t>Förslag till riksdagsbeslut</w:t>
      </w:r>
    </w:p>
    <w:p w:rsidR="00F74A2A" w:rsidRPr="00F74A2A" w:rsidRDefault="00F74A2A">
      <w:pPr>
        <w:pStyle w:val="Hemstlatt"/>
        <w:ind w:left="0"/>
      </w:pPr>
      <w:r w:rsidRPr="00F74A2A">
        <w:t>Riksdagen tillkännager för regeringen som sin mening vad som anförs i motionen om infrastruktursituationen i Örebro län.</w:t>
      </w:r>
    </w:p>
    <w:p w:rsidR="00F74A2A" w:rsidRPr="00F74A2A" w:rsidRDefault="00F74A2A">
      <w:pPr>
        <w:pStyle w:val="Rubrik1"/>
      </w:pPr>
      <w:r w:rsidRPr="00F74A2A">
        <w:t>Motivering</w:t>
      </w:r>
    </w:p>
    <w:p w:rsidR="00F74A2A" w:rsidRPr="00F74A2A" w:rsidRDefault="00F74A2A">
      <w:r w:rsidRPr="00F74A2A">
        <w:t>Regeringen storsatsar på infrastruktur. Den enorma närtidssatsning på 7,6 miljarder kronor som nyligen presenterats är en viktig början för att få en modern, välfungerande och tillväxtvänlig infrastruktur. Tyvärr har infrastru</w:t>
      </w:r>
      <w:r w:rsidRPr="00F74A2A">
        <w:t>k</w:t>
      </w:r>
      <w:r w:rsidRPr="00F74A2A">
        <w:t>turen inte prioriterats av den förra socialdemokratiska regeringen, vilket me</w:t>
      </w:r>
      <w:r w:rsidRPr="00F74A2A">
        <w:t>d</w:t>
      </w:r>
      <w:r w:rsidRPr="00F74A2A">
        <w:t>fört att det finns stora svarta hål att täcka innan rejäla nysatsningar kan ko</w:t>
      </w:r>
      <w:r w:rsidRPr="00F74A2A">
        <w:t>m</w:t>
      </w:r>
      <w:r w:rsidRPr="00F74A2A">
        <w:t>ma till stånd.</w:t>
      </w:r>
    </w:p>
    <w:p w:rsidR="00F74A2A" w:rsidRPr="00F74A2A" w:rsidRDefault="00F74A2A">
      <w:pPr>
        <w:pStyle w:val="Normaltindrag"/>
      </w:pPr>
      <w:r w:rsidRPr="00F74A2A">
        <w:t xml:space="preserve">Den infrastrukturproposition som regeringen lagt är en mycket god grund för att utveckla våra regioner och göra dem mer konkurrenskraftiga. Den tanke om att den regionala nivån, i samverkan med näringslivet och andra viktiga aktörer, kan prioritera framtida projekt är mycket bra. Detta kommer att stärka de lokala företagen, ge möjlighet </w:t>
      </w:r>
      <w:r w:rsidRPr="00F74A2A">
        <w:t>för en ökad arbetspendling och bli ett bättre kommunikationsnav.</w:t>
      </w:r>
    </w:p>
    <w:p w:rsidR="00F74A2A" w:rsidRPr="00F74A2A" w:rsidRDefault="00F74A2A">
      <w:pPr>
        <w:pStyle w:val="Normaltindrag"/>
      </w:pPr>
      <w:r w:rsidRPr="00F74A2A">
        <w:t>Ett av de viktiga projekt som behöver komma till stånd är ett dubbelspår mellan Hallsberg och Mjölby som skulle stärka möjligheterna för godstraf</w:t>
      </w:r>
      <w:r w:rsidRPr="00F74A2A">
        <w:t>i</w:t>
      </w:r>
      <w:r w:rsidRPr="00F74A2A">
        <w:t>ken. En annan viktig investering är riksväg 50 som är hårt belastad av tung trafik. Riksväg 50 som stamväg genom Örebro län gör att trafik både från Norrlands inland och Norrlandskusten på ett optimalt sätt med hög framko</w:t>
      </w:r>
      <w:r w:rsidRPr="00F74A2A">
        <w:t>m</w:t>
      </w:r>
      <w:r w:rsidRPr="00F74A2A">
        <w:t>lighet och säkerhet kan förbindas med både södra Sverige och kontinenten samt via E 20 med Göteborg.</w:t>
      </w:r>
    </w:p>
    <w:p w:rsidR="00F74A2A" w:rsidRPr="00F74A2A" w:rsidRDefault="00F74A2A">
      <w:pPr>
        <w:pStyle w:val="Normaltindrag"/>
      </w:pPr>
      <w:r w:rsidRPr="00F74A2A">
        <w:t>Dessa är ett par projekt som är viktiga för att stärka Örebro län som ett in-</w:t>
      </w:r>
      <w:r w:rsidRPr="00F74A2A">
        <w:t>f</w:t>
      </w:r>
      <w:r w:rsidRPr="00F74A2A">
        <w:t>rastrukturnav i Mellansverige.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4A2A">
        <w:trPr>
          <w:cantSplit/>
        </w:trPr>
        <w:tc>
          <w:tcPr>
            <w:tcW w:w="3046" w:type="dxa"/>
          </w:tcPr>
          <w:p w:rsidR="00F74A2A" w:rsidRPr="00F74A2A" w:rsidRDefault="00F74A2A">
            <w:pPr>
              <w:pStyle w:val="UnderskriftDatum"/>
              <w:spacing w:before="240"/>
            </w:pPr>
            <w:r w:rsidRPr="00F74A2A">
              <w:lastRenderedPageBreak/>
              <w:t>Stockholm den 2 oktober 2008</w:t>
            </w:r>
          </w:p>
        </w:tc>
        <w:tc>
          <w:tcPr>
            <w:tcW w:w="3047" w:type="dxa"/>
          </w:tcPr>
          <w:p w:rsidR="00F74A2A" w:rsidRPr="00F74A2A" w:rsidRDefault="00F74A2A">
            <w:pPr>
              <w:pStyle w:val="Underskrifter"/>
              <w:spacing w:before="240"/>
            </w:pPr>
          </w:p>
        </w:tc>
      </w:tr>
      <w:tr w:rsidR="00000000" w:rsidRPr="00F74A2A">
        <w:trPr>
          <w:cantSplit/>
        </w:trPr>
        <w:tc>
          <w:tcPr>
            <w:tcW w:w="3046" w:type="dxa"/>
          </w:tcPr>
          <w:p w:rsidR="00F74A2A" w:rsidRPr="00F74A2A" w:rsidRDefault="00F74A2A">
            <w:pPr>
              <w:pStyle w:val="Underskrifter"/>
            </w:pPr>
            <w:r w:rsidRPr="00F74A2A">
              <w:t>Sofia Larsen (c)</w:t>
            </w:r>
          </w:p>
        </w:tc>
        <w:tc>
          <w:tcPr>
            <w:tcW w:w="3046" w:type="dxa"/>
          </w:tcPr>
          <w:p w:rsidR="00F74A2A" w:rsidRPr="00F74A2A" w:rsidRDefault="00F74A2A">
            <w:pPr>
              <w:pStyle w:val="Underskrifter"/>
            </w:pPr>
          </w:p>
        </w:tc>
      </w:tr>
    </w:tbl>
    <w:p w:rsidR="00F74A2A" w:rsidRPr="00F74A2A" w:rsidRDefault="00F74A2A">
      <w:pPr>
        <w:pStyle w:val="Normaltindrag"/>
      </w:pPr>
    </w:p>
    <w:sectPr w:rsidR="00000000" w:rsidRPr="00F74A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4A2A" w:rsidRPr="00F74A2A" w:rsidRDefault="00F74A2A">
      <w:r w:rsidRPr="00F74A2A">
        <w:separator/>
      </w:r>
    </w:p>
  </w:endnote>
  <w:endnote w:type="continuationSeparator" w:id="0">
    <w:p w:rsidR="00F74A2A" w:rsidRPr="00F74A2A" w:rsidRDefault="00F74A2A">
      <w:r w:rsidRPr="00F74A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A2A" w:rsidRPr="00F74A2A" w:rsidRDefault="00F74A2A">
    <w:pPr>
      <w:pStyle w:val="Sidfot"/>
    </w:pPr>
    <w:r w:rsidRPr="00F74A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30535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A2A" w:rsidRDefault="00F74A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4A2A" w:rsidRDefault="00F74A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A2A" w:rsidRPr="00F74A2A" w:rsidRDefault="00F74A2A">
    <w:pPr>
      <w:pStyle w:val="Sidfot"/>
    </w:pPr>
    <w:r w:rsidRPr="00F74A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62051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A2A" w:rsidRDefault="00F74A2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4A2A" w:rsidRDefault="00F74A2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A2A" w:rsidRPr="00F74A2A" w:rsidRDefault="00F74A2A">
    <w:pPr>
      <w:pStyle w:val="Sidfot"/>
    </w:pPr>
    <w:r w:rsidRPr="00F74A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92448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A2A" w:rsidRDefault="00F74A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4A2A" w:rsidRDefault="00F74A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4A2A" w:rsidRPr="00F74A2A" w:rsidRDefault="00F74A2A">
      <w:r w:rsidRPr="00F74A2A">
        <w:separator/>
      </w:r>
    </w:p>
  </w:footnote>
  <w:footnote w:type="continuationSeparator" w:id="0">
    <w:p w:rsidR="00F74A2A" w:rsidRPr="00F74A2A" w:rsidRDefault="00F74A2A">
      <w:r w:rsidRPr="00F74A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A2A" w:rsidRPr="00F74A2A" w:rsidRDefault="00F74A2A">
    <w:pPr>
      <w:pStyle w:val="Sidhuvud"/>
    </w:pPr>
    <w:r w:rsidRPr="00F74A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41683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A2A" w:rsidRDefault="00F74A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4A2A" w:rsidRDefault="00F74A2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A2A" w:rsidRPr="00F74A2A" w:rsidRDefault="00F74A2A">
    <w:pPr>
      <w:pStyle w:val="Sidhuvud"/>
    </w:pPr>
    <w:r w:rsidRPr="00F74A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09298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A2A" w:rsidRDefault="00F74A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4A2A" w:rsidRDefault="00F74A2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A2A" w:rsidRPr="00F74A2A" w:rsidRDefault="00F74A2A">
    <w:pPr>
      <w:pStyle w:val="FSHNormal"/>
      <w:tabs>
        <w:tab w:val="right" w:pos="5840"/>
      </w:tabs>
    </w:pPr>
    <w:r w:rsidRPr="00F74A2A">
      <w:br/>
    </w:r>
    <w:r w:rsidRPr="00F74A2A">
      <w:fldChar w:fldCharType="begin" w:fldLock="1"/>
    </w:r>
    <w:r w:rsidRPr="00F74A2A">
      <w:instrText xml:space="preserve"> DOCPROPERTY</w:instrText>
    </w:r>
    <w:r w:rsidRPr="00F74A2A">
      <w:rPr>
        <w:sz w:val="18"/>
      </w:rPr>
      <w:instrText xml:space="preserve"> "YearUser" *\charformat </w:instrText>
    </w:r>
    <w:r w:rsidRPr="00F74A2A">
      <w:fldChar w:fldCharType="separate"/>
    </w:r>
    <w:r w:rsidRPr="00F74A2A">
      <w:t>2008/09</w:t>
    </w:r>
    <w:r w:rsidRPr="00F74A2A">
      <w:fldChar w:fldCharType="end"/>
    </w:r>
    <w:r w:rsidRPr="00F74A2A">
      <w:t xml:space="preserve"> </w:t>
    </w:r>
    <w:r w:rsidRPr="00F74A2A">
      <w:tab/>
      <w:t xml:space="preserve">mnr: </w:t>
    </w:r>
    <w:r w:rsidRPr="00F74A2A">
      <w:fldChar w:fldCharType="begin" w:fldLock="1"/>
    </w:r>
    <w:r w:rsidRPr="00F74A2A">
      <w:instrText xml:space="preserve"> DOCPROPERTY</w:instrText>
    </w:r>
    <w:r w:rsidRPr="00F74A2A">
      <w:rPr>
        <w:sz w:val="18"/>
      </w:rPr>
      <w:instrText xml:space="preserve"> "Motionsnummer" *\charformat </w:instrText>
    </w:r>
    <w:r w:rsidRPr="00F74A2A">
      <w:fldChar w:fldCharType="separate"/>
    </w:r>
    <w:r w:rsidRPr="00F74A2A">
      <w:t>T486</w:t>
    </w:r>
    <w:r w:rsidRPr="00F74A2A">
      <w:fldChar w:fldCharType="end"/>
    </w:r>
    <w:r w:rsidRPr="00F74A2A">
      <w:br/>
    </w:r>
    <w:r w:rsidRPr="00F74A2A">
      <w:fldChar w:fldCharType="begin" w:fldLock="1"/>
    </w:r>
    <w:r w:rsidRPr="00F74A2A">
      <w:instrText xml:space="preserve"> DOCPROPERTY</w:instrText>
    </w:r>
    <w:r w:rsidRPr="00F74A2A">
      <w:rPr>
        <w:sz w:val="18"/>
      </w:rPr>
      <w:instrText xml:space="preserve"> "Samling" *\charformat </w:instrText>
    </w:r>
    <w:r w:rsidRPr="00F74A2A">
      <w:fldChar w:fldCharType="end"/>
    </w:r>
    <w:r w:rsidRPr="00F74A2A">
      <w:tab/>
      <w:t xml:space="preserve">pnr: </w:t>
    </w:r>
    <w:r w:rsidRPr="00F74A2A">
      <w:fldChar w:fldCharType="begin" w:fldLock="1"/>
    </w:r>
    <w:r w:rsidRPr="00F74A2A">
      <w:instrText xml:space="preserve"> DOCPROPERTY</w:instrText>
    </w:r>
    <w:r w:rsidRPr="00F74A2A">
      <w:rPr>
        <w:sz w:val="18"/>
      </w:rPr>
      <w:instrText xml:space="preserve"> "Partinummer" *\charformat </w:instrText>
    </w:r>
    <w:r w:rsidRPr="00F74A2A">
      <w:fldChar w:fldCharType="separate"/>
    </w:r>
    <w:r w:rsidRPr="00F74A2A">
      <w:t>c483</w:t>
    </w:r>
    <w:r w:rsidRPr="00F74A2A">
      <w:fldChar w:fldCharType="end"/>
    </w:r>
  </w:p>
  <w:p w:rsidR="00F74A2A" w:rsidRPr="00F74A2A" w:rsidRDefault="00F74A2A">
    <w:pPr>
      <w:pStyle w:val="FSHRub1"/>
    </w:pPr>
    <w:r w:rsidRPr="00F74A2A">
      <w:t>Motion till riksdagen</w:t>
    </w:r>
    <w:r w:rsidRPr="00F74A2A">
      <w:br/>
    </w:r>
    <w:r w:rsidRPr="00F74A2A">
      <w:fldChar w:fldCharType="begin" w:fldLock="1"/>
    </w:r>
    <w:r w:rsidRPr="00F74A2A">
      <w:instrText xml:space="preserve"> DOCPROPERTY "YearUser" *\charformat </w:instrText>
    </w:r>
    <w:r w:rsidRPr="00F74A2A">
      <w:fldChar w:fldCharType="separate"/>
    </w:r>
    <w:r w:rsidRPr="00F74A2A">
      <w:t>2008/09</w:t>
    </w:r>
    <w:r w:rsidRPr="00F74A2A">
      <w:fldChar w:fldCharType="end"/>
    </w:r>
    <w:r w:rsidRPr="00F74A2A">
      <w:t>:</w:t>
    </w:r>
    <w:r w:rsidRPr="00F74A2A">
      <w:fldChar w:fldCharType="begin" w:fldLock="1"/>
    </w:r>
    <w:r w:rsidRPr="00F74A2A">
      <w:instrText xml:space="preserve"> DOCPROPERTY "Motionsnummer" *\charformat </w:instrText>
    </w:r>
    <w:r w:rsidRPr="00F74A2A">
      <w:fldChar w:fldCharType="separate"/>
    </w:r>
    <w:r w:rsidRPr="00F74A2A">
      <w:t>T486</w:t>
    </w:r>
    <w:r w:rsidRPr="00F74A2A">
      <w:fldChar w:fldCharType="end"/>
    </w:r>
  </w:p>
  <w:p w:rsidR="00F74A2A" w:rsidRPr="00F74A2A" w:rsidRDefault="00F74A2A">
    <w:pPr>
      <w:pStyle w:val="FSHNormalS5"/>
    </w:pPr>
    <w:r w:rsidRPr="00F74A2A">
      <w:fldChar w:fldCharType="begin" w:fldLock="1"/>
    </w:r>
    <w:r w:rsidRPr="00F74A2A">
      <w:instrText xml:space="preserve"> DOCPROPERTY "MotionarText" *\charformat </w:instrText>
    </w:r>
    <w:r w:rsidRPr="00F74A2A">
      <w:fldChar w:fldCharType="separate"/>
    </w:r>
    <w:r w:rsidRPr="00F74A2A">
      <w:t>av Sofia Larsen (c)</w:t>
    </w:r>
    <w:r w:rsidRPr="00F74A2A">
      <w:fldChar w:fldCharType="end"/>
    </w:r>
    <w:r w:rsidRPr="00F74A2A">
      <w:br/>
    </w:r>
    <w:r w:rsidRPr="00F74A2A">
      <w:fldChar w:fldCharType="begin" w:fldLock="1"/>
    </w:r>
    <w:r w:rsidRPr="00F74A2A">
      <w:instrText xml:space="preserve"> DOCPROPERTY "SvarFrasKort" *\charformat </w:instrText>
    </w:r>
    <w:r w:rsidRPr="00F74A2A">
      <w:fldChar w:fldCharType="end"/>
    </w:r>
  </w:p>
  <w:p w:rsidR="00F74A2A" w:rsidRPr="00F74A2A" w:rsidRDefault="00F74A2A">
    <w:pPr>
      <w:pStyle w:val="FSHTitel"/>
    </w:pPr>
    <w:r w:rsidRPr="00F74A2A">
      <w:fldChar w:fldCharType="begin" w:fldLock="1"/>
    </w:r>
    <w:r w:rsidRPr="00F74A2A">
      <w:instrText xml:space="preserve"> DOCPROPERTY</w:instrText>
    </w:r>
    <w:r w:rsidRPr="00F74A2A">
      <w:rPr>
        <w:sz w:val="18"/>
      </w:rPr>
      <w:instrText xml:space="preserve"> "RubrikSvar" *\charformat </w:instrText>
    </w:r>
    <w:r w:rsidRPr="00F74A2A">
      <w:fldChar w:fldCharType="separate"/>
    </w:r>
    <w:r w:rsidRPr="00F74A2A">
      <w:t>Infrastruktur i Örebro län</w:t>
    </w:r>
    <w:r w:rsidRPr="00F74A2A">
      <w:fldChar w:fldCharType="end"/>
    </w:r>
  </w:p>
  <w:p w:rsidR="00F74A2A" w:rsidRPr="00F74A2A" w:rsidRDefault="00F74A2A">
    <w:pPr>
      <w:pStyle w:val="Normal00"/>
    </w:pPr>
  </w:p>
  <w:p w:rsidR="00F74A2A" w:rsidRPr="00F74A2A" w:rsidRDefault="00F74A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0812542">
    <w:abstractNumId w:val="8"/>
  </w:num>
  <w:num w:numId="2" w16cid:durableId="1728871808">
    <w:abstractNumId w:val="9"/>
  </w:num>
  <w:num w:numId="3" w16cid:durableId="1841457122">
    <w:abstractNumId w:val="8"/>
  </w:num>
  <w:num w:numId="4" w16cid:durableId="627736067">
    <w:abstractNumId w:val="9"/>
  </w:num>
  <w:num w:numId="5" w16cid:durableId="45301583">
    <w:abstractNumId w:val="13"/>
  </w:num>
  <w:num w:numId="6" w16cid:durableId="1859275362">
    <w:abstractNumId w:val="10"/>
  </w:num>
  <w:num w:numId="7" w16cid:durableId="1301686714">
    <w:abstractNumId w:val="11"/>
  </w:num>
  <w:num w:numId="8" w16cid:durableId="1940984788">
    <w:abstractNumId w:val="12"/>
  </w:num>
  <w:num w:numId="9" w16cid:durableId="1348559843">
    <w:abstractNumId w:val="8"/>
  </w:num>
  <w:num w:numId="10" w16cid:durableId="1148983920">
    <w:abstractNumId w:val="3"/>
  </w:num>
  <w:num w:numId="11" w16cid:durableId="2020889282">
    <w:abstractNumId w:val="2"/>
  </w:num>
  <w:num w:numId="12" w16cid:durableId="451553034">
    <w:abstractNumId w:val="1"/>
  </w:num>
  <w:num w:numId="13" w16cid:durableId="1759324983">
    <w:abstractNumId w:val="0"/>
  </w:num>
  <w:num w:numId="14" w16cid:durableId="294145458">
    <w:abstractNumId w:val="9"/>
  </w:num>
  <w:num w:numId="15" w16cid:durableId="1526553909">
    <w:abstractNumId w:val="7"/>
  </w:num>
  <w:num w:numId="16" w16cid:durableId="311762931">
    <w:abstractNumId w:val="6"/>
  </w:num>
  <w:num w:numId="17" w16cid:durableId="1651055075">
    <w:abstractNumId w:val="5"/>
  </w:num>
  <w:num w:numId="18" w16cid:durableId="12423273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10-02"/>
    <w:docVar w:name="PersonGUIDs" w:val="{0EF42EB1-1D93-4BB1-B2DE-7B0506C3F832}"/>
  </w:docVars>
  <w:rsids>
    <w:rsidRoot w:val="00A32E62"/>
    <w:rsid w:val="00A32E62"/>
    <w:rsid w:val="00F74A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8A1C673D-0BCB-4D08-AD64-93FF408B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1386</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c483</vt:lpstr>
    </vt:vector>
  </TitlesOfParts>
  <Company>Riksdagen</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c483</dc:title>
  <dc:subject>c483</dc:subject>
  <dc:creator>Riksdagen</dc:creator>
  <cp:keywords>Riksdagen</cp:keywords>
  <dc:description>TKG-ktrl, MSMQ4mb, PersReg-Distribution mm</dc:description>
  <cp:lastModifiedBy>Lars Brink</cp:lastModifiedBy>
  <cp:revision>2</cp:revision>
  <cp:lastPrinted>2009-02-16T14:45:00Z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mot2000_492_2008-10-02</vt:lpwstr>
  </property>
  <property fmtid="{D5CDD505-2E9C-101B-9397-08002B2CF9AE}" pid="3" name="version">
    <vt:lpwstr>mot2000_492_2008-10-02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Infrastruktur i Örebro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 i Örebro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Larsen (c)</vt:lpwstr>
  </property>
  <property fmtid="{D5CDD505-2E9C-101B-9397-08002B2CF9AE}" pid="26" name="MotionarLista">
    <vt:lpwstr>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T486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20082009000000000099000004830069</vt:lpwstr>
  </property>
  <property fmtid="{D5CDD505-2E9C-101B-9397-08002B2CF9AE}" pid="47" name="datum">
    <vt:lpwstr>081002</vt:lpwstr>
  </property>
  <property fmtid="{D5CDD505-2E9C-101B-9397-08002B2CF9AE}" pid="48" name="avsändar-e-post">
    <vt:lpwstr>kennet.ericzon@riksdagen.se</vt:lpwstr>
  </property>
  <property fmtid="{D5CDD505-2E9C-101B-9397-08002B2CF9AE}" pid="49" name="id">
    <vt:lpwstr>20082009000000000099000004830069</vt:lpwstr>
  </property>
  <property fmtid="{D5CDD505-2E9C-101B-9397-08002B2CF9AE}" pid="50" name="nummer">
    <vt:lpwstr>486</vt:lpwstr>
  </property>
  <property fmtid="{D5CDD505-2E9C-101B-9397-08002B2CF9AE}" pid="51" name="utskottsbeteckning">
    <vt:lpwstr>T</vt:lpwstr>
  </property>
  <property fmtid="{D5CDD505-2E9C-101B-9397-08002B2CF9AE}" pid="52" name="GlobalUID">
    <vt:lpwstr>{B6AAFD79-3CB9-4E0B-882A-8D75E170AE07}</vt:lpwstr>
  </property>
  <property fmtid="{D5CDD505-2E9C-101B-9397-08002B2CF9AE}" pid="53" name="Överföringar">
    <vt:i4>0</vt:i4>
  </property>
  <property fmtid="{D5CDD505-2E9C-101B-9397-08002B2CF9AE}" pid="54" name="Checksum">
    <vt:lpwstr>*1017752421716*</vt:lpwstr>
  </property>
  <property fmtid="{D5CDD505-2E9C-101B-9397-08002B2CF9AE}" pid="55" name="skuggnummer">
    <vt:lpwstr>2777</vt:lpwstr>
  </property>
  <property fmtid="{D5CDD505-2E9C-101B-9397-08002B2CF9AE}" pid="56" name="urixVersion">
    <vt:lpwstr>3.2.0.8</vt:lpwstr>
  </property>
  <property fmtid="{D5CDD505-2E9C-101B-9397-08002B2CF9AE}" pid="57" name="urixOrigin">
    <vt:lpwstr>090402 17:04:46.471</vt:lpwstr>
  </property>
  <property fmtid="{D5CDD505-2E9C-101B-9397-08002B2CF9AE}" pid="58" name="urixGuid">
    <vt:lpwstr>{265F3156-7259-43EF-AF16-D50E655FD4CE}</vt:lpwstr>
  </property>
</Properties>
</file>