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C1C" w:rsidRPr="00E33C1C" w:rsidRDefault="00E33C1C">
      <w:pPr>
        <w:pStyle w:val="Frslagsrubrik"/>
      </w:pPr>
      <w:r w:rsidRPr="00E33C1C">
        <w:t>Förslag till riksdagsbeslut</w:t>
      </w:r>
    </w:p>
    <w:p w:rsidR="00E33C1C" w:rsidRPr="00E33C1C" w:rsidRDefault="00E33C1C">
      <w:pPr>
        <w:pStyle w:val="Hemstlatt"/>
      </w:pPr>
      <w:r w:rsidRPr="00E33C1C">
        <w:t xml:space="preserve">Riksdagen tillkännager för regeringen som sin mening vad som anförs i motionen om </w:t>
      </w:r>
      <w:r w:rsidRPr="00E33C1C">
        <w:rPr>
          <w:color w:val="000000"/>
        </w:rPr>
        <w:t>att regeringen bör ta initiativ till att förbättra prisövervakningen av fjärrvärmemarknaden.</w:t>
      </w:r>
    </w:p>
    <w:p w:rsidR="00E33C1C" w:rsidRPr="00E33C1C" w:rsidRDefault="00E33C1C">
      <w:pPr>
        <w:pStyle w:val="Rubrik1"/>
      </w:pPr>
      <w:r w:rsidRPr="00E33C1C">
        <w:t>Motivering</w:t>
      </w:r>
    </w:p>
    <w:p w:rsidR="00E33C1C" w:rsidRPr="00E33C1C" w:rsidRDefault="00E33C1C">
      <w:r w:rsidRPr="00E33C1C">
        <w:t>I många håll i landet har villa- och fastighetsägare som skrotat oljepannan eller eluppvärmningen fått se sina kostnader för fjärrvärmen stiga kraftigt på kort tid. Fjärrvärmetekniken är på många sätt oerhört bra, men den som en gång investerat i fjärrvärme har svårt att byta uppvärmningsform samtidigt som fjärrvärmeleverantören inte har någon konkurrens i fjärrvärmenätet. Detta naturliga monopol kan därmed användas för att på ett orimligt sätt höja kostnaden för konsumenten. När så är fallet drabbas konsu</w:t>
      </w:r>
      <w:r w:rsidRPr="00E33C1C">
        <w:t xml:space="preserve">menterna på ett otillbörligt sätt samtidigt som andra som fortfarande sitter fast med oljepanna eller eluppvärmning drar sig för att byta till fjärrvärme, dvs. beslut som skulle kunna bidra till att vi närmar oss svenska miljömål försenas. På områden där vi har naturligt monopol råder det i allmänhet en prisreglering från samhällets sida. På fjärrvärmeområdet har vi dock så kallad fri prissättning. Det är detta förhållande som gör att fjärrvärmeleverantörerna kan höja priserna på ett oskäligt vis. Detta är </w:t>
      </w:r>
      <w:r w:rsidRPr="00E33C1C">
        <w:t>givetvis inte acceptabelt. För att komma tillrätta med problemet bör kontrollen av fjärrvärmeleverantörernas prissättning förbättras. Det bör åligga regeringen att tillse att en sådan kontroll eller övervakning kommer på plats. Om så inte sker kommer fjärrvärmekunderna även fortsät</w:t>
      </w:r>
      <w:r w:rsidRPr="00E33C1C">
        <w:t>t</w:t>
      </w:r>
      <w:r w:rsidRPr="00E33C1C">
        <w:t>ningsvis att tvingas betala högre priser och riskera att färre husägare kommer att ansluta sig till fjärrvärmenätet. Det innebär samtidigt att ett viktigt altern</w:t>
      </w:r>
      <w:r w:rsidRPr="00E33C1C">
        <w:t>a</w:t>
      </w:r>
      <w:r w:rsidRPr="00E33C1C">
        <w:t>tiv till fossila bränslen får en sämre konkurrenskraft i fastighets</w:t>
      </w:r>
      <w:r w:rsidRPr="00E33C1C">
        <w:t xml:space="preserve">ägarnas ögon.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C1C">
        <w:trPr>
          <w:cantSplit/>
        </w:trPr>
        <w:tc>
          <w:tcPr>
            <w:tcW w:w="3046" w:type="dxa"/>
          </w:tcPr>
          <w:p w:rsidR="00E33C1C" w:rsidRPr="00E33C1C" w:rsidRDefault="00E33C1C">
            <w:pPr>
              <w:pStyle w:val="UnderskriftDatum"/>
              <w:spacing w:before="240"/>
            </w:pPr>
            <w:r w:rsidRPr="00E33C1C">
              <w:lastRenderedPageBreak/>
              <w:t>Stockholm den 19 oktober 2010</w:t>
            </w:r>
          </w:p>
        </w:tc>
        <w:tc>
          <w:tcPr>
            <w:tcW w:w="3047" w:type="dxa"/>
          </w:tcPr>
          <w:p w:rsidR="00E33C1C" w:rsidRPr="00E33C1C" w:rsidRDefault="00E33C1C">
            <w:pPr>
              <w:pStyle w:val="Underskrifter"/>
              <w:spacing w:before="240"/>
            </w:pPr>
          </w:p>
        </w:tc>
      </w:tr>
      <w:tr w:rsidR="00000000" w:rsidRPr="00E33C1C">
        <w:trPr>
          <w:cantSplit/>
        </w:trPr>
        <w:tc>
          <w:tcPr>
            <w:tcW w:w="3046" w:type="dxa"/>
          </w:tcPr>
          <w:p w:rsidR="00E33C1C" w:rsidRPr="00E33C1C" w:rsidRDefault="00E33C1C">
            <w:pPr>
              <w:pStyle w:val="Underskrifter"/>
            </w:pPr>
            <w:r w:rsidRPr="00E33C1C">
              <w:t>Fredrik Olovsson (S)</w:t>
            </w:r>
          </w:p>
        </w:tc>
        <w:tc>
          <w:tcPr>
            <w:tcW w:w="3046" w:type="dxa"/>
          </w:tcPr>
          <w:p w:rsidR="00E33C1C" w:rsidRPr="00E33C1C" w:rsidRDefault="00E33C1C">
            <w:pPr>
              <w:pStyle w:val="Underskrifter"/>
            </w:pPr>
          </w:p>
        </w:tc>
      </w:tr>
    </w:tbl>
    <w:p w:rsidR="00E33C1C" w:rsidRPr="00E33C1C" w:rsidRDefault="00E33C1C">
      <w:pPr>
        <w:pStyle w:val="Normaltindrag"/>
      </w:pPr>
    </w:p>
    <w:sectPr w:rsidR="00000000" w:rsidRPr="00E33C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C1C" w:rsidRPr="00E33C1C" w:rsidRDefault="00E33C1C">
      <w:r w:rsidRPr="00E33C1C">
        <w:separator/>
      </w:r>
    </w:p>
  </w:endnote>
  <w:endnote w:type="continuationSeparator" w:id="0">
    <w:p w:rsidR="00E33C1C" w:rsidRPr="00E33C1C" w:rsidRDefault="00E33C1C">
      <w:r w:rsidRPr="00E33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fot"/>
    </w:pPr>
    <w:r w:rsidRPr="00E33C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6518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C1C" w:rsidRDefault="00E33C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fot"/>
    </w:pPr>
    <w:r w:rsidRPr="00E33C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711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C1C" w:rsidRDefault="00E33C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fot"/>
    </w:pPr>
    <w:r w:rsidRPr="00E33C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56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C1C" w:rsidRDefault="00E33C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C1C" w:rsidRPr="00E33C1C" w:rsidRDefault="00E33C1C">
      <w:r w:rsidRPr="00E33C1C">
        <w:separator/>
      </w:r>
    </w:p>
  </w:footnote>
  <w:footnote w:type="continuationSeparator" w:id="0">
    <w:p w:rsidR="00E33C1C" w:rsidRPr="00E33C1C" w:rsidRDefault="00E33C1C">
      <w:r w:rsidRPr="00E33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huvud"/>
    </w:pPr>
    <w:r w:rsidRPr="00E33C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713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C1C" w:rsidRDefault="00E33C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huvud"/>
    </w:pPr>
    <w:r w:rsidRPr="00E33C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894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C1C" w:rsidRDefault="00E33C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FSHNormal"/>
      <w:tabs>
        <w:tab w:val="right" w:pos="5840"/>
      </w:tabs>
    </w:pPr>
    <w:r w:rsidRPr="00E33C1C">
      <w:br/>
    </w:r>
    <w:r w:rsidRPr="00E33C1C">
      <w:fldChar w:fldCharType="begin" w:fldLock="1"/>
    </w:r>
    <w:r w:rsidRPr="00E33C1C">
      <w:instrText xml:space="preserve"> DOCPROPERTY</w:instrText>
    </w:r>
    <w:r w:rsidRPr="00E33C1C">
      <w:rPr>
        <w:sz w:val="18"/>
      </w:rPr>
      <w:instrText xml:space="preserve"> "YearUser" *\charformat </w:instrText>
    </w:r>
    <w:r w:rsidRPr="00E33C1C">
      <w:fldChar w:fldCharType="separate"/>
    </w:r>
    <w:r w:rsidRPr="00E33C1C">
      <w:t>2010/11</w:t>
    </w:r>
    <w:r w:rsidRPr="00E33C1C">
      <w:fldChar w:fldCharType="end"/>
    </w:r>
    <w:r w:rsidRPr="00E33C1C">
      <w:t xml:space="preserve"> </w:t>
    </w:r>
    <w:r w:rsidRPr="00E33C1C">
      <w:tab/>
      <w:t xml:space="preserve">mnr: </w:t>
    </w:r>
    <w:r w:rsidRPr="00E33C1C">
      <w:fldChar w:fldCharType="begin" w:fldLock="1"/>
    </w:r>
    <w:r w:rsidRPr="00E33C1C">
      <w:instrText xml:space="preserve"> DOCPROPERTY</w:instrText>
    </w:r>
    <w:r w:rsidRPr="00E33C1C">
      <w:rPr>
        <w:sz w:val="18"/>
      </w:rPr>
      <w:instrText xml:space="preserve"> "Motionsnummer" *\charformat </w:instrText>
    </w:r>
    <w:r w:rsidRPr="00E33C1C">
      <w:fldChar w:fldCharType="separate"/>
    </w:r>
    <w:r w:rsidRPr="00E33C1C">
      <w:t>N244</w:t>
    </w:r>
    <w:r w:rsidRPr="00E33C1C">
      <w:fldChar w:fldCharType="end"/>
    </w:r>
    <w:r w:rsidRPr="00E33C1C">
      <w:br/>
    </w:r>
    <w:r w:rsidRPr="00E33C1C">
      <w:fldChar w:fldCharType="begin" w:fldLock="1"/>
    </w:r>
    <w:r w:rsidRPr="00E33C1C">
      <w:instrText xml:space="preserve"> DOCPROPERTY</w:instrText>
    </w:r>
    <w:r w:rsidRPr="00E33C1C">
      <w:rPr>
        <w:sz w:val="18"/>
      </w:rPr>
      <w:instrText xml:space="preserve"> "Samling" *\charformat </w:instrText>
    </w:r>
    <w:r w:rsidRPr="00E33C1C">
      <w:fldChar w:fldCharType="end"/>
    </w:r>
    <w:r w:rsidRPr="00E33C1C">
      <w:tab/>
      <w:t xml:space="preserve">pnr: </w:t>
    </w:r>
    <w:r w:rsidRPr="00E33C1C">
      <w:fldChar w:fldCharType="begin" w:fldLock="1"/>
    </w:r>
    <w:r w:rsidRPr="00E33C1C">
      <w:instrText xml:space="preserve"> DOCPROPERTY</w:instrText>
    </w:r>
    <w:r w:rsidRPr="00E33C1C">
      <w:rPr>
        <w:sz w:val="18"/>
      </w:rPr>
      <w:instrText xml:space="preserve"> "Partinummer" *\charformat </w:instrText>
    </w:r>
    <w:r w:rsidRPr="00E33C1C">
      <w:fldChar w:fldCharType="separate"/>
    </w:r>
    <w:r w:rsidRPr="00E33C1C">
      <w:t>S14009</w:t>
    </w:r>
    <w:r w:rsidRPr="00E33C1C">
      <w:fldChar w:fldCharType="end"/>
    </w:r>
  </w:p>
  <w:p w:rsidR="00E33C1C" w:rsidRPr="00E33C1C" w:rsidRDefault="00E33C1C">
    <w:pPr>
      <w:pStyle w:val="FSHRub1"/>
    </w:pPr>
    <w:r w:rsidRPr="00E33C1C">
      <w:t>Motion till riksdagen</w:t>
    </w:r>
    <w:r w:rsidRPr="00E33C1C">
      <w:br/>
    </w:r>
    <w:r w:rsidRPr="00E33C1C">
      <w:fldChar w:fldCharType="begin" w:fldLock="1"/>
    </w:r>
    <w:r w:rsidRPr="00E33C1C">
      <w:instrText xml:space="preserve"> DOCPROPERTY "YearUser" *\charformat </w:instrText>
    </w:r>
    <w:r w:rsidRPr="00E33C1C">
      <w:fldChar w:fldCharType="separate"/>
    </w:r>
    <w:r w:rsidRPr="00E33C1C">
      <w:t>2010/11</w:t>
    </w:r>
    <w:r w:rsidRPr="00E33C1C">
      <w:fldChar w:fldCharType="end"/>
    </w:r>
    <w:r w:rsidRPr="00E33C1C">
      <w:t>:</w:t>
    </w:r>
    <w:r w:rsidRPr="00E33C1C">
      <w:fldChar w:fldCharType="begin" w:fldLock="1"/>
    </w:r>
    <w:r w:rsidRPr="00E33C1C">
      <w:instrText xml:space="preserve"> DOCPROPERTY "Motionsnummer" *\charformat </w:instrText>
    </w:r>
    <w:r w:rsidRPr="00E33C1C">
      <w:fldChar w:fldCharType="separate"/>
    </w:r>
    <w:r w:rsidRPr="00E33C1C">
      <w:t>N244</w:t>
    </w:r>
    <w:r w:rsidRPr="00E33C1C">
      <w:fldChar w:fldCharType="end"/>
    </w:r>
  </w:p>
  <w:p w:rsidR="00E33C1C" w:rsidRPr="00E33C1C" w:rsidRDefault="00E33C1C">
    <w:pPr>
      <w:pStyle w:val="FSHNormalS5"/>
    </w:pPr>
    <w:r w:rsidRPr="00E33C1C">
      <w:fldChar w:fldCharType="begin" w:fldLock="1"/>
    </w:r>
    <w:r w:rsidRPr="00E33C1C">
      <w:instrText xml:space="preserve"> DOCPROPERTY "MotionarText" *\charformat </w:instrText>
    </w:r>
    <w:r w:rsidRPr="00E33C1C">
      <w:fldChar w:fldCharType="separate"/>
    </w:r>
    <w:r w:rsidRPr="00E33C1C">
      <w:t>av Fredrik Olovsson (S)</w:t>
    </w:r>
    <w:r w:rsidRPr="00E33C1C">
      <w:fldChar w:fldCharType="end"/>
    </w:r>
    <w:r w:rsidRPr="00E33C1C">
      <w:br/>
    </w:r>
    <w:r w:rsidRPr="00E33C1C">
      <w:fldChar w:fldCharType="begin" w:fldLock="1"/>
    </w:r>
    <w:r w:rsidRPr="00E33C1C">
      <w:instrText xml:space="preserve"> DOCPROPERTY "SvarFrasKort" *\charformat </w:instrText>
    </w:r>
    <w:r w:rsidRPr="00E33C1C">
      <w:fldChar w:fldCharType="end"/>
    </w:r>
  </w:p>
  <w:p w:rsidR="00E33C1C" w:rsidRPr="00E33C1C" w:rsidRDefault="00E33C1C">
    <w:pPr>
      <w:pStyle w:val="FSHTitel"/>
    </w:pPr>
    <w:r w:rsidRPr="00E33C1C">
      <w:fldChar w:fldCharType="begin" w:fldLock="1"/>
    </w:r>
    <w:r w:rsidRPr="00E33C1C">
      <w:instrText xml:space="preserve"> DOCPROPERTY</w:instrText>
    </w:r>
    <w:r w:rsidRPr="00E33C1C">
      <w:rPr>
        <w:sz w:val="18"/>
      </w:rPr>
      <w:instrText xml:space="preserve"> "RubrikSvar" *\charformat </w:instrText>
    </w:r>
    <w:r w:rsidRPr="00E33C1C">
      <w:fldChar w:fldCharType="separate"/>
    </w:r>
    <w:r w:rsidRPr="00E33C1C">
      <w:t>Prissättningen av fjärrvärme</w:t>
    </w:r>
    <w:r w:rsidRPr="00E33C1C">
      <w:fldChar w:fldCharType="end"/>
    </w:r>
  </w:p>
  <w:p w:rsidR="00E33C1C" w:rsidRPr="00E33C1C" w:rsidRDefault="00E33C1C">
    <w:pPr>
      <w:pStyle w:val="Normal00"/>
    </w:pPr>
  </w:p>
  <w:p w:rsidR="00E33C1C" w:rsidRPr="00E33C1C" w:rsidRDefault="00E33C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0523990">
    <w:abstractNumId w:val="3"/>
  </w:num>
  <w:num w:numId="2" w16cid:durableId="361174126">
    <w:abstractNumId w:val="2"/>
  </w:num>
  <w:num w:numId="3" w16cid:durableId="44256024">
    <w:abstractNumId w:val="1"/>
  </w:num>
  <w:num w:numId="4" w16cid:durableId="723483207">
    <w:abstractNumId w:val="0"/>
  </w:num>
  <w:num w:numId="5" w16cid:durableId="1428766071">
    <w:abstractNumId w:val="7"/>
  </w:num>
  <w:num w:numId="6" w16cid:durableId="921336692">
    <w:abstractNumId w:val="6"/>
  </w:num>
  <w:num w:numId="7" w16cid:durableId="1458983509">
    <w:abstractNumId w:val="5"/>
  </w:num>
  <w:num w:numId="8" w16cid:durableId="1411735513">
    <w:abstractNumId w:val="4"/>
  </w:num>
  <w:num w:numId="9" w16cid:durableId="1336569170">
    <w:abstractNumId w:val="8"/>
  </w:num>
  <w:num w:numId="10" w16cid:durableId="922491807">
    <w:abstractNumId w:val="9"/>
  </w:num>
  <w:num w:numId="11" w16cid:durableId="1524248556">
    <w:abstractNumId w:val="10"/>
  </w:num>
  <w:num w:numId="12" w16cid:durableId="637760016">
    <w:abstractNumId w:val="13"/>
  </w:num>
  <w:num w:numId="13" w16cid:durableId="719403293">
    <w:abstractNumId w:val="15"/>
  </w:num>
  <w:num w:numId="14" w16cid:durableId="998115301">
    <w:abstractNumId w:val="16"/>
  </w:num>
  <w:num w:numId="15" w16cid:durableId="2101943891">
    <w:abstractNumId w:val="11"/>
  </w:num>
  <w:num w:numId="16" w16cid:durableId="391805869">
    <w:abstractNumId w:val="18"/>
  </w:num>
  <w:num w:numId="17" w16cid:durableId="1655143110">
    <w:abstractNumId w:val="17"/>
  </w:num>
  <w:num w:numId="18" w16cid:durableId="1482651060">
    <w:abstractNumId w:val="14"/>
  </w:num>
  <w:num w:numId="19" w16cid:durableId="1209100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
  </w:docVars>
  <w:rsids>
    <w:rsidRoot w:val="008779C4"/>
    <w:rsid w:val="008779C4"/>
    <w:rsid w:val="00E33C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4CE8D57-2546-4DB6-AF57-3DC38197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1559</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s14009</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s14009</dc:title>
  <dc:subject>s14009</dc:subject>
  <dc:creator>Riksdagen</dc:creator>
  <cp:keywords>Riksdagen</cp:keywords>
  <dc:description>Versal/gemen i partibeteckning. Gemen i tryck för 0910, versal för 1011 och nyare</dc:description>
  <cp:lastModifiedBy>Lars Brink</cp:lastModifiedBy>
  <cp:revision>2</cp:revision>
  <cp:lastPrinted>2011-01-25T13:18:00Z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Prissättningen av fjärrvärme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Prissättningen av fjärrvärme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20102011000000000115000140090069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20102011000000000115000140090069</vt:lpwstr>
  </property>
  <property fmtid="{D5CDD505-2E9C-101B-9397-08002B2CF9AE}" pid="50" name="nummer">
    <vt:lpwstr>244</vt:lpwstr>
  </property>
  <property fmtid="{D5CDD505-2E9C-101B-9397-08002B2CF9AE}" pid="51" name="utskottsbeteckning">
    <vt:lpwstr>N</vt:lpwstr>
  </property>
  <property fmtid="{D5CDD505-2E9C-101B-9397-08002B2CF9AE}" pid="52" name="GlobalUID">
    <vt:lpwstr>{39E02769-2EA0-43EF-B2F9-BB5308B1327B}</vt:lpwstr>
  </property>
  <property fmtid="{D5CDD505-2E9C-101B-9397-08002B2CF9AE}" pid="53" name="Överföringar">
    <vt:i4>0</vt:i4>
  </property>
  <property fmtid="{D5CDD505-2E9C-101B-9397-08002B2CF9AE}" pid="54" name="Checksum">
    <vt:lpwstr>*0006929980188*</vt:lpwstr>
  </property>
  <property fmtid="{D5CDD505-2E9C-101B-9397-08002B2CF9AE}" pid="55" name="skuggnummer">
    <vt:lpwstr>650</vt:lpwstr>
  </property>
  <property fmtid="{D5CDD505-2E9C-101B-9397-08002B2CF9AE}" pid="56" name="urixVersion">
    <vt:lpwstr>4.3.2.0</vt:lpwstr>
  </property>
  <property fmtid="{D5CDD505-2E9C-101B-9397-08002B2CF9AE}" pid="57" name="urixOrigin">
    <vt:lpwstr>110125 14:19:17.723</vt:lpwstr>
  </property>
  <property fmtid="{D5CDD505-2E9C-101B-9397-08002B2CF9AE}" pid="58" name="urixGuid">
    <vt:lpwstr>{A8F0E6E2-8ADC-4431-933B-719910E91E1A}</vt:lpwstr>
  </property>
</Properties>
</file>