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E62D1" w:rsidRDefault="008E62D1" w14:paraId="476492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B79C64E59F84718A8F2AACC3A2A9F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6c03b48-4f59-46c6-8edb-6ef54802713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EU-regler inte bör överimplementeras i svensk rätt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53CA2047BBC14323B25BDAE5861B993C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46E901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31788" w:rsidP="00731788" w:rsidRDefault="00731788" w14:paraId="32739F3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423E57F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Sverige är skyldiga att genomföra de beslut som man enas om i EU. Ett stort problem är </w:t>
      </w:r>
    </w:p>
    <w:p xmlns:w14="http://schemas.microsoft.com/office/word/2010/wordml" w:rsidR="00731788" w:rsidP="00731788" w:rsidRDefault="00731788" w14:paraId="133D07D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6CD9728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dock att EU-regler ofta </w:t>
      </w:r>
      <w:proofErr w:type="spellStart"/>
      <w:r>
        <w:rPr>
          <w:rFonts w:ascii="TimesNewRomanPSMT" w:hAnsi="TimesNewRomanPSMT" w:cs="TimesNewRomanPSMT"/>
          <w:kern w:val="0"/>
          <w14:numSpacing w14:val="default"/>
        </w:rPr>
        <w:t>överimplementeras</w:t>
      </w:r>
      <w:proofErr w:type="spellEnd"/>
      <w:r>
        <w:rPr>
          <w:rFonts w:ascii="TimesNewRomanPSMT" w:hAnsi="TimesNewRomanPSMT" w:cs="TimesNewRomanPSMT"/>
          <w:kern w:val="0"/>
          <w14:numSpacing w14:val="default"/>
        </w:rPr>
        <w:t xml:space="preserve"> i svensk rätt och vid tillämpningen av denna. </w:t>
      </w:r>
    </w:p>
    <w:p xmlns:w14="http://schemas.microsoft.com/office/word/2010/wordml" w:rsidR="00731788" w:rsidP="00731788" w:rsidRDefault="00731788" w14:paraId="76D7E29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6FD12EB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Det gäller såväl när EU-rätt ligger till grund för svensk lagstiftning som förordningar </w:t>
      </w:r>
    </w:p>
    <w:p xmlns:w14="http://schemas.microsoft.com/office/word/2010/wordml" w:rsidR="00731788" w:rsidP="00731788" w:rsidRDefault="00731788" w14:paraId="703B929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0EF238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från regeringen. Men det gäller också när reglerna tillämpas av myndigheter, regioner  </w:t>
      </w:r>
    </w:p>
    <w:p xmlns:w14="http://schemas.microsoft.com/office/word/2010/wordml" w:rsidR="00731788" w:rsidP="00731788" w:rsidRDefault="00731788" w14:paraId="3A969FD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24FBF5F6" w14:textId="093409B6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och kommuner. Sverige borde införa en huvudregel om att nationella krav </w:t>
      </w:r>
    </w:p>
    <w:p xmlns:w14="http://schemas.microsoft.com/office/word/2010/wordml" w:rsidR="00731788" w:rsidP="00731788" w:rsidRDefault="00731788" w14:paraId="246D327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52AB621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normalt inte ska gå över minimireglerna i EU-lagstiftningen. Den miniminivå som krävs </w:t>
      </w:r>
    </w:p>
    <w:p xmlns:w14="http://schemas.microsoft.com/office/word/2010/wordml" w:rsidR="00731788" w:rsidP="00731788" w:rsidRDefault="00731788" w14:paraId="44642E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1BA3702E" w14:textId="4C3206A6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för att en medlemsstat ska anses ha genomfört ett EU-direktiv på korrekt sätt bör vara </w:t>
      </w:r>
    </w:p>
    <w:p xmlns:w14="http://schemas.microsoft.com/office/word/2010/wordml" w:rsidR="00731788" w:rsidP="00731788" w:rsidRDefault="00731788" w14:paraId="1D632A0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3415EA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 xml:space="preserve">utgångspunkten när EU-regler implementeras i svensk rätt eller tillämpas av svenska </w:t>
      </w:r>
    </w:p>
    <w:p xmlns:w14="http://schemas.microsoft.com/office/word/2010/wordml" w:rsidR="00731788" w:rsidP="00731788" w:rsidRDefault="00731788" w14:paraId="5EDF775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</w:p>
    <w:p xmlns:w14="http://schemas.microsoft.com/office/word/2010/wordml" w:rsidR="00731788" w:rsidP="00731788" w:rsidRDefault="00731788" w14:paraId="62E8516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  <w:rPr>
          <w:rFonts w:ascii="TimesNewRomanPSMT" w:hAnsi="TimesNewRomanPSMT" w:cs="TimesNewRomanPSMT"/>
          <w:kern w:val="0"/>
          <w14:numSpacing w14:val="default"/>
        </w:rPr>
      </w:pPr>
      <w:r>
        <w:rPr>
          <w:rFonts w:ascii="TimesNewRomanPSMT" w:hAnsi="TimesNewRomanPSMT" w:cs="TimesNewRomanPSMT"/>
          <w:kern w:val="0"/>
          <w14:numSpacing w14:val="default"/>
        </w:rPr>
        <w:t>myndigheter, kommuner och regioner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5E2A0D0DF747E786E9B4D79202819F"/>
        </w:placeholder>
      </w:sdtPr>
      <w:sdtEndPr/>
      <w:sdtContent>
        <w:p xmlns:w14="http://schemas.microsoft.com/office/word/2010/wordml" w:rsidR="008E62D1" w:rsidP="008E62D1" w:rsidRDefault="008E62D1" w14:paraId="6785FBB9" w14:textId="77777777">
          <w:pPr/>
          <w:r/>
        </w:p>
        <w:p xmlns:w14="http://schemas.microsoft.com/office/word/2010/wordml" w:rsidR="008E62D1" w:rsidP="008E62D1" w:rsidRDefault="008E62D1" w14:paraId="60517C82" w14:textId="4ED4AA1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731788" w:rsidP="00EC734F" w:rsidRDefault="00731788" w14:paraId="185E7F78" w14:textId="31227DD7">
      <w:pPr>
        <w:pStyle w:val="Underskrifter"/>
      </w:pPr>
    </w:p>
    <w:sectPr w:rsidR="00731788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E18E" w14:textId="77777777" w:rsidR="00B96055" w:rsidRDefault="00B96055" w:rsidP="000C1CAD">
      <w:pPr>
        <w:spacing w:line="240" w:lineRule="auto"/>
      </w:pPr>
      <w:r>
        <w:separator/>
      </w:r>
    </w:p>
  </w:endnote>
  <w:endnote w:type="continuationSeparator" w:id="0">
    <w:p w14:paraId="53138AFF" w14:textId="77777777" w:rsidR="00B96055" w:rsidRDefault="00B960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E2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02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354" w14:textId="1C09AB9F" w:rsidR="00262EA3" w:rsidRPr="008E62D1" w:rsidRDefault="00262EA3" w:rsidP="008E62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6057" w14:textId="77777777" w:rsidR="00B96055" w:rsidRDefault="00B96055" w:rsidP="000C1CAD">
      <w:pPr>
        <w:spacing w:line="240" w:lineRule="auto"/>
      </w:pPr>
      <w:r>
        <w:separator/>
      </w:r>
    </w:p>
  </w:footnote>
  <w:footnote w:type="continuationSeparator" w:id="0">
    <w:p w14:paraId="4C778439" w14:textId="77777777" w:rsidR="00B96055" w:rsidRDefault="00B960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667FB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6BBF9E" wp14:anchorId="4DDE9E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E62D1" w14:paraId="13DDD0E8" w14:textId="5C01946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F0CF5ED184B859FF49DFC3613C134"/>
                              </w:placeholder>
                              <w:text/>
                            </w:sdtPr>
                            <w:sdtEndPr/>
                            <w:sdtContent>
                              <w:r w:rsidR="007317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3BC8C956834752A981C92BA0376A09"/>
                              </w:placeholder>
                              <w:text/>
                            </w:sdtPr>
                            <w:sdtEndPr/>
                            <w:sdtContent>
                              <w:r w:rsidR="00EF6AE1">
                                <w:t>1655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DE9E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E62D1" w14:paraId="13DDD0E8" w14:textId="5C01946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F0CF5ED184B859FF49DFC3613C134"/>
                        </w:placeholder>
                        <w:text/>
                      </w:sdtPr>
                      <w:sdtEndPr/>
                      <w:sdtContent>
                        <w:r w:rsidR="007317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3BC8C956834752A981C92BA0376A09"/>
                        </w:placeholder>
                        <w:text/>
                      </w:sdtPr>
                      <w:sdtEndPr/>
                      <w:sdtContent>
                        <w:r w:rsidR="00EF6AE1">
                          <w:t>1655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24AD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980F72E" w14:textId="77777777">
    <w:pPr>
      <w:jc w:val="right"/>
    </w:pPr>
  </w:p>
  <w:p w:rsidR="00262EA3" w:rsidP="00776B74" w:rsidRDefault="00262EA3" w14:paraId="339744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E62D1" w14:paraId="51910A4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B3C5035" wp14:anchorId="70A313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E62D1" w14:paraId="44441F1C" w14:textId="519CF6B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178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F6AE1">
          <w:t>1655</w:t>
        </w:r>
      </w:sdtContent>
    </w:sdt>
  </w:p>
  <w:p w:rsidRPr="008227B3" w:rsidR="00262EA3" w:rsidP="008227B3" w:rsidRDefault="008E62D1" w14:paraId="046A3C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E62D1" w14:paraId="7A9D17D5" w14:textId="57B6EF1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:1762</w:t>
        </w:r>
      </w:sdtContent>
    </w:sdt>
  </w:p>
  <w:p w:rsidR="00262EA3" w:rsidP="00E03A3D" w:rsidRDefault="008E62D1" w14:paraId="77A83857" w14:textId="5567911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ABF0CF5ED184B859FF49DFC3613C134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63BC8C956834752A981C92BA0376A09"/>
      </w:placeholder>
      <w:text/>
    </w:sdtPr>
    <w:sdtEndPr/>
    <w:sdtContent>
      <w:p w:rsidR="00262EA3" w:rsidP="00283E0F" w:rsidRDefault="00731788" w14:paraId="0B866C73" w14:textId="097DA416">
        <w:pPr>
          <w:pStyle w:val="FSHRub2"/>
        </w:pPr>
        <w:r>
          <w:t>Överimplementering av EU-lagstiftning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FB41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178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282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6C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CE0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8D7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313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8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2D1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6F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055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C51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AE1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286B1C"/>
  <w15:chartTrackingRefBased/>
  <w15:docId w15:val="{ECF2B37C-0640-4FA6-8DBA-1763D473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9C64E59F84718A8F2AACC3A2A9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BFC94-2A8D-4C38-9D2F-22995BB39CF7}"/>
      </w:docPartPr>
      <w:docPartBody>
        <w:p w:rsidR="008F5D1C" w:rsidRDefault="004435BE">
          <w:pPr>
            <w:pStyle w:val="BB79C64E59F84718A8F2AACC3A2A9F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E4FDBB851F4D479B08074DB5783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80A09-0033-40F0-9A6E-F734E56A50AB}"/>
      </w:docPartPr>
      <w:docPartBody>
        <w:p w:rsidR="008F5D1C" w:rsidRDefault="004435BE">
          <w:pPr>
            <w:pStyle w:val="EFE4FDBB851F4D479B08074DB5783D1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3CA2047BBC14323B25BDAE5861B9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B0E6C-FF1C-48EF-A20D-8AECB06D7448}"/>
      </w:docPartPr>
      <w:docPartBody>
        <w:p w:rsidR="008F5D1C" w:rsidRDefault="004435BE">
          <w:pPr>
            <w:pStyle w:val="53CA2047BBC14323B25BDAE5861B99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5E2A0D0DF747E786E9B4D792028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5F4F5-0AF9-43DE-8CFF-414BDE220AE2}"/>
      </w:docPartPr>
      <w:docPartBody>
        <w:p w:rsidR="008F5D1C" w:rsidRDefault="004435BE">
          <w:pPr>
            <w:pStyle w:val="F25E2A0D0DF747E786E9B4D79202819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ABF0CF5ED184B859FF49DFC3613C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B330E-05FD-4A20-8942-4880A4763885}"/>
      </w:docPartPr>
      <w:docPartBody>
        <w:p w:rsidR="008F5D1C" w:rsidRDefault="004435BE">
          <w:pPr>
            <w:pStyle w:val="DABF0CF5ED184B859FF49DFC3613C1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3BC8C956834752A981C92BA0376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968D4-9737-43B8-A096-B6217A4B0F1F}"/>
      </w:docPartPr>
      <w:docPartBody>
        <w:p w:rsidR="008F5D1C" w:rsidRDefault="004435BE">
          <w:pPr>
            <w:pStyle w:val="563BC8C956834752A981C92BA0376A0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1C"/>
    <w:rsid w:val="004435BE"/>
    <w:rsid w:val="008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9C64E59F84718A8F2AACC3A2A9F57">
    <w:name w:val="BB79C64E59F84718A8F2AACC3A2A9F57"/>
  </w:style>
  <w:style w:type="paragraph" w:customStyle="1" w:styleId="EFE4FDBB851F4D479B08074DB5783D19">
    <w:name w:val="EFE4FDBB851F4D479B08074DB5783D19"/>
  </w:style>
  <w:style w:type="paragraph" w:customStyle="1" w:styleId="53CA2047BBC14323B25BDAE5861B993C">
    <w:name w:val="53CA2047BBC14323B25BDAE5861B993C"/>
  </w:style>
  <w:style w:type="paragraph" w:customStyle="1" w:styleId="F25E2A0D0DF747E786E9B4D79202819F">
    <w:name w:val="F25E2A0D0DF747E786E9B4D79202819F"/>
  </w:style>
  <w:style w:type="paragraph" w:customStyle="1" w:styleId="DABF0CF5ED184B859FF49DFC3613C134">
    <w:name w:val="DABF0CF5ED184B859FF49DFC3613C134"/>
  </w:style>
  <w:style w:type="paragraph" w:customStyle="1" w:styleId="563BC8C956834752A981C92BA0376A09">
    <w:name w:val="563BC8C956834752A981C92BA0376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E5F31-1BBE-40C8-A215-F58426CF9654}"/>
</file>

<file path=customXml/itemProps2.xml><?xml version="1.0" encoding="utf-8"?>
<ds:datastoreItem xmlns:ds="http://schemas.openxmlformats.org/officeDocument/2006/customXml" ds:itemID="{227C03E5-8808-48D7-9321-69A1AC0170CB}"/>
</file>

<file path=customXml/itemProps3.xml><?xml version="1.0" encoding="utf-8"?>
<ds:datastoreItem xmlns:ds="http://schemas.openxmlformats.org/officeDocument/2006/customXml" ds:itemID="{CD66CE4E-B7C6-411F-8863-D7A05BA5220F}"/>
</file>

<file path=customXml/itemProps5.xml><?xml version="1.0" encoding="utf-8"?>
<ds:datastoreItem xmlns:ds="http://schemas.openxmlformats.org/officeDocument/2006/customXml" ds:itemID="{41CAB1A1-0E59-433A-8A38-B8DD4D34D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782</Characters>
  <Application>Microsoft Office Word</Application>
  <DocSecurity>0</DocSecurity>
  <Lines>26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