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7334CE0" w14:textId="77777777">
      <w:pPr>
        <w:pStyle w:val="Normalutanindragellerluft"/>
      </w:pPr>
      <w:r>
        <w:t xml:space="preserve"> </w:t>
      </w:r>
    </w:p>
    <w:sdt>
      <w:sdtPr>
        <w:alias w:val="CC_Boilerplate_4"/>
        <w:tag w:val="CC_Boilerplate_4"/>
        <w:id w:val="-1644581176"/>
        <w:lock w:val="sdtLocked"/>
        <w:placeholder>
          <w:docPart w:val="058AD42FB5344834B517EF39ECC0224F"/>
        </w:placeholder>
        <w15:appearance w15:val="hidden"/>
        <w:text/>
      </w:sdtPr>
      <w:sdtEndPr/>
      <w:sdtContent>
        <w:p w:rsidRPr="009B062B" w:rsidR="00AF30DD" w:rsidP="009B062B" w:rsidRDefault="00AF30DD" w14:paraId="2618D9CF" w14:textId="77777777">
          <w:pPr>
            <w:pStyle w:val="RubrikFrslagTIllRiksdagsbeslut"/>
          </w:pPr>
          <w:r w:rsidRPr="009B062B">
            <w:t>Förslag till riksdagsbeslut</w:t>
          </w:r>
        </w:p>
      </w:sdtContent>
    </w:sdt>
    <w:sdt>
      <w:sdtPr>
        <w:alias w:val="Yrkande 1"/>
        <w:tag w:val="491504b3-75c8-4981-8942-0b715c00e8a9"/>
        <w:id w:val="-1936195513"/>
        <w:lock w:val="sdtLocked"/>
      </w:sdtPr>
      <w:sdtEndPr/>
      <w:sdtContent>
        <w:p w:rsidR="00682428" w:rsidRDefault="00B76858" w14:paraId="59FC7CCC" w14:textId="41347F3D">
          <w:pPr>
            <w:pStyle w:val="Frslagstext"/>
          </w:pPr>
          <w:r>
            <w:t>Riksdagen ställer sig bakom det som anförs i motionen om att kravet på tillståndsplikt ska gälla alla utövare oavsett driftsform, även för verksamheter som drivs av kommuner och landsting, och tillkännager detta för regeringen.</w:t>
          </w:r>
        </w:p>
      </w:sdtContent>
    </w:sdt>
    <w:sdt>
      <w:sdtPr>
        <w:alias w:val="Yrkande 2"/>
        <w:tag w:val="803a1049-2bf4-4c9c-af19-2d93e79e1411"/>
        <w:id w:val="-583597525"/>
        <w:lock w:val="sdtLocked"/>
      </w:sdtPr>
      <w:sdtEndPr/>
      <w:sdtContent>
        <w:p w:rsidR="00682428" w:rsidRDefault="00B76858" w14:paraId="72958F03" w14:textId="77777777">
          <w:pPr>
            <w:pStyle w:val="Frslagstext"/>
          </w:pPr>
          <w:r>
            <w:t>Riksdagen ställer sig bakom det som anförs i motionen om att de hårdare kraven på tillståndsplikt även ska gälla för verksamheter som är inriktade mot placering av vuxna och tillkännager detta för regeringen.</w:t>
          </w:r>
        </w:p>
      </w:sdtContent>
    </w:sdt>
    <w:p w:rsidRPr="009B062B" w:rsidR="00AF30DD" w:rsidP="009B062B" w:rsidRDefault="000156D9" w14:paraId="41AE0E8D" w14:textId="77777777">
      <w:pPr>
        <w:pStyle w:val="Rubrik1"/>
      </w:pPr>
      <w:bookmarkStart w:name="MotionsStart" w:id="0"/>
      <w:bookmarkEnd w:id="0"/>
      <w:r w:rsidRPr="009B062B">
        <w:t>Motive</w:t>
      </w:r>
      <w:bookmarkStart w:name="_GoBack" w:id="1"/>
      <w:bookmarkEnd w:id="1"/>
      <w:r w:rsidRPr="009B062B">
        <w:t>ring</w:t>
      </w:r>
    </w:p>
    <w:p w:rsidR="00D16BCB" w:rsidP="00D16BCB" w:rsidRDefault="00D16BCB" w14:paraId="4D712152" w14:textId="77777777">
      <w:pPr>
        <w:pStyle w:val="Normalutanindragellerluft"/>
      </w:pPr>
      <w:r>
        <w:t>Vi välkomnar regeringens förslag om tillståndsplikt för verksamhet inom socialtjänsten som kommunen överlämnar genom avtal. Vi välkomnar också tillståndsplikt för att yrkesmässigt få bedriva verksamhet som har till uppgift att till socialnämnden föreslå familjehem och jourhem till barn samt som lämnar stöd och handledning till familjehem och jourhem som tar emot barn.</w:t>
      </w:r>
    </w:p>
    <w:p w:rsidRPr="006C2B4D" w:rsidR="00D16BCB" w:rsidP="006C2B4D" w:rsidRDefault="00D16BCB" w14:paraId="21D384B6" w14:textId="77777777">
      <w:r w:rsidRPr="006C2B4D">
        <w:t>Likvärdiga krav bör ställas på alla aktörer i välfärden oavsett utförare. Därför anser vi att tillståndsplikt ska gälla alla utförare oavsett driftsform. Vi vill även införa tillståndsplikt eller något som motsvarar en ägarprövning för verksamheter som har kommuner och landsting som utförare. Detta då vi anser att det är viktigt att vi ställer lika hårda krav på alla oavsett driftsform.</w:t>
      </w:r>
    </w:p>
    <w:p w:rsidRPr="006C2B4D" w:rsidR="00D16BCB" w:rsidP="006C2B4D" w:rsidRDefault="00D16BCB" w14:paraId="1FD73BD6" w14:textId="77777777">
      <w:r w:rsidRPr="006C2B4D">
        <w:lastRenderedPageBreak/>
        <w:t>Vad gäller tillståndsplikt för verksamheter med konsulentstöd till familjehem och jourhem så är vår invändning att dessa regler även ska gälla verksamheter som är inriktade mot placering av vuxna. Bland annat har IVO påpekat att det finns verksamheter som ger stöd både till familjehem som tar emot barn och som tar emot vuxna.</w:t>
      </w:r>
    </w:p>
    <w:p w:rsidR="00093F48" w:rsidP="00D16BCB" w:rsidRDefault="00D16BCB" w14:paraId="1F1F3784" w14:textId="5A95E257">
      <w:pPr>
        <w:pStyle w:val="Normalutanindragellerluft"/>
      </w:pPr>
      <w:r>
        <w:t>Vi delar IVO:s kritik att ett hem som är inriktat mot båda målgrupperna</w:t>
      </w:r>
      <w:r w:rsidR="006C2B4D">
        <w:t xml:space="preserve"> blir en svårhanterlig konstruktion eftersom det</w:t>
      </w:r>
      <w:r>
        <w:t xml:space="preserve"> skulle ha två</w:t>
      </w:r>
      <w:r w:rsidR="00B92ED2">
        <w:t xml:space="preserve"> </w:t>
      </w:r>
      <w:r>
        <w:t>olika regelsystem att förhålla sig till vad gäller tills</w:t>
      </w:r>
      <w:r w:rsidR="006C2B4D">
        <w:t>tåndsplikten</w:t>
      </w:r>
      <w:r>
        <w:t>.</w:t>
      </w:r>
    </w:p>
    <w:p w:rsidRPr="006C2B4D" w:rsidR="006C2B4D" w:rsidP="006C2B4D" w:rsidRDefault="006C2B4D" w14:paraId="0D184652" w14:textId="77777777"/>
    <w:sdt>
      <w:sdtPr>
        <w:alias w:val="CC_Underskrifter"/>
        <w:tag w:val="CC_Underskrifter"/>
        <w:id w:val="583496634"/>
        <w:lock w:val="sdtContentLocked"/>
        <w:placeholder>
          <w:docPart w:val="9A5DC79836164229914161F9EA8EA32B"/>
        </w:placeholder>
        <w15:appearance w15:val="hidden"/>
      </w:sdtPr>
      <w:sdtEndPr/>
      <w:sdtContent>
        <w:p w:rsidR="004801AC" w:rsidP="00B92ED2" w:rsidRDefault="006C2B4D" w14:paraId="0BA194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5036D5" w:rsidRDefault="005036D5" w14:paraId="508E9A8C" w14:textId="77777777"/>
    <w:sectPr w:rsidR="005036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A382" w14:textId="77777777" w:rsidR="002E2DB9" w:rsidRDefault="002E2DB9" w:rsidP="000C1CAD">
      <w:pPr>
        <w:spacing w:line="240" w:lineRule="auto"/>
      </w:pPr>
      <w:r>
        <w:separator/>
      </w:r>
    </w:p>
  </w:endnote>
  <w:endnote w:type="continuationSeparator" w:id="0">
    <w:p w14:paraId="771A9368" w14:textId="77777777" w:rsidR="002E2DB9" w:rsidRDefault="002E2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39BF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1F78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2B4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1958A" w14:textId="77777777" w:rsidR="00C25EFE" w:rsidRDefault="00C25EF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04AF5" w14:textId="77777777" w:rsidR="002E2DB9" w:rsidRDefault="002E2DB9" w:rsidP="000C1CAD">
      <w:pPr>
        <w:spacing w:line="240" w:lineRule="auto"/>
      </w:pPr>
      <w:r>
        <w:separator/>
      </w:r>
    </w:p>
  </w:footnote>
  <w:footnote w:type="continuationSeparator" w:id="0">
    <w:p w14:paraId="78187FF4" w14:textId="77777777" w:rsidR="002E2DB9" w:rsidRDefault="002E2D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8B38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C2B4D" w14:paraId="68A7CBEB" w14:textId="77777777">
                          <w:pPr>
                            <w:jc w:val="right"/>
                          </w:pPr>
                          <w:sdt>
                            <w:sdtPr>
                              <w:alias w:val="CC_Noformat_Partikod"/>
                              <w:tag w:val="CC_Noformat_Partikod"/>
                              <w:id w:val="-53464382"/>
                              <w:placeholder>
                                <w:docPart w:val="FCDBC1610A1A48C4A16129FD9763E341"/>
                              </w:placeholder>
                              <w:text/>
                            </w:sdtPr>
                            <w:sdtEndPr/>
                            <w:sdtContent>
                              <w:r w:rsidR="00D16BCB">
                                <w:t>SD</w:t>
                              </w:r>
                            </w:sdtContent>
                          </w:sdt>
                          <w:sdt>
                            <w:sdtPr>
                              <w:alias w:val="CC_Noformat_Partinummer"/>
                              <w:tag w:val="CC_Noformat_Partinummer"/>
                              <w:id w:val="-1709555926"/>
                              <w:placeholder>
                                <w:docPart w:val="C3CA2448357D4D6EBBE7588A03B21C3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2B4D" w14:paraId="68A7CBEB" w14:textId="77777777">
                    <w:pPr>
                      <w:jc w:val="right"/>
                    </w:pPr>
                    <w:sdt>
                      <w:sdtPr>
                        <w:alias w:val="CC_Noformat_Partikod"/>
                        <w:tag w:val="CC_Noformat_Partikod"/>
                        <w:id w:val="-53464382"/>
                        <w:placeholder>
                          <w:docPart w:val="FCDBC1610A1A48C4A16129FD9763E341"/>
                        </w:placeholder>
                        <w:text/>
                      </w:sdtPr>
                      <w:sdtEndPr/>
                      <w:sdtContent>
                        <w:r w:rsidR="00D16BCB">
                          <w:t>SD</w:t>
                        </w:r>
                      </w:sdtContent>
                    </w:sdt>
                    <w:sdt>
                      <w:sdtPr>
                        <w:alias w:val="CC_Noformat_Partinummer"/>
                        <w:tag w:val="CC_Noformat_Partinummer"/>
                        <w:id w:val="-1709555926"/>
                        <w:placeholder>
                          <w:docPart w:val="C3CA2448357D4D6EBBE7588A03B21C3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846D3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2B4D" w14:paraId="0943AE93" w14:textId="77777777">
    <w:pPr>
      <w:jc w:val="right"/>
    </w:pPr>
    <w:sdt>
      <w:sdtPr>
        <w:alias w:val="CC_Noformat_Partikod"/>
        <w:tag w:val="CC_Noformat_Partikod"/>
        <w:id w:val="559911109"/>
        <w:text/>
      </w:sdtPr>
      <w:sdtEndPr/>
      <w:sdtContent>
        <w:r w:rsidR="00D16BCB">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48CF5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2B4D" w14:paraId="6B0F677C" w14:textId="77777777">
    <w:pPr>
      <w:jc w:val="right"/>
    </w:pPr>
    <w:sdt>
      <w:sdtPr>
        <w:alias w:val="CC_Noformat_Partikod"/>
        <w:tag w:val="CC_Noformat_Partikod"/>
        <w:id w:val="1471015553"/>
        <w:text/>
      </w:sdtPr>
      <w:sdtEndPr/>
      <w:sdtContent>
        <w:r w:rsidR="00D16BCB">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C2B4D" w14:paraId="18B55716"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Enskild motion</w:t>
          </w:r>
        </w:p>
      </w:sdtContent>
    </w:sdt>
  </w:p>
  <w:p w:rsidR="007A5507" w:rsidP="00A314CF" w:rsidRDefault="007A5507" w14:paraId="5303FB05" w14:textId="77777777">
    <w:pPr>
      <w:pStyle w:val="FSHNormal"/>
      <w:spacing w:before="40"/>
    </w:pPr>
  </w:p>
  <w:p w:rsidR="007A5507" w:rsidP="00A314CF" w:rsidRDefault="007A5507" w14:paraId="68EAF5CC" w14:textId="77777777">
    <w:pPr>
      <w:pStyle w:val="FSHNormal"/>
      <w:spacing w:before="40"/>
    </w:pPr>
  </w:p>
  <w:p w:rsidR="007A5507" w:rsidP="00A314CF" w:rsidRDefault="007A5507" w14:paraId="4901E640" w14:textId="77777777">
    <w:pPr>
      <w:pStyle w:val="FSHNormal"/>
      <w:spacing w:before="40"/>
    </w:pPr>
  </w:p>
  <w:p w:rsidRPr="008227B3" w:rsidR="007A5507" w:rsidP="008227B3" w:rsidRDefault="006C2B4D" w14:paraId="18E47711" w14:textId="77777777">
    <w:pPr>
      <w:pStyle w:val="MotionTIllRiksdagen"/>
    </w:pPr>
    <w:sdt>
      <w:sdtPr>
        <w:alias w:val="CC_Boilerplate_1"/>
        <w:tag w:val="CC_Boilerplate_1"/>
        <w:id w:val="2134750458"/>
        <w:lock w:val="sdtContentLocked"/>
        <w:placeholder>
          <w:docPart w:val="933D5536469E49AA963E2CB4100242E2"/>
        </w:placeholder>
        <w15:appearance w15:val="hidden"/>
        <w:text/>
      </w:sdtPr>
      <w:sdtEndPr/>
      <w:sdtContent>
        <w:r w:rsidRPr="008227B3" w:rsidR="007A5507">
          <w:t>Motion till riksdagen </w:t>
        </w:r>
      </w:sdtContent>
    </w:sdt>
  </w:p>
  <w:p w:rsidRPr="008227B3" w:rsidR="007A5507" w:rsidP="00B37A37" w:rsidRDefault="006C2B4D" w14:paraId="0FB886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:3573</w:t>
        </w:r>
      </w:sdtContent>
    </w:sdt>
  </w:p>
  <w:p w:rsidR="007A5507" w:rsidP="00E03A3D" w:rsidRDefault="006C2B4D" w14:paraId="350C55E8"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C25EFE" w14:paraId="35487FB8" w14:textId="59033479">
        <w:pPr>
          <w:pStyle w:val="FSHRub2"/>
        </w:pPr>
        <w:r>
          <w:t>m</w:t>
        </w:r>
        <w:r w:rsidR="00B76858">
          <w:t>ed anledning av prop. 2016/17:59 Trygg och säker vård för barn och unga som vårdas utanför det egna hemmet</w:t>
        </w:r>
      </w:p>
    </w:sdtContent>
  </w:sdt>
  <w:sdt>
    <w:sdtPr>
      <w:alias w:val="CC_Boilerplate_3"/>
      <w:tag w:val="CC_Boilerplate_3"/>
      <w:id w:val="1606463544"/>
      <w:lock w:val="sdtContentLocked"/>
      <w:placeholder>
        <w:docPart w:val="933D5536469E49AA963E2CB4100242E2"/>
      </w:placeholder>
      <w15:appearance w15:val="hidden"/>
      <w:text w:multiLine="1"/>
    </w:sdtPr>
    <w:sdtEndPr/>
    <w:sdtContent>
      <w:p w:rsidR="007A5507" w:rsidP="00283E0F" w:rsidRDefault="007A5507" w14:paraId="395898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6BC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D31"/>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4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DB9"/>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C0F"/>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A7E8A"/>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36D5"/>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2428"/>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B4D"/>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858"/>
    <w:rsid w:val="00B77AC6"/>
    <w:rsid w:val="00B77F3E"/>
    <w:rsid w:val="00B80FED"/>
    <w:rsid w:val="00B81ED7"/>
    <w:rsid w:val="00B832E8"/>
    <w:rsid w:val="00B85727"/>
    <w:rsid w:val="00B86112"/>
    <w:rsid w:val="00B87133"/>
    <w:rsid w:val="00B911CA"/>
    <w:rsid w:val="00B92ED2"/>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EFE"/>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E64"/>
    <w:rsid w:val="00CF4FAC"/>
    <w:rsid w:val="00CF58E4"/>
    <w:rsid w:val="00D0227E"/>
    <w:rsid w:val="00D02ED2"/>
    <w:rsid w:val="00D03CE4"/>
    <w:rsid w:val="00D047CF"/>
    <w:rsid w:val="00D12A28"/>
    <w:rsid w:val="00D131C0"/>
    <w:rsid w:val="00D15950"/>
    <w:rsid w:val="00D16BCB"/>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367EA"/>
  <w15:chartTrackingRefBased/>
  <w15:docId w15:val="{8793FA8C-7639-47C4-9018-C1393105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4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8AD42FB5344834B517EF39ECC0224F"/>
        <w:category>
          <w:name w:val="Allmänt"/>
          <w:gallery w:val="placeholder"/>
        </w:category>
        <w:types>
          <w:type w:val="bbPlcHdr"/>
        </w:types>
        <w:behaviors>
          <w:behavior w:val="content"/>
        </w:behaviors>
        <w:guid w:val="{ABC01C81-630A-4726-9EA5-101E78FC7E73}"/>
      </w:docPartPr>
      <w:docPartBody>
        <w:p w:rsidR="009202F4" w:rsidRDefault="00917EB3">
          <w:pPr>
            <w:pStyle w:val="058AD42FB5344834B517EF39ECC0224F"/>
          </w:pPr>
          <w:r w:rsidRPr="009A726D">
            <w:rPr>
              <w:rStyle w:val="Platshllartext"/>
            </w:rPr>
            <w:t>Klicka här för att ange text.</w:t>
          </w:r>
        </w:p>
      </w:docPartBody>
    </w:docPart>
    <w:docPart>
      <w:docPartPr>
        <w:name w:val="9A5DC79836164229914161F9EA8EA32B"/>
        <w:category>
          <w:name w:val="Allmänt"/>
          <w:gallery w:val="placeholder"/>
        </w:category>
        <w:types>
          <w:type w:val="bbPlcHdr"/>
        </w:types>
        <w:behaviors>
          <w:behavior w:val="content"/>
        </w:behaviors>
        <w:guid w:val="{9A3BEA09-DA52-4549-B0E5-D1553447E7BA}"/>
      </w:docPartPr>
      <w:docPartBody>
        <w:p w:rsidR="009202F4" w:rsidRDefault="00917EB3">
          <w:pPr>
            <w:pStyle w:val="9A5DC79836164229914161F9EA8EA32B"/>
          </w:pPr>
          <w:r w:rsidRPr="002551EA">
            <w:rPr>
              <w:rStyle w:val="Platshllartext"/>
              <w:color w:val="808080" w:themeColor="background1" w:themeShade="80"/>
            </w:rPr>
            <w:t>[Motionärernas namn]</w:t>
          </w:r>
        </w:p>
      </w:docPartBody>
    </w:docPart>
    <w:docPart>
      <w:docPartPr>
        <w:name w:val="FCDBC1610A1A48C4A16129FD9763E341"/>
        <w:category>
          <w:name w:val="Allmänt"/>
          <w:gallery w:val="placeholder"/>
        </w:category>
        <w:types>
          <w:type w:val="bbPlcHdr"/>
        </w:types>
        <w:behaviors>
          <w:behavior w:val="content"/>
        </w:behaviors>
        <w:guid w:val="{1B761B02-672A-4539-8524-93F20A06CC1D}"/>
      </w:docPartPr>
      <w:docPartBody>
        <w:p w:rsidR="009202F4" w:rsidRDefault="00917EB3">
          <w:pPr>
            <w:pStyle w:val="FCDBC1610A1A48C4A16129FD9763E341"/>
          </w:pPr>
          <w:r>
            <w:rPr>
              <w:rStyle w:val="Platshllartext"/>
            </w:rPr>
            <w:t xml:space="preserve"> </w:t>
          </w:r>
        </w:p>
      </w:docPartBody>
    </w:docPart>
    <w:docPart>
      <w:docPartPr>
        <w:name w:val="C3CA2448357D4D6EBBE7588A03B21C30"/>
        <w:category>
          <w:name w:val="Allmänt"/>
          <w:gallery w:val="placeholder"/>
        </w:category>
        <w:types>
          <w:type w:val="bbPlcHdr"/>
        </w:types>
        <w:behaviors>
          <w:behavior w:val="content"/>
        </w:behaviors>
        <w:guid w:val="{4501F6DD-C1AF-451A-9ECB-CCEAE4125463}"/>
      </w:docPartPr>
      <w:docPartBody>
        <w:p w:rsidR="009202F4" w:rsidRDefault="00917EB3">
          <w:pPr>
            <w:pStyle w:val="C3CA2448357D4D6EBBE7588A03B21C30"/>
          </w:pPr>
          <w:r>
            <w:t xml:space="preserve"> </w:t>
          </w:r>
        </w:p>
      </w:docPartBody>
    </w:docPart>
    <w:docPart>
      <w:docPartPr>
        <w:name w:val="DefaultPlaceholder_-1854013440"/>
        <w:category>
          <w:name w:val="Allmänt"/>
          <w:gallery w:val="placeholder"/>
        </w:category>
        <w:types>
          <w:type w:val="bbPlcHdr"/>
        </w:types>
        <w:behaviors>
          <w:behavior w:val="content"/>
        </w:behaviors>
        <w:guid w:val="{5156E8AD-CDB9-4752-8333-A4A1CF7E2ABB}"/>
      </w:docPartPr>
      <w:docPartBody>
        <w:p w:rsidR="009202F4" w:rsidRDefault="00440D4F">
          <w:r w:rsidRPr="002509A7">
            <w:rPr>
              <w:rStyle w:val="Platshllartext"/>
            </w:rPr>
            <w:t>Klicka eller tryck här för att ange text.</w:t>
          </w:r>
        </w:p>
      </w:docPartBody>
    </w:docPart>
    <w:docPart>
      <w:docPartPr>
        <w:name w:val="933D5536469E49AA963E2CB4100242E2"/>
        <w:category>
          <w:name w:val="Allmänt"/>
          <w:gallery w:val="placeholder"/>
        </w:category>
        <w:types>
          <w:type w:val="bbPlcHdr"/>
        </w:types>
        <w:behaviors>
          <w:behavior w:val="content"/>
        </w:behaviors>
        <w:guid w:val="{2573A46B-802F-40A3-9DD8-01EC64F98F52}"/>
      </w:docPartPr>
      <w:docPartBody>
        <w:p w:rsidR="009202F4" w:rsidRDefault="00440D4F">
          <w:r w:rsidRPr="002509A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4F"/>
    <w:rsid w:val="00440D4F"/>
    <w:rsid w:val="00917EB3"/>
    <w:rsid w:val="009202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0D4F"/>
    <w:rPr>
      <w:color w:val="F4B083" w:themeColor="accent2" w:themeTint="99"/>
    </w:rPr>
  </w:style>
  <w:style w:type="paragraph" w:customStyle="1" w:styleId="058AD42FB5344834B517EF39ECC0224F">
    <w:name w:val="058AD42FB5344834B517EF39ECC0224F"/>
  </w:style>
  <w:style w:type="paragraph" w:customStyle="1" w:styleId="4EB507E39A404CD3AABB779BD54C3CAE">
    <w:name w:val="4EB507E39A404CD3AABB779BD54C3CAE"/>
  </w:style>
  <w:style w:type="paragraph" w:customStyle="1" w:styleId="E0349FE7785E4C2B982AB45B5252E63A">
    <w:name w:val="E0349FE7785E4C2B982AB45B5252E63A"/>
  </w:style>
  <w:style w:type="paragraph" w:customStyle="1" w:styleId="9A5DC79836164229914161F9EA8EA32B">
    <w:name w:val="9A5DC79836164229914161F9EA8EA32B"/>
  </w:style>
  <w:style w:type="paragraph" w:customStyle="1" w:styleId="FCDBC1610A1A48C4A16129FD9763E341">
    <w:name w:val="FCDBC1610A1A48C4A16129FD9763E341"/>
  </w:style>
  <w:style w:type="paragraph" w:customStyle="1" w:styleId="C3CA2448357D4D6EBBE7588A03B21C30">
    <w:name w:val="C3CA2448357D4D6EBBE7588A03B21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10139</RubrikLookup>
    <MotionGuid xmlns="00d11361-0b92-4bae-a181-288d6a55b763">7085f35d-04f3-42b1-8960-6f9422f42808</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7538F-5B57-49CD-A3C3-563A913B863E}">
  <ds:schemaRefs>
    <ds:schemaRef ds:uri="http://schemas.riksdagen.se/motion"/>
  </ds:schemaRefs>
</ds:datastoreItem>
</file>

<file path=customXml/itemProps2.xml><?xml version="1.0" encoding="utf-8"?>
<ds:datastoreItem xmlns:ds="http://schemas.openxmlformats.org/officeDocument/2006/customXml" ds:itemID="{D97FEB55-5DC6-4F76-B255-A4F0270CA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3C152F1-9D4A-410F-8ECA-183CB5B7D06E}">
  <ds:schemaRefs>
    <ds:schemaRef ds:uri="http://schemas.microsoft.com/sharepoint/v3/contenttype/forms"/>
  </ds:schemaRefs>
</ds:datastoreItem>
</file>

<file path=customXml/itemProps5.xml><?xml version="1.0" encoding="utf-8"?>
<ds:datastoreItem xmlns:ds="http://schemas.openxmlformats.org/officeDocument/2006/customXml" ds:itemID="{99CB8533-CAEB-49EE-AE1F-5EBDE366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GranskaMot.dotm</Template>
  <TotalTime>14</TotalTime>
  <Pages>2</Pages>
  <Words>279</Words>
  <Characters>1568</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59   Trygg och säker vård för barn och unga som vårdas utanför det egna hemmet</vt:lpstr>
      <vt:lpstr/>
    </vt:vector>
  </TitlesOfParts>
  <Company>Sveriges riksdag</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17 59   Trygg och säker vård för barn och unga som vårdas utanför det egna hemmet</dc:title>
  <dc:subject/>
  <dc:creator>Kristoffer Löfblad</dc:creator>
  <cp:keywords/>
  <dc:description/>
  <cp:lastModifiedBy>Eva Lindqvist</cp:lastModifiedBy>
  <cp:revision>6</cp:revision>
  <cp:lastPrinted>2016-06-13T12:10:00Z</cp:lastPrinted>
  <dcterms:created xsi:type="dcterms:W3CDTF">2017-01-12T12:03:00Z</dcterms:created>
  <dcterms:modified xsi:type="dcterms:W3CDTF">2017-01-19T14:09:00Z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*TB1F4E4FF01D0*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https://filur.riksdagen.se/drop/DropOffLibrary/TB1F4E4FF01D0.docx</vt:lpwstr>
  </property>
  <property fmtid="{D5CDD505-2E9C-101B-9397-08002B2CF9AE}" pid="13" name="RevisionsOn">
    <vt:lpwstr>1</vt:lpwstr>
  </property>
</Properties>
</file>