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41290" w:rsidRPr="0024740D">
        <w:tblPrEx>
          <w:tblCellMar>
            <w:top w:w="0" w:type="dxa"/>
            <w:bottom w:w="0" w:type="dxa"/>
          </w:tblCellMar>
        </w:tblPrEx>
        <w:tc>
          <w:tcPr>
            <w:tcW w:w="2268" w:type="dxa"/>
          </w:tcPr>
          <w:p w:rsidR="00F41290" w:rsidRPr="0024740D" w:rsidRDefault="00F41290">
            <w:pPr>
              <w:framePr w:w="4400" w:h="1644" w:wrap="notBeside" w:vAnchor="page" w:hAnchor="page" w:x="6573" w:y="721"/>
              <w:rPr>
                <w:rFonts w:ascii="TradeGothic" w:hAnsi="TradeGothic"/>
                <w:i/>
                <w:sz w:val="18"/>
              </w:rPr>
            </w:pPr>
          </w:p>
        </w:tc>
        <w:tc>
          <w:tcPr>
            <w:tcW w:w="2347" w:type="dxa"/>
            <w:gridSpan w:val="2"/>
          </w:tcPr>
          <w:p w:rsidR="00F41290" w:rsidRPr="0024740D" w:rsidRDefault="00F41290">
            <w:pPr>
              <w:framePr w:w="4400" w:h="1644" w:wrap="notBeside" w:vAnchor="page" w:hAnchor="page" w:x="6573" w:y="721"/>
              <w:rPr>
                <w:rFonts w:ascii="TradeGothic" w:hAnsi="TradeGothic"/>
                <w:i/>
                <w:sz w:val="18"/>
              </w:rPr>
            </w:pPr>
          </w:p>
        </w:tc>
      </w:tr>
      <w:tr w:rsidR="00F41290" w:rsidRPr="0024740D">
        <w:tblPrEx>
          <w:tblCellMar>
            <w:top w:w="0" w:type="dxa"/>
            <w:bottom w:w="0" w:type="dxa"/>
          </w:tblCellMar>
        </w:tblPrEx>
        <w:trPr>
          <w:cantSplit/>
        </w:trPr>
        <w:tc>
          <w:tcPr>
            <w:tcW w:w="4615" w:type="dxa"/>
            <w:gridSpan w:val="3"/>
          </w:tcPr>
          <w:p w:rsidR="00F41290" w:rsidRPr="0024740D" w:rsidRDefault="00F41290">
            <w:pPr>
              <w:framePr w:w="4400" w:h="1644" w:wrap="notBeside" w:vAnchor="page" w:hAnchor="page" w:x="6573" w:y="721"/>
              <w:rPr>
                <w:rFonts w:ascii="TradeGothic" w:hAnsi="TradeGothic"/>
                <w:b/>
                <w:sz w:val="22"/>
              </w:rPr>
            </w:pPr>
            <w:r w:rsidRPr="0024740D">
              <w:rPr>
                <w:rFonts w:ascii="TradeGothic" w:hAnsi="TradeGothic"/>
                <w:b/>
                <w:sz w:val="22"/>
              </w:rPr>
              <w:t>PM Till riksdagen</w:t>
            </w:r>
          </w:p>
        </w:tc>
      </w:tr>
      <w:tr w:rsidR="00F41290" w:rsidRPr="0024740D">
        <w:tblPrEx>
          <w:tblCellMar>
            <w:top w:w="0" w:type="dxa"/>
            <w:bottom w:w="0" w:type="dxa"/>
          </w:tblCellMar>
        </w:tblPrEx>
        <w:tc>
          <w:tcPr>
            <w:tcW w:w="3402" w:type="dxa"/>
            <w:gridSpan w:val="2"/>
          </w:tcPr>
          <w:p w:rsidR="00F41290" w:rsidRPr="0024740D" w:rsidRDefault="00F41290">
            <w:pPr>
              <w:framePr w:w="4400" w:h="1644" w:wrap="notBeside" w:vAnchor="page" w:hAnchor="page" w:x="6573" w:y="721"/>
            </w:pPr>
          </w:p>
        </w:tc>
        <w:tc>
          <w:tcPr>
            <w:tcW w:w="1213" w:type="dxa"/>
          </w:tcPr>
          <w:p w:rsidR="00F41290" w:rsidRPr="0024740D" w:rsidRDefault="00F41290">
            <w:pPr>
              <w:framePr w:w="4400" w:h="1644" w:wrap="notBeside" w:vAnchor="page" w:hAnchor="page" w:x="6573" w:y="721"/>
            </w:pPr>
          </w:p>
        </w:tc>
      </w:tr>
      <w:tr w:rsidR="00F41290" w:rsidRPr="0024740D">
        <w:tblPrEx>
          <w:tblCellMar>
            <w:top w:w="0" w:type="dxa"/>
            <w:bottom w:w="0" w:type="dxa"/>
          </w:tblCellMar>
        </w:tblPrEx>
        <w:tc>
          <w:tcPr>
            <w:tcW w:w="2268" w:type="dxa"/>
          </w:tcPr>
          <w:p w:rsidR="00F41290" w:rsidRPr="0024740D" w:rsidRDefault="00734AB9">
            <w:pPr>
              <w:framePr w:w="4400" w:h="1644" w:wrap="notBeside" w:vAnchor="page" w:hAnchor="page" w:x="6573" w:y="721"/>
            </w:pPr>
            <w:r w:rsidRPr="0024740D">
              <w:t>2008-11-20</w:t>
            </w:r>
          </w:p>
        </w:tc>
        <w:tc>
          <w:tcPr>
            <w:tcW w:w="2347" w:type="dxa"/>
            <w:gridSpan w:val="2"/>
          </w:tcPr>
          <w:p w:rsidR="00F41290" w:rsidRPr="0024740D" w:rsidRDefault="00F41290">
            <w:pPr>
              <w:framePr w:w="4400" w:h="1644" w:wrap="notBeside" w:vAnchor="page" w:hAnchor="page" w:x="6573" w:y="721"/>
            </w:pPr>
          </w:p>
        </w:tc>
      </w:tr>
      <w:tr w:rsidR="00F41290" w:rsidRPr="0024740D">
        <w:tblPrEx>
          <w:tblCellMar>
            <w:top w:w="0" w:type="dxa"/>
            <w:bottom w:w="0" w:type="dxa"/>
          </w:tblCellMar>
        </w:tblPrEx>
        <w:tc>
          <w:tcPr>
            <w:tcW w:w="2268" w:type="dxa"/>
          </w:tcPr>
          <w:p w:rsidR="00F41290" w:rsidRPr="0024740D" w:rsidRDefault="00F41290">
            <w:pPr>
              <w:framePr w:w="4400" w:h="1644" w:wrap="notBeside" w:vAnchor="page" w:hAnchor="page" w:x="6573" w:y="721"/>
            </w:pPr>
          </w:p>
        </w:tc>
        <w:tc>
          <w:tcPr>
            <w:tcW w:w="2347" w:type="dxa"/>
            <w:gridSpan w:val="2"/>
          </w:tcPr>
          <w:p w:rsidR="00F41290" w:rsidRPr="0024740D" w:rsidRDefault="00F4129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41290" w:rsidRPr="0024740D">
        <w:tblPrEx>
          <w:tblCellMar>
            <w:top w:w="0" w:type="dxa"/>
            <w:bottom w:w="0" w:type="dxa"/>
          </w:tblCellMar>
        </w:tblPrEx>
        <w:trPr>
          <w:trHeight w:val="284"/>
        </w:trPr>
        <w:tc>
          <w:tcPr>
            <w:tcW w:w="4911" w:type="dxa"/>
          </w:tcPr>
          <w:p w:rsidR="00F41290" w:rsidRPr="0024740D" w:rsidRDefault="00734AB9">
            <w:pPr>
              <w:pStyle w:val="Avsndare"/>
              <w:framePr w:h="2483" w:wrap="notBeside" w:x="1504"/>
              <w:rPr>
                <w:b/>
                <w:i w:val="0"/>
                <w:sz w:val="22"/>
              </w:rPr>
            </w:pPr>
            <w:r w:rsidRPr="0024740D">
              <w:rPr>
                <w:b/>
                <w:i w:val="0"/>
                <w:sz w:val="22"/>
              </w:rPr>
              <w:t>Utbildningsdepartementet</w:t>
            </w: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r w:rsidRPr="0024740D">
              <w:rPr>
                <w:bCs/>
                <w:iCs/>
              </w:rPr>
              <w:t>Forskningspolitiska enheten</w:t>
            </w:r>
          </w:p>
          <w:p w:rsidR="00F41290" w:rsidRPr="0024740D" w:rsidRDefault="00734AB9">
            <w:pPr>
              <w:pStyle w:val="Avsndare"/>
              <w:framePr w:h="2483" w:wrap="notBeside" w:x="1504"/>
              <w:rPr>
                <w:bCs/>
                <w:iCs/>
              </w:rPr>
            </w:pPr>
            <w:r w:rsidRPr="0024740D">
              <w:rPr>
                <w:bCs/>
                <w:iCs/>
              </w:rPr>
              <w:t>Olof Sandberg</w:t>
            </w:r>
          </w:p>
          <w:p w:rsidR="00F41290" w:rsidRPr="0024740D" w:rsidRDefault="00F41290">
            <w:pPr>
              <w:pStyle w:val="Avsndare"/>
              <w:framePr w:h="2483" w:wrap="notBeside" w:x="1504"/>
              <w:rPr>
                <w:bCs/>
                <w:iCs/>
              </w:rPr>
            </w:pP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p>
        </w:tc>
      </w:tr>
      <w:tr w:rsidR="00F41290" w:rsidRPr="0024740D">
        <w:tblPrEx>
          <w:tblCellMar>
            <w:top w:w="0" w:type="dxa"/>
            <w:bottom w:w="0" w:type="dxa"/>
          </w:tblCellMar>
        </w:tblPrEx>
        <w:trPr>
          <w:trHeight w:val="284"/>
        </w:trPr>
        <w:tc>
          <w:tcPr>
            <w:tcW w:w="4911" w:type="dxa"/>
          </w:tcPr>
          <w:p w:rsidR="00F41290" w:rsidRPr="0024740D" w:rsidRDefault="00F41290">
            <w:pPr>
              <w:pStyle w:val="Avsndare"/>
              <w:framePr w:h="2483" w:wrap="notBeside" w:x="1504"/>
              <w:rPr>
                <w:bCs/>
                <w:iCs/>
              </w:rPr>
            </w:pPr>
          </w:p>
        </w:tc>
      </w:tr>
    </w:tbl>
    <w:p w:rsidR="00F41290" w:rsidRPr="0024740D" w:rsidRDefault="00F41290">
      <w:pPr>
        <w:framePr w:w="4400" w:h="2523" w:wrap="notBeside" w:vAnchor="page" w:hAnchor="page" w:x="6453" w:y="2445"/>
        <w:ind w:left="142"/>
        <w:rPr>
          <w:b/>
        </w:rPr>
      </w:pPr>
    </w:p>
    <w:p w:rsidR="00734AB9" w:rsidRPr="0024740D" w:rsidRDefault="00734AB9">
      <w:pPr>
        <w:pStyle w:val="RKrubrik"/>
      </w:pPr>
      <w:bookmarkStart w:id="0" w:name="bRubrik"/>
      <w:bookmarkEnd w:id="0"/>
      <w:r w:rsidRPr="0024740D">
        <w:t>dp10.   Ljubljanaprocessen – Antagande av ”Vision 2020” för det europeiska forskningsområdet</w:t>
      </w:r>
    </w:p>
    <w:p w:rsidR="00F41290" w:rsidRPr="0024740D" w:rsidRDefault="00F41290">
      <w:pPr>
        <w:pStyle w:val="RKrubrik"/>
      </w:pPr>
      <w:r w:rsidRPr="0024740D">
        <w:t>Dokumentbeteckning</w:t>
      </w:r>
    </w:p>
    <w:p w:rsidR="001E0F11" w:rsidRPr="0024740D" w:rsidRDefault="00DA7CE0" w:rsidP="001E0F11">
      <w:pPr>
        <w:pStyle w:val="RKnormal"/>
      </w:pPr>
      <w:r w:rsidRPr="0024740D">
        <w:t>15374/08</w:t>
      </w:r>
    </w:p>
    <w:p w:rsidR="001E0F11" w:rsidRPr="0024740D" w:rsidRDefault="001E0F11" w:rsidP="001E0F11">
      <w:pPr>
        <w:pStyle w:val="RKnormal"/>
      </w:pPr>
    </w:p>
    <w:p w:rsidR="00F41290" w:rsidRPr="0024740D" w:rsidRDefault="00F41290" w:rsidP="001E0F11">
      <w:pPr>
        <w:pStyle w:val="Rubrik1"/>
      </w:pPr>
      <w:r w:rsidRPr="0024740D">
        <w:t>Sammanfattning</w:t>
      </w:r>
    </w:p>
    <w:p w:rsidR="00734AB9" w:rsidRPr="0024740D" w:rsidRDefault="00734AB9" w:rsidP="00734AB9">
      <w:pPr>
        <w:pStyle w:val="RKrubrik"/>
        <w:rPr>
          <w:rFonts w:ascii="OrigGarmnd BT" w:hAnsi="OrigGarmnd BT"/>
          <w:b w:val="0"/>
          <w:sz w:val="24"/>
        </w:rPr>
      </w:pPr>
      <w:r w:rsidRPr="0024740D">
        <w:rPr>
          <w:rFonts w:ascii="OrigGarmnd BT" w:hAnsi="OrigGarmnd BT"/>
          <w:b w:val="0"/>
          <w:sz w:val="24"/>
        </w:rPr>
        <w:t>Som ett led i den s.k. Ljubljanaprocessen om utvecklingen av det Europeiska forskningsområdet, ERA, har det franska ordförandeskapet, i nära samråd med Sverige och Tjeckien, tagit fram ett förslag till vision som också diskuterats i CREST (EU-kommittén för teknisk och vetenskaplig forskning). I visionen betonas betydelsen av att ERA utvecklas så att det är väl förankrat i det europeiska samhället och väl svarar mot dess behov, att excellens inom forskning är en viktig drivkraft för europas konkurrenskraft i en globaliserad ekonomi och att ERA är ett väl sammanfogat område för dialog, utbyte och samverkan inom forskning och innovation.</w:t>
      </w:r>
    </w:p>
    <w:p w:rsidR="00F41290" w:rsidRPr="0024740D" w:rsidRDefault="00F41290" w:rsidP="00734AB9">
      <w:pPr>
        <w:pStyle w:val="RKrubrik"/>
        <w:rPr>
          <w:rFonts w:ascii="OrigGarmnd BT" w:hAnsi="OrigGarmnd BT"/>
          <w:b w:val="0"/>
          <w:sz w:val="24"/>
        </w:rPr>
      </w:pPr>
      <w:r w:rsidRPr="0024740D">
        <w:t>I Förslaget</w:t>
      </w:r>
    </w:p>
    <w:p w:rsidR="00F41290" w:rsidRPr="0024740D" w:rsidRDefault="00F41290">
      <w:pPr>
        <w:pStyle w:val="RKrubrik"/>
      </w:pPr>
      <w:r w:rsidRPr="0024740D">
        <w:t>1. Innehåll</w:t>
      </w:r>
    </w:p>
    <w:p w:rsidR="00734AB9" w:rsidRPr="0024740D" w:rsidRDefault="00734AB9" w:rsidP="00734AB9">
      <w:pPr>
        <w:pStyle w:val="RKrubrik"/>
        <w:rPr>
          <w:rFonts w:ascii="OrigGarmnd BT" w:hAnsi="OrigGarmnd BT"/>
          <w:b w:val="0"/>
          <w:sz w:val="24"/>
        </w:rPr>
      </w:pPr>
      <w:r w:rsidRPr="0024740D">
        <w:rPr>
          <w:rFonts w:ascii="OrigGarmnd BT" w:hAnsi="OrigGarmnd BT"/>
          <w:b w:val="0"/>
          <w:sz w:val="24"/>
        </w:rPr>
        <w:t xml:space="preserve">Som ett led i den s.k. Ljubljanaprocessen om utvecklingen av det Europeiska forskningsområdet, ERA, har det franska ordförandeskapet, i nära samråd med Sverige och Tjeckien, tagit fram ett förslag till </w:t>
      </w:r>
      <w:r w:rsidRPr="0024740D">
        <w:rPr>
          <w:rFonts w:ascii="OrigGarmnd BT" w:hAnsi="OrigGarmnd BT"/>
          <w:b w:val="0"/>
          <w:sz w:val="24"/>
        </w:rPr>
        <w:lastRenderedPageBreak/>
        <w:t xml:space="preserve">vision som också diskuterats i CREST (EU-kommittén för teknisk och vetenskaplig forskning). </w:t>
      </w:r>
    </w:p>
    <w:p w:rsidR="001E0F11" w:rsidRPr="0024740D" w:rsidRDefault="001E0F11">
      <w:r w:rsidRPr="0024740D">
        <w:t xml:space="preserve">”Vision 2020” lyfter fram ett offentligt finansierad forskning måste vara världsledande och svara upp mot behoven från medborgare och näringsliv. Viktiga utmaningar måste behandlas, välunderbyggt stöd skall kunna ges till utvecklingen av policies och etiska och demokratiska principer skall beaktas. ERA skall också möjliggöra för Europa att göra sin röst hörd i internationella fora. </w:t>
      </w:r>
    </w:p>
    <w:p w:rsidR="00A96131" w:rsidRPr="0024740D" w:rsidRDefault="001E0F11">
      <w:r w:rsidRPr="0024740D">
        <w:t xml:space="preserve">ERA skall också utveckla excellens inom forskning </w:t>
      </w:r>
      <w:r w:rsidR="00A96131" w:rsidRPr="0024740D">
        <w:t xml:space="preserve">genom stärkt samarbete </w:t>
      </w:r>
      <w:r w:rsidRPr="0024740D">
        <w:t>och understödja Europas konkurrenskraft. En sådan utvecklin</w:t>
      </w:r>
      <w:r w:rsidR="00A96131" w:rsidRPr="0024740D">
        <w:t>g måste ske i nära samverkan mellan</w:t>
      </w:r>
      <w:r w:rsidRPr="0024740D">
        <w:t xml:space="preserve"> utbildnings-</w:t>
      </w:r>
      <w:r w:rsidR="00A96131" w:rsidRPr="0024740D">
        <w:t>, forsknings- och innovationsområdena</w:t>
      </w:r>
      <w:r w:rsidRPr="0024740D">
        <w:t xml:space="preserve">, den s.k. kunskapstriangeln. </w:t>
      </w:r>
    </w:p>
    <w:p w:rsidR="00A96131" w:rsidRPr="0024740D" w:rsidRDefault="001E0F11">
      <w:r w:rsidRPr="0024740D">
        <w:t>Näringslivet uppmuntras att investera i FoU i Europa. Företag</w:t>
      </w:r>
      <w:r w:rsidR="00A96131" w:rsidRPr="0024740D">
        <w:t>,</w:t>
      </w:r>
      <w:r w:rsidRPr="0024740D">
        <w:t xml:space="preserve"> ges tillgång till </w:t>
      </w:r>
      <w:r w:rsidR="00A96131" w:rsidRPr="0024740D">
        <w:t xml:space="preserve">hela Europas offentliga forskning. Nystartade företag gynnas av ett innovationsvänligt klimat. </w:t>
      </w:r>
    </w:p>
    <w:p w:rsidR="00A96131" w:rsidRPr="0024740D" w:rsidRDefault="00A96131">
      <w:r w:rsidRPr="0024740D">
        <w:t xml:space="preserve">Varje region inom EU ska kunna utveckla sina styrkeområden, bl.a med stöd av sammanhållningspolitiken. Större forskningsinfrastruktur finansieras gemensamt. </w:t>
      </w:r>
    </w:p>
    <w:p w:rsidR="001256F2" w:rsidRPr="0024740D" w:rsidRDefault="00A96131">
      <w:r w:rsidRPr="0024740D">
        <w:t xml:space="preserve">ERA erbjuder fri rörlighet av kunskap över gränser. Forskningsutförare har förmågan att kunna delta i samarbeten inom och utom Europa. </w:t>
      </w:r>
      <w:r w:rsidR="001256F2" w:rsidRPr="0024740D">
        <w:t>Goda arbetsvillkor för forskare, såväl män som kvinnor, erbjuds.</w:t>
      </w:r>
    </w:p>
    <w:p w:rsidR="00F41290" w:rsidRPr="0024740D" w:rsidRDefault="00F41290">
      <w:pPr>
        <w:pStyle w:val="RKrubrik"/>
      </w:pPr>
      <w:r w:rsidRPr="0024740D">
        <w:t>2. Gällande svenska regler och förslagets effekt på dessa</w:t>
      </w:r>
    </w:p>
    <w:p w:rsidR="00F41290" w:rsidRPr="0024740D" w:rsidRDefault="00734AB9">
      <w:pPr>
        <w:pStyle w:val="RKnormal"/>
      </w:pPr>
      <w:r w:rsidRPr="0024740D">
        <w:t>Inga</w:t>
      </w:r>
    </w:p>
    <w:p w:rsidR="00F41290" w:rsidRPr="0024740D" w:rsidRDefault="00F41290">
      <w:pPr>
        <w:pStyle w:val="RKrubrik"/>
      </w:pPr>
      <w:r w:rsidRPr="0024740D">
        <w:t xml:space="preserve">3. Budgetära konsekvenser </w:t>
      </w:r>
    </w:p>
    <w:p w:rsidR="00F41290" w:rsidRPr="0024740D" w:rsidRDefault="00734AB9">
      <w:pPr>
        <w:pStyle w:val="RKnormal"/>
      </w:pPr>
      <w:r w:rsidRPr="0024740D">
        <w:t>Inga</w:t>
      </w:r>
    </w:p>
    <w:p w:rsidR="00F41290" w:rsidRPr="0024740D" w:rsidRDefault="00F41290">
      <w:pPr>
        <w:pStyle w:val="RKrubrik"/>
      </w:pPr>
      <w:r w:rsidRPr="0024740D">
        <w:t>II Ståndpunkter</w:t>
      </w:r>
    </w:p>
    <w:p w:rsidR="00F41290" w:rsidRPr="0024740D" w:rsidRDefault="00F41290">
      <w:pPr>
        <w:pStyle w:val="RKrubrik"/>
      </w:pPr>
      <w:r w:rsidRPr="0024740D">
        <w:t>1. Svensk ståndpunkt</w:t>
      </w:r>
    </w:p>
    <w:p w:rsidR="00F41290" w:rsidRPr="0024740D" w:rsidRDefault="00734AB9">
      <w:pPr>
        <w:pStyle w:val="RKnormal"/>
      </w:pPr>
      <w:r w:rsidRPr="0024740D">
        <w:t>Sverige välkomnar till den föreslagna visionen som en bra grund för vårt fortsatta arbete med ERA governance.</w:t>
      </w:r>
    </w:p>
    <w:p w:rsidR="00F41290" w:rsidRPr="0024740D" w:rsidRDefault="00F41290">
      <w:pPr>
        <w:pStyle w:val="RKnormal"/>
      </w:pPr>
    </w:p>
    <w:sectPr w:rsidR="00F41290" w:rsidRPr="0024740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B52" w:rsidRPr="0024740D" w:rsidRDefault="00A27B52">
      <w:r w:rsidRPr="0024740D">
        <w:separator/>
      </w:r>
    </w:p>
  </w:endnote>
  <w:endnote w:type="continuationSeparator" w:id="0">
    <w:p w:rsidR="00A27B52" w:rsidRPr="0024740D" w:rsidRDefault="00A27B52">
      <w:r w:rsidRPr="00247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B52" w:rsidRPr="0024740D" w:rsidRDefault="00A27B52">
      <w:r w:rsidRPr="0024740D">
        <w:separator/>
      </w:r>
    </w:p>
  </w:footnote>
  <w:footnote w:type="continuationSeparator" w:id="0">
    <w:p w:rsidR="00A27B52" w:rsidRPr="0024740D" w:rsidRDefault="00A27B52">
      <w:r w:rsidRPr="00247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AB9" w:rsidRPr="0024740D" w:rsidRDefault="00734AB9">
    <w:pPr>
      <w:pStyle w:val="Sidhuvud"/>
      <w:framePr w:wrap="around" w:vAnchor="text" w:hAnchor="margin" w:xAlign="right" w:y="1"/>
      <w:rPr>
        <w:rStyle w:val="Sidnummer"/>
      </w:rPr>
    </w:pPr>
    <w:r w:rsidRPr="0024740D">
      <w:rPr>
        <w:rStyle w:val="Sidnummer"/>
      </w:rPr>
      <w:fldChar w:fldCharType="begin" w:fldLock="1"/>
    </w:r>
    <w:r w:rsidRPr="0024740D">
      <w:rPr>
        <w:rStyle w:val="Sidnummer"/>
      </w:rPr>
      <w:instrText xml:space="preserve">PAGE  </w:instrText>
    </w:r>
    <w:r w:rsidRPr="0024740D">
      <w:rPr>
        <w:rStyle w:val="Sidnummer"/>
      </w:rPr>
      <w:fldChar w:fldCharType="separate"/>
    </w:r>
    <w:r w:rsidR="00DA7CE0" w:rsidRPr="0024740D">
      <w:rPr>
        <w:rStyle w:val="Sidnummer"/>
      </w:rPr>
      <w:t>2</w:t>
    </w:r>
    <w:r w:rsidRPr="0024740D">
      <w:rPr>
        <w:rStyle w:val="Sidnummer"/>
      </w:rPr>
      <w:fldChar w:fldCharType="end"/>
    </w:r>
  </w:p>
  <w:p w:rsidR="00734AB9" w:rsidRPr="0024740D" w:rsidRDefault="00734AB9">
    <w:pPr>
      <w:pStyle w:val="Sidhuvud"/>
      <w:ind w:right="360"/>
    </w:pPr>
  </w:p>
  <w:p w:rsidR="00734AB9" w:rsidRPr="0024740D" w:rsidRDefault="00734AB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AB9" w:rsidRPr="0024740D" w:rsidRDefault="00734AB9">
    <w:pPr>
      <w:pStyle w:val="Sidhuvud"/>
      <w:framePr w:wrap="around" w:vAnchor="text" w:hAnchor="margin" w:xAlign="right" w:y="1"/>
      <w:rPr>
        <w:rStyle w:val="Sidnummer"/>
      </w:rPr>
    </w:pPr>
    <w:r w:rsidRPr="0024740D">
      <w:rPr>
        <w:rStyle w:val="Sidnummer"/>
      </w:rPr>
      <w:fldChar w:fldCharType="begin" w:fldLock="1"/>
    </w:r>
    <w:r w:rsidRPr="0024740D">
      <w:rPr>
        <w:rStyle w:val="Sidnummer"/>
      </w:rPr>
      <w:instrText xml:space="preserve">PAGE  </w:instrText>
    </w:r>
    <w:r w:rsidRPr="0024740D">
      <w:rPr>
        <w:rStyle w:val="Sidnummer"/>
      </w:rPr>
      <w:fldChar w:fldCharType="separate"/>
    </w:r>
    <w:r w:rsidR="001256F2" w:rsidRPr="0024740D">
      <w:rPr>
        <w:rStyle w:val="Sidnummer"/>
      </w:rPr>
      <w:t>3</w:t>
    </w:r>
    <w:r w:rsidRPr="0024740D">
      <w:rPr>
        <w:rStyle w:val="Sidnummer"/>
      </w:rPr>
      <w:fldChar w:fldCharType="end"/>
    </w:r>
  </w:p>
  <w:p w:rsidR="00734AB9" w:rsidRPr="0024740D" w:rsidRDefault="00734AB9">
    <w:pPr>
      <w:pStyle w:val="Sidhuvud"/>
      <w:ind w:right="360"/>
    </w:pPr>
  </w:p>
  <w:p w:rsidR="00734AB9" w:rsidRPr="0024740D" w:rsidRDefault="00734AB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AB9" w:rsidRPr="0024740D" w:rsidRDefault="0024740D">
    <w:pPr>
      <w:framePr w:w="2948" w:h="1321" w:hRule="exact" w:wrap="notBeside" w:vAnchor="page" w:hAnchor="page" w:x="1362" w:y="653"/>
    </w:pPr>
    <w:r w:rsidRPr="0024740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34AB9" w:rsidRPr="0024740D" w:rsidRDefault="00734AB9">
    <w:pPr>
      <w:pStyle w:val="RKrubrik"/>
      <w:keepNext w:val="0"/>
      <w:tabs>
        <w:tab w:val="clear" w:pos="1134"/>
        <w:tab w:val="clear" w:pos="2835"/>
      </w:tabs>
      <w:spacing w:before="0" w:after="0" w:line="320" w:lineRule="atLeast"/>
      <w:rPr>
        <w:bCs/>
      </w:rPr>
    </w:pPr>
  </w:p>
  <w:p w:rsidR="00734AB9" w:rsidRPr="0024740D" w:rsidRDefault="00734AB9">
    <w:pPr>
      <w:rPr>
        <w:rFonts w:ascii="TradeGothic" w:hAnsi="TradeGothic"/>
        <w:b/>
        <w:bCs/>
        <w:spacing w:val="12"/>
        <w:sz w:val="22"/>
      </w:rPr>
    </w:pPr>
  </w:p>
  <w:p w:rsidR="00734AB9" w:rsidRPr="0024740D" w:rsidRDefault="00734AB9">
    <w:pPr>
      <w:pStyle w:val="RKrubrik"/>
      <w:keepNext w:val="0"/>
      <w:tabs>
        <w:tab w:val="clear" w:pos="1134"/>
        <w:tab w:val="clear" w:pos="2835"/>
      </w:tabs>
      <w:spacing w:before="0" w:after="0" w:line="320" w:lineRule="atLeast"/>
      <w:rPr>
        <w:bCs/>
      </w:rPr>
    </w:pPr>
  </w:p>
  <w:p w:rsidR="00734AB9" w:rsidRPr="0024740D" w:rsidRDefault="00734AB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1256F2"/>
    <w:rsid w:val="001E0F11"/>
    <w:rsid w:val="0024740D"/>
    <w:rsid w:val="005B71E4"/>
    <w:rsid w:val="00734AB9"/>
    <w:rsid w:val="00A27B52"/>
    <w:rsid w:val="00A96131"/>
    <w:rsid w:val="00DA7CE0"/>
    <w:rsid w:val="00F412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4DA736-50BD-4644-9E9B-1C8624A3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361</Words>
  <Characters>2276</Characters>
  <Application>Microsoft Office Word</Application>
  <DocSecurity>4</DocSecurity>
  <Lines>73</Lines>
  <Paragraphs>29</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2003-11-11T13:15:00Z</cp:lastPrinted>
  <dcterms:created xsi:type="dcterms:W3CDTF">2025-12-17T19:35:00Z</dcterms:created>
  <dcterms:modified xsi:type="dcterms:W3CDTF">2025-12-17T19:35:00Z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