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2F1" w:rsidRPr="00E82967" w:rsidRDefault="00B442F1">
      <w:pPr>
        <w:pStyle w:val="Frslagsrubrik"/>
        <w:shd w:val="clear" w:color="000000" w:fill="auto"/>
      </w:pPr>
      <w:r w:rsidRPr="00E82967">
        <w:t>Förslag till riksdagsbeslut</w:t>
      </w:r>
    </w:p>
    <w:p w:rsidR="00B442F1" w:rsidRPr="00E82967" w:rsidRDefault="00B442F1">
      <w:pPr>
        <w:pStyle w:val="Hemstlatt"/>
        <w:shd w:val="clear" w:color="000000" w:fill="auto"/>
        <w:ind w:left="0"/>
      </w:pPr>
      <w:r w:rsidRPr="00E82967">
        <w:t>Riksdagen tillkännager för regeringen som sin mening vad som anförs i motionen om möjligheten att se över behovet av en nationell rekommendation om planerad hälsovård för personer över 65 år.</w:t>
      </w:r>
    </w:p>
    <w:p w:rsidR="00B442F1" w:rsidRPr="00E82967" w:rsidRDefault="00B442F1">
      <w:pPr>
        <w:pStyle w:val="Rubrik1"/>
        <w:shd w:val="clear" w:color="000000" w:fill="auto"/>
      </w:pPr>
      <w:r w:rsidRPr="00E82967">
        <w:t>Motivering</w:t>
      </w:r>
    </w:p>
    <w:p w:rsidR="00B442F1" w:rsidRPr="00E82967" w:rsidRDefault="00B442F1">
      <w:pPr>
        <w:shd w:val="clear" w:color="000000" w:fill="auto"/>
      </w:pPr>
      <w:r w:rsidRPr="00E82967">
        <w:t>Den självklara utgångspunkten för en bra äldrepolitik är att människor ska kunna åldras i trygghet och med bibehållen värdighet. Utmaningarna inom äldreomsorgen växer för varje år i takt med den demografiska förändringen, där befolkningen blir äldre och lever längre. År 2025 kommer en tredjedel av den svenska befolkningen att vara 60 år eller äldre. Detta är en positiv utvec</w:t>
      </w:r>
      <w:r w:rsidRPr="00E82967">
        <w:t>k</w:t>
      </w:r>
      <w:r w:rsidRPr="00E82967">
        <w:t>ling, men den ställer krav på samhället.</w:t>
      </w:r>
    </w:p>
    <w:p w:rsidR="00B442F1" w:rsidRPr="00E82967" w:rsidRDefault="00B442F1">
      <w:pPr>
        <w:pStyle w:val="Normaltindrag"/>
        <w:shd w:val="clear" w:color="000000" w:fill="auto"/>
      </w:pPr>
      <w:r w:rsidRPr="00E82967">
        <w:t>Förebyggande hälsoinsatser är viktiga. I dag finns ingen nationell reko</w:t>
      </w:r>
      <w:r w:rsidRPr="00E82967">
        <w:t>m</w:t>
      </w:r>
      <w:r w:rsidRPr="00E82967">
        <w:t>mendation kring planerad hälsovård för personer över 65 år, trots att ålder</w:t>
      </w:r>
      <w:r w:rsidRPr="00E82967">
        <w:t>s</w:t>
      </w:r>
      <w:r w:rsidRPr="00E82967">
        <w:t>gruppen står för en övervägande del av vårdresurserna. Förebyggande, häls</w:t>
      </w:r>
      <w:r w:rsidRPr="00E82967">
        <w:t>o</w:t>
      </w:r>
      <w:r w:rsidRPr="00E82967">
        <w:t>främjande insatser är viktiga. Genom att arbeta mer preventivt och införa ett nationellt program för de äldres hälsa minskar vårdbehovet.</w:t>
      </w:r>
    </w:p>
    <w:p w:rsidR="00B442F1" w:rsidRPr="00E82967" w:rsidRDefault="00B442F1">
      <w:pPr>
        <w:pStyle w:val="Normaltindrag"/>
        <w:shd w:val="clear" w:color="000000" w:fill="auto"/>
      </w:pPr>
      <w:r w:rsidRPr="00E82967">
        <w:t>Vi undviker i större utsträckning livsstilssjukdomar, fallskador, psykisk ohälsa m.m. Det blir ett mindre behov av vård och läkemedelsbehandling med vinster för såväl den enskilde som för samhället.</w:t>
      </w:r>
    </w:p>
    <w:p w:rsidR="00B442F1" w:rsidRPr="00E82967" w:rsidRDefault="00B442F1">
      <w:pPr>
        <w:pStyle w:val="Normaltindrag"/>
        <w:shd w:val="clear" w:color="000000" w:fill="auto"/>
      </w:pPr>
      <w:r w:rsidRPr="00E82967">
        <w:t>Med anledning av ovanstående bör regeringen överväga att tillsammans med Sveriges Kommuner och Landsting se över behovet av en nationell r</w:t>
      </w:r>
      <w:r w:rsidRPr="00E82967">
        <w:t>e</w:t>
      </w:r>
      <w:r w:rsidRPr="00E82967">
        <w:t>kommendation om planerad hälsovård för personer över 65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2967">
        <w:trPr>
          <w:cantSplit/>
        </w:trPr>
        <w:tc>
          <w:tcPr>
            <w:tcW w:w="3046" w:type="dxa"/>
          </w:tcPr>
          <w:p w:rsidR="00B442F1" w:rsidRPr="00E82967" w:rsidRDefault="00B442F1">
            <w:pPr>
              <w:pStyle w:val="UnderskriftDatum"/>
              <w:shd w:val="clear" w:color="000000" w:fill="auto"/>
              <w:spacing w:before="240"/>
            </w:pPr>
            <w:r w:rsidRPr="00E82967">
              <w:lastRenderedPageBreak/>
              <w:t>Stockholm den 25 september 2013</w:t>
            </w:r>
          </w:p>
        </w:tc>
        <w:tc>
          <w:tcPr>
            <w:tcW w:w="3047" w:type="dxa"/>
          </w:tcPr>
          <w:p w:rsidR="00B442F1" w:rsidRPr="00E82967" w:rsidRDefault="00B442F1">
            <w:pPr>
              <w:pStyle w:val="Underskrifter"/>
              <w:shd w:val="clear" w:color="000000" w:fill="auto"/>
              <w:spacing w:before="240"/>
            </w:pPr>
          </w:p>
        </w:tc>
      </w:tr>
      <w:tr w:rsidR="00000000" w:rsidRPr="00E82967">
        <w:trPr>
          <w:cantSplit/>
        </w:trPr>
        <w:tc>
          <w:tcPr>
            <w:tcW w:w="3046" w:type="dxa"/>
          </w:tcPr>
          <w:p w:rsidR="00B442F1" w:rsidRPr="00E82967" w:rsidRDefault="00B442F1">
            <w:pPr>
              <w:pStyle w:val="Underskrifter"/>
              <w:shd w:val="clear" w:color="000000" w:fill="auto"/>
            </w:pPr>
            <w:r w:rsidRPr="00E82967">
              <w:t>Gustav Nilsson (M)</w:t>
            </w:r>
          </w:p>
        </w:tc>
        <w:tc>
          <w:tcPr>
            <w:tcW w:w="3046" w:type="dxa"/>
          </w:tcPr>
          <w:p w:rsidR="00B442F1" w:rsidRPr="00E82967" w:rsidRDefault="00B442F1">
            <w:pPr>
              <w:pStyle w:val="Underskrifter"/>
              <w:shd w:val="clear" w:color="000000" w:fill="auto"/>
            </w:pPr>
          </w:p>
        </w:tc>
      </w:tr>
    </w:tbl>
    <w:p w:rsidR="00B442F1" w:rsidRPr="00E82967" w:rsidRDefault="00B442F1">
      <w:pPr>
        <w:pStyle w:val="Normaltindrag"/>
        <w:shd w:val="clear" w:color="000000" w:fill="auto"/>
      </w:pPr>
    </w:p>
    <w:sectPr w:rsidR="00B442F1" w:rsidRPr="00E8296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2F1" w:rsidRPr="00E82967" w:rsidRDefault="00B442F1">
      <w:r w:rsidRPr="00E82967">
        <w:separator/>
      </w:r>
    </w:p>
  </w:endnote>
  <w:endnote w:type="continuationSeparator" w:id="0">
    <w:p w:rsidR="00B442F1" w:rsidRPr="00E82967" w:rsidRDefault="00B442F1">
      <w:r w:rsidRPr="00E829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2F1" w:rsidRPr="00E82967" w:rsidRDefault="00E82967">
    <w:pPr>
      <w:pStyle w:val="Sidfot"/>
    </w:pPr>
    <w:r w:rsidRPr="00E829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6305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2F1" w:rsidRDefault="00B442F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42F1" w:rsidRDefault="00B442F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2F1" w:rsidRPr="00E82967" w:rsidRDefault="00E82967">
    <w:pPr>
      <w:pStyle w:val="Sidfot"/>
    </w:pPr>
    <w:r w:rsidRPr="00E829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945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2F1" w:rsidRDefault="00B442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42F1" w:rsidRDefault="00B442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2F1" w:rsidRPr="00E82967" w:rsidRDefault="00E82967">
    <w:pPr>
      <w:pStyle w:val="Sidfot"/>
    </w:pPr>
    <w:r w:rsidRPr="00E829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311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2F1" w:rsidRDefault="00B442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42F1" w:rsidRDefault="00B442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2F1" w:rsidRPr="00E82967" w:rsidRDefault="00B442F1">
      <w:r w:rsidRPr="00E82967">
        <w:separator/>
      </w:r>
    </w:p>
  </w:footnote>
  <w:footnote w:type="continuationSeparator" w:id="0">
    <w:p w:rsidR="00B442F1" w:rsidRPr="00E82967" w:rsidRDefault="00B442F1">
      <w:r w:rsidRPr="00E829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2F1" w:rsidRPr="00E82967" w:rsidRDefault="00E82967">
    <w:pPr>
      <w:pStyle w:val="Sidhuvud"/>
    </w:pPr>
    <w:r w:rsidRPr="00E829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5300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2F1" w:rsidRDefault="00B442F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42F1" w:rsidRDefault="00B442F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2F1" w:rsidRPr="00E82967" w:rsidRDefault="00E82967">
    <w:pPr>
      <w:pStyle w:val="Sidhuvud"/>
    </w:pPr>
    <w:r w:rsidRPr="00E829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9491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2F1" w:rsidRDefault="00B442F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42F1" w:rsidRDefault="00B442F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2F1" w:rsidRPr="00E82967" w:rsidRDefault="00B442F1">
    <w:pPr>
      <w:pStyle w:val="FSHNormal"/>
      <w:tabs>
        <w:tab w:val="right" w:pos="5840"/>
      </w:tabs>
    </w:pPr>
    <w:r w:rsidRPr="00E82967">
      <w:br/>
    </w:r>
    <w:r w:rsidRPr="00E82967">
      <w:fldChar w:fldCharType="begin" w:fldLock="1"/>
    </w:r>
    <w:r w:rsidRPr="00E82967">
      <w:instrText xml:space="preserve"> DOCPROPERTY</w:instrText>
    </w:r>
    <w:r w:rsidRPr="00E82967">
      <w:rPr>
        <w:sz w:val="18"/>
      </w:rPr>
      <w:instrText xml:space="preserve"> "YearUser" *\charformat </w:instrText>
    </w:r>
    <w:r w:rsidRPr="00E82967">
      <w:fldChar w:fldCharType="separate"/>
    </w:r>
    <w:r w:rsidRPr="00E82967">
      <w:t>2013/14</w:t>
    </w:r>
    <w:r w:rsidRPr="00E82967">
      <w:fldChar w:fldCharType="end"/>
    </w:r>
    <w:r w:rsidRPr="00E82967">
      <w:t xml:space="preserve"> </w:t>
    </w:r>
    <w:r w:rsidRPr="00E82967">
      <w:tab/>
      <w:t xml:space="preserve">mnr: </w:t>
    </w:r>
    <w:r w:rsidRPr="00E82967">
      <w:fldChar w:fldCharType="begin" w:fldLock="1"/>
    </w:r>
    <w:r w:rsidRPr="00E82967">
      <w:instrText xml:space="preserve"> DOCPROPERTY</w:instrText>
    </w:r>
    <w:r w:rsidRPr="00E82967">
      <w:rPr>
        <w:sz w:val="18"/>
      </w:rPr>
      <w:instrText xml:space="preserve"> "Motionsnummer" *\charformat </w:instrText>
    </w:r>
    <w:r w:rsidRPr="00E82967">
      <w:fldChar w:fldCharType="separate"/>
    </w:r>
    <w:r w:rsidRPr="00E82967">
      <w:t>So312</w:t>
    </w:r>
    <w:r w:rsidRPr="00E82967">
      <w:fldChar w:fldCharType="end"/>
    </w:r>
    <w:r w:rsidRPr="00E82967">
      <w:br/>
    </w:r>
    <w:r w:rsidRPr="00E82967">
      <w:fldChar w:fldCharType="begin" w:fldLock="1"/>
    </w:r>
    <w:r w:rsidRPr="00E82967">
      <w:instrText xml:space="preserve"> DOCPROPERTY</w:instrText>
    </w:r>
    <w:r w:rsidRPr="00E82967">
      <w:rPr>
        <w:sz w:val="18"/>
      </w:rPr>
      <w:instrText xml:space="preserve"> "Samling" *\charformat </w:instrText>
    </w:r>
    <w:r w:rsidRPr="00E82967">
      <w:fldChar w:fldCharType="end"/>
    </w:r>
    <w:r w:rsidRPr="00E82967">
      <w:tab/>
      <w:t xml:space="preserve">pnr: </w:t>
    </w:r>
    <w:r w:rsidRPr="00E82967">
      <w:fldChar w:fldCharType="begin" w:fldLock="1"/>
    </w:r>
    <w:r w:rsidRPr="00E82967">
      <w:instrText xml:space="preserve"> DOCPROPERTY</w:instrText>
    </w:r>
    <w:r w:rsidRPr="00E82967">
      <w:rPr>
        <w:sz w:val="18"/>
      </w:rPr>
      <w:instrText xml:space="preserve"> "Partinummer" *\charformat </w:instrText>
    </w:r>
    <w:r w:rsidRPr="00E82967">
      <w:fldChar w:fldCharType="separate"/>
    </w:r>
    <w:r w:rsidRPr="00E82967">
      <w:t>M1055</w:t>
    </w:r>
    <w:r w:rsidRPr="00E82967">
      <w:fldChar w:fldCharType="end"/>
    </w:r>
  </w:p>
  <w:p w:rsidR="00B442F1" w:rsidRPr="00E82967" w:rsidRDefault="00B442F1">
    <w:pPr>
      <w:pStyle w:val="FSHRub1"/>
    </w:pPr>
    <w:r w:rsidRPr="00E82967">
      <w:t>Motion till riksdagen</w:t>
    </w:r>
    <w:r w:rsidRPr="00E82967">
      <w:br/>
    </w:r>
    <w:r w:rsidRPr="00E82967">
      <w:fldChar w:fldCharType="begin" w:fldLock="1"/>
    </w:r>
    <w:r w:rsidRPr="00E82967">
      <w:instrText xml:space="preserve"> DOCPROPERTY "YearUser" *\charformat </w:instrText>
    </w:r>
    <w:r w:rsidRPr="00E82967">
      <w:fldChar w:fldCharType="separate"/>
    </w:r>
    <w:r w:rsidRPr="00E82967">
      <w:t>2013/14</w:t>
    </w:r>
    <w:r w:rsidRPr="00E82967">
      <w:fldChar w:fldCharType="end"/>
    </w:r>
    <w:r w:rsidRPr="00E82967">
      <w:t>:</w:t>
    </w:r>
    <w:r w:rsidRPr="00E82967">
      <w:fldChar w:fldCharType="begin" w:fldLock="1"/>
    </w:r>
    <w:r w:rsidRPr="00E82967">
      <w:instrText xml:space="preserve"> DOCPROPERTY "Motionsnummer" *\charformat </w:instrText>
    </w:r>
    <w:r w:rsidRPr="00E82967">
      <w:fldChar w:fldCharType="separate"/>
    </w:r>
    <w:r w:rsidRPr="00E82967">
      <w:t>So312</w:t>
    </w:r>
    <w:r w:rsidRPr="00E82967">
      <w:fldChar w:fldCharType="end"/>
    </w:r>
  </w:p>
  <w:p w:rsidR="00B442F1" w:rsidRPr="00E82967" w:rsidRDefault="00B442F1">
    <w:pPr>
      <w:pStyle w:val="FSHNormalS5"/>
    </w:pPr>
    <w:r w:rsidRPr="00E82967">
      <w:fldChar w:fldCharType="begin" w:fldLock="1"/>
    </w:r>
    <w:r w:rsidRPr="00E82967">
      <w:instrText xml:space="preserve"> DOCPROPERTY "MotionarText" *\charformat </w:instrText>
    </w:r>
    <w:r w:rsidRPr="00E82967">
      <w:fldChar w:fldCharType="separate"/>
    </w:r>
    <w:r w:rsidRPr="00E82967">
      <w:t>av Gustav Nilsson (M)</w:t>
    </w:r>
    <w:r w:rsidRPr="00E82967">
      <w:fldChar w:fldCharType="end"/>
    </w:r>
    <w:r w:rsidRPr="00E82967">
      <w:br/>
    </w:r>
    <w:r w:rsidRPr="00E82967">
      <w:fldChar w:fldCharType="begin" w:fldLock="1"/>
    </w:r>
    <w:r w:rsidRPr="00E82967">
      <w:instrText xml:space="preserve"> DOCPROPERTY "SvarFrasKort" *\charformat </w:instrText>
    </w:r>
    <w:r w:rsidRPr="00E82967">
      <w:fldChar w:fldCharType="end"/>
    </w:r>
  </w:p>
  <w:p w:rsidR="00B442F1" w:rsidRPr="00E82967" w:rsidRDefault="00B442F1">
    <w:pPr>
      <w:pStyle w:val="FSHTitel"/>
    </w:pPr>
    <w:r w:rsidRPr="00E82967">
      <w:fldChar w:fldCharType="begin" w:fldLock="1"/>
    </w:r>
    <w:r w:rsidRPr="00E82967">
      <w:instrText xml:space="preserve"> DOCPROPERTY</w:instrText>
    </w:r>
    <w:r w:rsidRPr="00E82967">
      <w:rPr>
        <w:sz w:val="18"/>
      </w:rPr>
      <w:instrText xml:space="preserve"> "RubrikSvar" *\charformat </w:instrText>
    </w:r>
    <w:r w:rsidRPr="00E82967">
      <w:fldChar w:fldCharType="separate"/>
    </w:r>
    <w:r w:rsidRPr="00E82967">
      <w:t>Nationell planerad hälsovård för personer över 65 år</w:t>
    </w:r>
    <w:r w:rsidRPr="00E82967">
      <w:fldChar w:fldCharType="end"/>
    </w:r>
  </w:p>
  <w:p w:rsidR="00B442F1" w:rsidRPr="00E82967" w:rsidRDefault="00B442F1">
    <w:pPr>
      <w:pStyle w:val="Normal00"/>
    </w:pPr>
  </w:p>
  <w:p w:rsidR="00B442F1" w:rsidRPr="00E82967" w:rsidRDefault="00B442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34407824">
    <w:abstractNumId w:val="13"/>
  </w:num>
  <w:num w:numId="2" w16cid:durableId="1582370839">
    <w:abstractNumId w:val="11"/>
  </w:num>
  <w:num w:numId="3" w16cid:durableId="1893299777">
    <w:abstractNumId w:val="14"/>
  </w:num>
  <w:num w:numId="4" w16cid:durableId="1710380131">
    <w:abstractNumId w:val="8"/>
  </w:num>
  <w:num w:numId="5" w16cid:durableId="676420211">
    <w:abstractNumId w:val="3"/>
  </w:num>
  <w:num w:numId="6" w16cid:durableId="1173034807">
    <w:abstractNumId w:val="2"/>
  </w:num>
  <w:num w:numId="7" w16cid:durableId="1237741309">
    <w:abstractNumId w:val="1"/>
  </w:num>
  <w:num w:numId="8" w16cid:durableId="573703561">
    <w:abstractNumId w:val="0"/>
  </w:num>
  <w:num w:numId="9" w16cid:durableId="128517385">
    <w:abstractNumId w:val="9"/>
  </w:num>
  <w:num w:numId="10" w16cid:durableId="1733234388">
    <w:abstractNumId w:val="7"/>
  </w:num>
  <w:num w:numId="11" w16cid:durableId="58290371">
    <w:abstractNumId w:val="6"/>
  </w:num>
  <w:num w:numId="12" w16cid:durableId="920023522">
    <w:abstractNumId w:val="5"/>
  </w:num>
  <w:num w:numId="13" w16cid:durableId="1260407566">
    <w:abstractNumId w:val="4"/>
  </w:num>
  <w:num w:numId="14" w16cid:durableId="529028397">
    <w:abstractNumId w:val="16"/>
  </w:num>
  <w:num w:numId="15" w16cid:durableId="1831677346">
    <w:abstractNumId w:val="12"/>
  </w:num>
  <w:num w:numId="16" w16cid:durableId="17023179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7BAADBC0-E2E7-41F2-ABC7-1DED8B09AAFB}"/>
  </w:docVars>
  <w:rsids>
    <w:rsidRoot w:val="000378DF"/>
    <w:rsid w:val="000378DF"/>
    <w:rsid w:val="00B442F1"/>
    <w:rsid w:val="00E829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E30531-27CA-45C5-99B0-F09E0518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1250</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M1055</vt:lpstr>
    </vt:vector>
  </TitlesOfParts>
  <Company>Riksdagen</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M1055</dc:title>
  <dc:subject>M1055</dc:subject>
  <dc:creator>Riksdagen</dc:creator>
  <cp:keywords>Riksdagen</cp:keywords>
  <dc:description>AD-ändringar</dc:description>
  <cp:lastModifiedBy>Lars Brink</cp:lastModifiedBy>
  <cp:revision>2</cp:revision>
  <cp:lastPrinted>2013-11-21T12:33:00Z</cp:lastPrinted>
  <dcterms:created xsi:type="dcterms:W3CDTF">2025-12-17T23:49:00Z</dcterms:created>
  <dcterms:modified xsi:type="dcterms:W3CDTF">2025-12-17T23:49:00Z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 planerad hälsovård för personer över 65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planerad hälsovård för personer över 65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ea0724aa</vt:lpwstr>
  </property>
  <property fmtid="{D5CDD505-2E9C-101B-9397-08002B2CF9AE}" pid="46" name="MotionID">
    <vt:lpwstr>20132014000000000077000010550069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20132014000000000077000010550069</vt:lpwstr>
  </property>
  <property fmtid="{D5CDD505-2E9C-101B-9397-08002B2CF9AE}" pid="50" name="nummer">
    <vt:lpwstr>312</vt:lpwstr>
  </property>
  <property fmtid="{D5CDD505-2E9C-101B-9397-08002B2CF9AE}" pid="51" name="utskottsbeteckning">
    <vt:lpwstr>So</vt:lpwstr>
  </property>
  <property fmtid="{D5CDD505-2E9C-101B-9397-08002B2CF9AE}" pid="52" name="GlobalUID">
    <vt:lpwstr>{30EFE9DC-9165-4DC2-A415-376F77AEC715}</vt:lpwstr>
  </property>
  <property fmtid="{D5CDD505-2E9C-101B-9397-08002B2CF9AE}" pid="53" name="Överföringar">
    <vt:i4>0</vt:i4>
  </property>
  <property fmtid="{D5CDD505-2E9C-101B-9397-08002B2CF9AE}" pid="54" name="Checksum">
    <vt:lpwstr>*0017892456679*</vt:lpwstr>
  </property>
  <property fmtid="{D5CDD505-2E9C-101B-9397-08002B2CF9AE}" pid="55" name="skuggnummer">
    <vt:lpwstr>676</vt:lpwstr>
  </property>
  <property fmtid="{D5CDD505-2E9C-101B-9397-08002B2CF9AE}" pid="56" name="urixVersion">
    <vt:lpwstr>4.6.0.0</vt:lpwstr>
  </property>
  <property fmtid="{D5CDD505-2E9C-101B-9397-08002B2CF9AE}" pid="57" name="urixOrigin">
    <vt:lpwstr>131121 16:16:38.185</vt:lpwstr>
  </property>
  <property fmtid="{D5CDD505-2E9C-101B-9397-08002B2CF9AE}" pid="58" name="urixGuid">
    <vt:lpwstr>{0ECC53C9-7EC4-4E27-B1DE-C87E421C2044}</vt:lpwstr>
  </property>
</Properties>
</file>