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932" w:rsidRPr="00AD5E28" w:rsidRDefault="00FF2932" w:rsidP="00210EEE">
      <w:pPr>
        <w:pStyle w:val="Hemstlrubrik"/>
      </w:pPr>
      <w:r w:rsidRPr="00AD5E28">
        <w:t>Förslag till riksdagsbeslut</w:t>
      </w:r>
    </w:p>
    <w:p w:rsidR="00654647" w:rsidRPr="00AD5E28" w:rsidRDefault="00654647">
      <w:pPr>
        <w:pStyle w:val="Hemstlatt"/>
        <w:ind w:left="0"/>
      </w:pPr>
      <w:r w:rsidRPr="00AD5E28">
        <w:t>Riksdagen tillkännager för regeringen som sin mening vad i motionen anförs om behovet av en analys av arbetstidsfrågorna och en översyn av arbetstidslagen.</w:t>
      </w:r>
    </w:p>
    <w:p w:rsidR="00FF2932" w:rsidRPr="00AD5E28" w:rsidRDefault="00FF2932" w:rsidP="00FF2932">
      <w:pPr>
        <w:pStyle w:val="Rubrik1"/>
      </w:pPr>
      <w:r w:rsidRPr="00AD5E28">
        <w:t>Motivering</w:t>
      </w:r>
    </w:p>
    <w:p w:rsidR="00FF2932" w:rsidRPr="00AD5E28" w:rsidRDefault="00FF2932" w:rsidP="009D7999">
      <w:r w:rsidRPr="00AD5E28">
        <w:t>Arbetstidslagen ändrades den 1 juli 2005. EU uppger att med gällande kolle</w:t>
      </w:r>
      <w:r w:rsidRPr="00AD5E28">
        <w:t>k</w:t>
      </w:r>
      <w:r w:rsidRPr="00AD5E28">
        <w:t>tivavtal som reglerar arbetstidsfrågor ska de nya bestämmelserna börja til</w:t>
      </w:r>
      <w:r w:rsidR="00715262" w:rsidRPr="00AD5E28">
        <w:t>l</w:t>
      </w:r>
      <w:r w:rsidRPr="00AD5E28">
        <w:t>lämpas senast den 1 januari 2007. Arbetstidsdirektivet gäller nya bestämme</w:t>
      </w:r>
      <w:r w:rsidRPr="00AD5E28">
        <w:t>l</w:t>
      </w:r>
      <w:r w:rsidRPr="00AD5E28">
        <w:t>ser om högst 48 timmars genomsnittlig veckoarbetstid, 11 timmars samma</w:t>
      </w:r>
      <w:r w:rsidRPr="00AD5E28">
        <w:t>n</w:t>
      </w:r>
      <w:r w:rsidRPr="00AD5E28">
        <w:t>hängande dygnsvila, nya bestämmelser om nattarbete samt kompensationsl</w:t>
      </w:r>
      <w:r w:rsidRPr="00AD5E28">
        <w:t>e</w:t>
      </w:r>
      <w:r w:rsidRPr="00AD5E28">
        <w:t>dighet vid tillfälliga avvikelser från veckoviloregeln.</w:t>
      </w:r>
    </w:p>
    <w:p w:rsidR="00FF2932" w:rsidRPr="00AD5E28" w:rsidRDefault="00FF2932" w:rsidP="009D7999">
      <w:pPr>
        <w:pStyle w:val="Normaltindrag"/>
      </w:pPr>
      <w:r w:rsidRPr="00AD5E28">
        <w:t>Bakgrunden var att kommissionen stämde Sverige inför EG-domstolen för att inte ha genomfört EU:s arbetstidsdirektiv. Som en följd av detta beslutades om ändringar i arbetstidslagen. Det finns nu hos många anställda en oro för försämringar av arbetstiderna. Så till exempel befarar Kommunals medle</w:t>
      </w:r>
      <w:r w:rsidRPr="00AD5E28">
        <w:t>m</w:t>
      </w:r>
      <w:r w:rsidRPr="00AD5E28">
        <w:t xml:space="preserve">mar att de kommer att tvingas arbeta helg oftare än i dagsläget. Dagens oro för försämringar av arbetstider måste klarläggas. Det är därför nödvändigt att regeringen tar initiativ till en analys av arbetstidsfrågorna och </w:t>
      </w:r>
      <w:r w:rsidR="009D7999" w:rsidRPr="00AD5E28">
        <w:t xml:space="preserve">en </w:t>
      </w:r>
      <w:r w:rsidRPr="00AD5E28">
        <w:t>översyn av arbetstidslagen.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5E28">
        <w:trPr>
          <w:cantSplit/>
        </w:trPr>
        <w:tc>
          <w:tcPr>
            <w:tcW w:w="3046" w:type="dxa"/>
          </w:tcPr>
          <w:p w:rsidR="00654647" w:rsidRPr="00AD5E28" w:rsidRDefault="00654647">
            <w:pPr>
              <w:pStyle w:val="UnderskriftDatum"/>
              <w:spacing w:before="240"/>
            </w:pPr>
            <w:r w:rsidRPr="00AD5E28">
              <w:t>Stockholm den 24 oktober 2006</w:t>
            </w:r>
          </w:p>
        </w:tc>
        <w:tc>
          <w:tcPr>
            <w:tcW w:w="3047" w:type="dxa"/>
          </w:tcPr>
          <w:p w:rsidR="00654647" w:rsidRPr="00AD5E28" w:rsidRDefault="00654647">
            <w:pPr>
              <w:pStyle w:val="Underskrifter"/>
              <w:spacing w:before="240"/>
            </w:pPr>
          </w:p>
        </w:tc>
      </w:tr>
      <w:tr w:rsidR="00000000" w:rsidRPr="00AD5E28">
        <w:trPr>
          <w:cantSplit/>
        </w:trPr>
        <w:tc>
          <w:tcPr>
            <w:tcW w:w="3046" w:type="dxa"/>
          </w:tcPr>
          <w:p w:rsidR="00654647" w:rsidRPr="00AD5E28" w:rsidRDefault="00654647">
            <w:pPr>
              <w:pStyle w:val="Underskrifter"/>
            </w:pPr>
            <w:r w:rsidRPr="00AD5E28">
              <w:t>Carina Hägg (s)</w:t>
            </w:r>
          </w:p>
        </w:tc>
        <w:tc>
          <w:tcPr>
            <w:tcW w:w="3046" w:type="dxa"/>
          </w:tcPr>
          <w:p w:rsidR="00654647" w:rsidRPr="00AD5E28" w:rsidRDefault="00654647">
            <w:pPr>
              <w:pStyle w:val="Underskrifter"/>
            </w:pPr>
          </w:p>
        </w:tc>
      </w:tr>
    </w:tbl>
    <w:p w:rsidR="00FF2932" w:rsidRPr="00AD5E28" w:rsidRDefault="00FF2932" w:rsidP="009D7999">
      <w:pPr>
        <w:pStyle w:val="Normaltindrag"/>
      </w:pPr>
    </w:p>
    <w:sectPr w:rsidR="00FF2932" w:rsidRPr="00AD5E28" w:rsidSect="009D7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647" w:rsidRPr="00AD5E28" w:rsidRDefault="00654647">
      <w:r w:rsidRPr="00AD5E28">
        <w:separator/>
      </w:r>
    </w:p>
  </w:endnote>
  <w:endnote w:type="continuationSeparator" w:id="0">
    <w:p w:rsidR="00654647" w:rsidRPr="00AD5E28" w:rsidRDefault="00654647">
      <w:r w:rsidRPr="00AD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999" w:rsidRPr="00AD5E28" w:rsidRDefault="00AD5E28" w:rsidP="009D7999">
    <w:pPr>
      <w:pStyle w:val="Sidfot"/>
    </w:pPr>
    <w:r w:rsidRPr="00AD5E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32241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999" w:rsidRDefault="006546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D799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D799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7999" w:rsidRDefault="00654647">
                    <w:pPr>
                      <w:pStyle w:val="NormalS5sidnrV"/>
                    </w:pPr>
                    <w:r>
                      <w:fldChar w:fldCharType="begin"/>
                    </w:r>
                    <w:r w:rsidR="009D7999">
                      <w:instrText xml:space="preserve"> PAGE *\charformat</w:instrText>
                    </w:r>
                    <w:r>
                      <w:fldChar w:fldCharType="separate"/>
                    </w:r>
                    <w:r w:rsidR="009D799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EEE" w:rsidRPr="00AD5E28" w:rsidRDefault="00AD5E28" w:rsidP="009D7999">
    <w:pPr>
      <w:pStyle w:val="Sidfot"/>
    </w:pPr>
    <w:r w:rsidRPr="00AD5E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68490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999" w:rsidRDefault="006546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D799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D799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7999" w:rsidRDefault="006546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D7999">
                      <w:instrText xml:space="preserve"> PAGE *\charformat</w:instrText>
                    </w:r>
                    <w:r>
                      <w:fldChar w:fldCharType="separate"/>
                    </w:r>
                    <w:r w:rsidR="009D799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EEE" w:rsidRPr="00AD5E28" w:rsidRDefault="00AD5E28" w:rsidP="009D7999">
    <w:pPr>
      <w:pStyle w:val="Sidfot"/>
    </w:pPr>
    <w:r w:rsidRPr="00AD5E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80727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999" w:rsidRDefault="006546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D799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7999" w:rsidRDefault="006546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D799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647" w:rsidRPr="00AD5E28" w:rsidRDefault="00654647">
      <w:r w:rsidRPr="00AD5E28">
        <w:separator/>
      </w:r>
    </w:p>
  </w:footnote>
  <w:footnote w:type="continuationSeparator" w:id="0">
    <w:p w:rsidR="00654647" w:rsidRPr="00AD5E28" w:rsidRDefault="00654647">
      <w:r w:rsidRPr="00AD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7999" w:rsidRPr="00AD5E28" w:rsidRDefault="00AD5E28" w:rsidP="009D7999">
    <w:pPr>
      <w:pStyle w:val="Sidhuvud"/>
    </w:pPr>
    <w:r w:rsidRPr="00AD5E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76598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999" w:rsidRDefault="006546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D799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5262">
                            <w:t>2006/07</w:t>
                          </w:r>
                          <w:r>
                            <w:fldChar w:fldCharType="end"/>
                          </w:r>
                          <w:r w:rsidR="009D7999">
                            <w:t>:</w:t>
                          </w:r>
                          <w:r>
                            <w:fldChar w:fldCharType="begin"/>
                          </w:r>
                          <w:r w:rsidR="009D799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5262">
                            <w:t>A215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7999" w:rsidRDefault="00654647">
                    <w:pPr>
                      <w:pStyle w:val="KantRubrikS5V"/>
                    </w:pPr>
                    <w:r>
                      <w:fldChar w:fldCharType="begin"/>
                    </w:r>
                    <w:r w:rsidR="009D799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5262">
                      <w:t>2006/07</w:t>
                    </w:r>
                    <w:r>
                      <w:fldChar w:fldCharType="end"/>
                    </w:r>
                    <w:r w:rsidR="009D7999">
                      <w:t>:</w:t>
                    </w:r>
                    <w:r>
                      <w:fldChar w:fldCharType="begin"/>
                    </w:r>
                    <w:r w:rsidR="009D799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5262">
                      <w:t>A215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0EEE" w:rsidRPr="00AD5E28" w:rsidRDefault="00AD5E28" w:rsidP="009D7999">
    <w:pPr>
      <w:pStyle w:val="Sidhuvud"/>
    </w:pPr>
    <w:r w:rsidRPr="00AD5E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03879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999" w:rsidRDefault="006546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D799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5262">
                            <w:t>2006/07</w:t>
                          </w:r>
                          <w:r>
                            <w:fldChar w:fldCharType="end"/>
                          </w:r>
                          <w:r w:rsidR="009D7999">
                            <w:t>:</w:t>
                          </w:r>
                          <w:r>
                            <w:fldChar w:fldCharType="begin"/>
                          </w:r>
                          <w:r w:rsidR="009D799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5262">
                            <w:t>A215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7999" w:rsidRDefault="006546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D799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5262">
                      <w:t>2006/07</w:t>
                    </w:r>
                    <w:r>
                      <w:fldChar w:fldCharType="end"/>
                    </w:r>
                    <w:r w:rsidR="009D7999">
                      <w:t>:</w:t>
                    </w:r>
                    <w:r>
                      <w:fldChar w:fldCharType="begin"/>
                    </w:r>
                    <w:r w:rsidR="009D799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5262">
                      <w:t>A215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4647" w:rsidRPr="00AD5E28" w:rsidRDefault="00654647">
    <w:pPr>
      <w:pStyle w:val="FSHNormal"/>
      <w:tabs>
        <w:tab w:val="right" w:pos="5840"/>
      </w:tabs>
    </w:pPr>
    <w:r w:rsidRPr="00AD5E28">
      <w:br/>
    </w:r>
    <w:r w:rsidRPr="00AD5E28">
      <w:fldChar w:fldCharType="begin" w:fldLock="1"/>
    </w:r>
    <w:r w:rsidRPr="00AD5E28">
      <w:instrText xml:space="preserve"> DOCPROPERTY</w:instrText>
    </w:r>
    <w:r w:rsidRPr="00AD5E28">
      <w:rPr>
        <w:sz w:val="18"/>
      </w:rPr>
      <w:instrText xml:space="preserve"> "YearUser" *\charformat </w:instrText>
    </w:r>
    <w:r w:rsidRPr="00AD5E28">
      <w:fldChar w:fldCharType="separate"/>
    </w:r>
    <w:r w:rsidRPr="00AD5E28">
      <w:t>2006/07</w:t>
    </w:r>
    <w:r w:rsidRPr="00AD5E28">
      <w:fldChar w:fldCharType="end"/>
    </w:r>
    <w:r w:rsidRPr="00AD5E28">
      <w:t xml:space="preserve"> </w:t>
    </w:r>
    <w:r w:rsidRPr="00AD5E28">
      <w:tab/>
      <w:t xml:space="preserve">mnr: </w:t>
    </w:r>
    <w:r w:rsidRPr="00AD5E28">
      <w:fldChar w:fldCharType="begin" w:fldLock="1"/>
    </w:r>
    <w:r w:rsidRPr="00AD5E28">
      <w:instrText xml:space="preserve"> DOCPROPERTY</w:instrText>
    </w:r>
    <w:r w:rsidRPr="00AD5E28">
      <w:rPr>
        <w:sz w:val="18"/>
      </w:rPr>
      <w:instrText xml:space="preserve"> "Motionsnummer" *\charformat </w:instrText>
    </w:r>
    <w:r w:rsidRPr="00AD5E28">
      <w:fldChar w:fldCharType="separate"/>
    </w:r>
    <w:r w:rsidRPr="00AD5E28">
      <w:t>A215</w:t>
    </w:r>
    <w:r w:rsidRPr="00AD5E28">
      <w:fldChar w:fldCharType="end"/>
    </w:r>
    <w:r w:rsidRPr="00AD5E28">
      <w:br/>
    </w:r>
    <w:r w:rsidRPr="00AD5E28">
      <w:fldChar w:fldCharType="begin" w:fldLock="1"/>
    </w:r>
    <w:r w:rsidRPr="00AD5E28">
      <w:instrText xml:space="preserve"> DOCPROPERTY</w:instrText>
    </w:r>
    <w:r w:rsidRPr="00AD5E28">
      <w:rPr>
        <w:sz w:val="18"/>
      </w:rPr>
      <w:instrText xml:space="preserve"> "Samling" *\charformat </w:instrText>
    </w:r>
    <w:r w:rsidRPr="00AD5E28">
      <w:fldChar w:fldCharType="end"/>
    </w:r>
    <w:r w:rsidRPr="00AD5E28">
      <w:tab/>
      <w:t xml:space="preserve">pnr: </w:t>
    </w:r>
    <w:r w:rsidRPr="00AD5E28">
      <w:fldChar w:fldCharType="begin" w:fldLock="1"/>
    </w:r>
    <w:r w:rsidRPr="00AD5E28">
      <w:instrText xml:space="preserve"> DOCPROPERTY</w:instrText>
    </w:r>
    <w:r w:rsidRPr="00AD5E28">
      <w:rPr>
        <w:sz w:val="18"/>
      </w:rPr>
      <w:instrText xml:space="preserve"> "Partinummer" *\charformat </w:instrText>
    </w:r>
    <w:r w:rsidRPr="00AD5E28">
      <w:fldChar w:fldCharType="separate"/>
    </w:r>
    <w:r w:rsidRPr="00AD5E28">
      <w:t>s66059</w:t>
    </w:r>
    <w:r w:rsidRPr="00AD5E28">
      <w:fldChar w:fldCharType="end"/>
    </w:r>
  </w:p>
  <w:p w:rsidR="00654647" w:rsidRPr="00AD5E28" w:rsidRDefault="00654647">
    <w:pPr>
      <w:pStyle w:val="FSHRub1"/>
    </w:pPr>
    <w:r w:rsidRPr="00AD5E28">
      <w:t>Motion till riksdagen</w:t>
    </w:r>
    <w:r w:rsidRPr="00AD5E28">
      <w:br/>
    </w:r>
    <w:r w:rsidRPr="00AD5E28">
      <w:fldChar w:fldCharType="begin" w:fldLock="1"/>
    </w:r>
    <w:r w:rsidRPr="00AD5E28">
      <w:instrText xml:space="preserve"> DOCPROPERTY "YearUser" *\charformat </w:instrText>
    </w:r>
    <w:r w:rsidRPr="00AD5E28">
      <w:fldChar w:fldCharType="separate"/>
    </w:r>
    <w:r w:rsidRPr="00AD5E28">
      <w:t>2006/07</w:t>
    </w:r>
    <w:r w:rsidRPr="00AD5E28">
      <w:fldChar w:fldCharType="end"/>
    </w:r>
    <w:r w:rsidRPr="00AD5E28">
      <w:t>:</w:t>
    </w:r>
    <w:r w:rsidRPr="00AD5E28">
      <w:fldChar w:fldCharType="begin" w:fldLock="1"/>
    </w:r>
    <w:r w:rsidRPr="00AD5E28">
      <w:instrText xml:space="preserve"> DOCPROPERTY "Motionsnummer" *\charformat </w:instrText>
    </w:r>
    <w:r w:rsidRPr="00AD5E28">
      <w:fldChar w:fldCharType="separate"/>
    </w:r>
    <w:r w:rsidRPr="00AD5E28">
      <w:t>A215</w:t>
    </w:r>
    <w:r w:rsidRPr="00AD5E28">
      <w:fldChar w:fldCharType="end"/>
    </w:r>
  </w:p>
  <w:p w:rsidR="00654647" w:rsidRPr="00AD5E28" w:rsidRDefault="00654647">
    <w:pPr>
      <w:pStyle w:val="FSHNormalS5"/>
    </w:pPr>
    <w:r w:rsidRPr="00AD5E28">
      <w:fldChar w:fldCharType="begin" w:fldLock="1"/>
    </w:r>
    <w:r w:rsidRPr="00AD5E28">
      <w:instrText xml:space="preserve"> DOCPROPERTY "MotionarText" *\charformat </w:instrText>
    </w:r>
    <w:r w:rsidRPr="00AD5E28">
      <w:fldChar w:fldCharType="separate"/>
    </w:r>
    <w:r w:rsidRPr="00AD5E28">
      <w:t>av Carina Hägg (s)</w:t>
    </w:r>
    <w:r w:rsidRPr="00AD5E28">
      <w:fldChar w:fldCharType="end"/>
    </w:r>
    <w:r w:rsidRPr="00AD5E28">
      <w:br/>
    </w:r>
    <w:r w:rsidRPr="00AD5E28">
      <w:fldChar w:fldCharType="begin" w:fldLock="1"/>
    </w:r>
    <w:r w:rsidRPr="00AD5E28">
      <w:instrText xml:space="preserve"> DOCPROPERTY "SvarFrasKort" *\charformat </w:instrText>
    </w:r>
    <w:r w:rsidRPr="00AD5E28">
      <w:fldChar w:fldCharType="end"/>
    </w:r>
  </w:p>
  <w:p w:rsidR="00654647" w:rsidRPr="00AD5E28" w:rsidRDefault="00654647">
    <w:pPr>
      <w:pStyle w:val="FSHTitel"/>
    </w:pPr>
    <w:r w:rsidRPr="00AD5E28">
      <w:fldChar w:fldCharType="begin" w:fldLock="1"/>
    </w:r>
    <w:r w:rsidRPr="00AD5E28">
      <w:instrText xml:space="preserve"> DOCPROPERTY</w:instrText>
    </w:r>
    <w:r w:rsidRPr="00AD5E28">
      <w:rPr>
        <w:sz w:val="18"/>
      </w:rPr>
      <w:instrText xml:space="preserve"> "RubrikSvar" *\charformat </w:instrText>
    </w:r>
    <w:r w:rsidRPr="00AD5E28">
      <w:fldChar w:fldCharType="separate"/>
    </w:r>
    <w:r w:rsidRPr="00AD5E28">
      <w:t>Översyn av arbetstidslagen</w:t>
    </w:r>
    <w:r w:rsidRPr="00AD5E28">
      <w:fldChar w:fldCharType="end"/>
    </w:r>
  </w:p>
  <w:p w:rsidR="00654647" w:rsidRPr="00AD5E28" w:rsidRDefault="00654647">
    <w:pPr>
      <w:pStyle w:val="Normal00"/>
    </w:pPr>
  </w:p>
  <w:p w:rsidR="009D7999" w:rsidRPr="00AD5E28" w:rsidRDefault="009D79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155004">
    <w:abstractNumId w:val="13"/>
  </w:num>
  <w:num w:numId="2" w16cid:durableId="994189617">
    <w:abstractNumId w:val="10"/>
  </w:num>
  <w:num w:numId="3" w16cid:durableId="2080714232">
    <w:abstractNumId w:val="11"/>
  </w:num>
  <w:num w:numId="4" w16cid:durableId="1109664380">
    <w:abstractNumId w:val="12"/>
  </w:num>
  <w:num w:numId="5" w16cid:durableId="974026973">
    <w:abstractNumId w:val="8"/>
  </w:num>
  <w:num w:numId="6" w16cid:durableId="205610340">
    <w:abstractNumId w:val="3"/>
  </w:num>
  <w:num w:numId="7" w16cid:durableId="494884802">
    <w:abstractNumId w:val="2"/>
  </w:num>
  <w:num w:numId="8" w16cid:durableId="1766882269">
    <w:abstractNumId w:val="1"/>
  </w:num>
  <w:num w:numId="9" w16cid:durableId="494881821">
    <w:abstractNumId w:val="0"/>
  </w:num>
  <w:num w:numId="10" w16cid:durableId="732394038">
    <w:abstractNumId w:val="9"/>
  </w:num>
  <w:num w:numId="11" w16cid:durableId="1275557938">
    <w:abstractNumId w:val="7"/>
  </w:num>
  <w:num w:numId="12" w16cid:durableId="1568301276">
    <w:abstractNumId w:val="6"/>
  </w:num>
  <w:num w:numId="13" w16cid:durableId="826481924">
    <w:abstractNumId w:val="5"/>
  </w:num>
  <w:num w:numId="14" w16cid:durableId="1738934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BE505140-C6B7-4A61-8BC7-AD683366E765}"/>
  </w:docVars>
  <w:rsids>
    <w:rsidRoot w:val="00AD5E2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7B2"/>
    <w:rsid w:val="00072FB9"/>
    <w:rsid w:val="0007598F"/>
    <w:rsid w:val="000B2040"/>
    <w:rsid w:val="000E2726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0EEE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E4AF7"/>
    <w:rsid w:val="005000F2"/>
    <w:rsid w:val="00531020"/>
    <w:rsid w:val="0054079A"/>
    <w:rsid w:val="00545150"/>
    <w:rsid w:val="00545421"/>
    <w:rsid w:val="0055072A"/>
    <w:rsid w:val="005525A5"/>
    <w:rsid w:val="005544CE"/>
    <w:rsid w:val="005547A6"/>
    <w:rsid w:val="005B145B"/>
    <w:rsid w:val="005D3F50"/>
    <w:rsid w:val="00601C6D"/>
    <w:rsid w:val="00603CD4"/>
    <w:rsid w:val="006346C1"/>
    <w:rsid w:val="00653DD0"/>
    <w:rsid w:val="00654647"/>
    <w:rsid w:val="006B6262"/>
    <w:rsid w:val="00715262"/>
    <w:rsid w:val="00727C6F"/>
    <w:rsid w:val="00740D6D"/>
    <w:rsid w:val="00743F76"/>
    <w:rsid w:val="00770030"/>
    <w:rsid w:val="00774959"/>
    <w:rsid w:val="007852B2"/>
    <w:rsid w:val="0078595B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D7999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5E28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A646BA-C121-4B19-853F-C2B5F130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5547A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5547A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5547A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5547A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5547A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5547A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5547A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5547A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5547A6"/>
    <w:pPr>
      <w:outlineLvl w:val="7"/>
    </w:pPr>
  </w:style>
  <w:style w:type="paragraph" w:styleId="Rubrik9">
    <w:name w:val="heading 9"/>
    <w:basedOn w:val="Rubrik8"/>
    <w:next w:val="Normal"/>
    <w:qFormat/>
    <w:rsid w:val="005547A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5547A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5547A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5547A6"/>
    <w:pPr>
      <w:spacing w:before="0"/>
      <w:ind w:firstLine="227"/>
    </w:pPr>
  </w:style>
  <w:style w:type="paragraph" w:customStyle="1" w:styleId="FSHNormal">
    <w:name w:val="FSH_Normal"/>
    <w:semiHidden/>
    <w:rsid w:val="005547A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5547A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5547A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5547A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5547A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5547A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5547A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547A6"/>
    <w:pPr>
      <w:spacing w:after="250"/>
    </w:pPr>
  </w:style>
  <w:style w:type="paragraph" w:customStyle="1" w:styleId="Autokorrigering">
    <w:name w:val="Autokorrigering"/>
    <w:rsid w:val="005547A6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5547A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5547A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5547A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5547A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5547A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5547A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5547A6"/>
    <w:pPr>
      <w:ind w:firstLine="170"/>
    </w:pPr>
  </w:style>
  <w:style w:type="paragraph" w:customStyle="1" w:styleId="NormalA4fot">
    <w:name w:val="Normal_A4fot"/>
    <w:basedOn w:val="Normal"/>
    <w:semiHidden/>
    <w:rsid w:val="005547A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5547A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5547A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5547A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5547A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5547A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5547A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5547A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5547A6"/>
  </w:style>
  <w:style w:type="paragraph" w:customStyle="1" w:styleId="RubrikInnehllsf">
    <w:name w:val="RubrikInnehållsf"/>
    <w:basedOn w:val="RubrikSammanf"/>
    <w:next w:val="Normal"/>
    <w:rsid w:val="005547A6"/>
  </w:style>
  <w:style w:type="paragraph" w:customStyle="1" w:styleId="Tabellochbildrubrik">
    <w:name w:val="Tabell och bildrubrik"/>
    <w:basedOn w:val="Normal"/>
    <w:next w:val="Normal"/>
    <w:rsid w:val="005547A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5547A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5547A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5547A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5547A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5547A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5547A6"/>
    <w:pPr>
      <w:ind w:left="284"/>
    </w:pPr>
  </w:style>
  <w:style w:type="paragraph" w:styleId="Innehll3">
    <w:name w:val="toc 3"/>
    <w:basedOn w:val="Innehll2"/>
    <w:next w:val="Innehll4"/>
    <w:semiHidden/>
    <w:rsid w:val="005547A6"/>
    <w:pPr>
      <w:ind w:left="567"/>
    </w:pPr>
  </w:style>
  <w:style w:type="paragraph" w:styleId="Innehll4">
    <w:name w:val="toc 4"/>
    <w:basedOn w:val="Innehll3"/>
    <w:next w:val="Normal"/>
    <w:semiHidden/>
    <w:rsid w:val="005547A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547A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5547A6"/>
  </w:style>
  <w:style w:type="character" w:styleId="Hyperlnk">
    <w:name w:val="Hyperlink"/>
    <w:basedOn w:val="Standardstycketeckensnitt"/>
    <w:semiHidden/>
    <w:rsid w:val="005547A6"/>
    <w:rPr>
      <w:color w:val="0000FF"/>
      <w:u w:val="single"/>
    </w:rPr>
  </w:style>
  <w:style w:type="paragraph" w:styleId="Indragetstycke">
    <w:name w:val="Block Text"/>
    <w:basedOn w:val="Normal"/>
    <w:semiHidden/>
    <w:rsid w:val="005547A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5547A6"/>
  </w:style>
  <w:style w:type="paragraph" w:styleId="Lista">
    <w:name w:val="List"/>
    <w:basedOn w:val="Normal"/>
    <w:semiHidden/>
    <w:rsid w:val="005547A6"/>
    <w:pPr>
      <w:ind w:left="283" w:hanging="283"/>
    </w:pPr>
  </w:style>
  <w:style w:type="paragraph" w:styleId="Normalwebb">
    <w:name w:val="Normal (Web)"/>
    <w:basedOn w:val="Normal"/>
    <w:semiHidden/>
    <w:rsid w:val="005547A6"/>
    <w:rPr>
      <w:szCs w:val="24"/>
    </w:rPr>
  </w:style>
  <w:style w:type="paragraph" w:styleId="Numreradlista">
    <w:name w:val="List Number"/>
    <w:basedOn w:val="Normal"/>
    <w:semiHidden/>
    <w:rsid w:val="005547A6"/>
    <w:pPr>
      <w:numPr>
        <w:numId w:val="5"/>
      </w:numPr>
    </w:pPr>
  </w:style>
  <w:style w:type="paragraph" w:styleId="Punktlista">
    <w:name w:val="List Bullet"/>
    <w:basedOn w:val="Normal"/>
    <w:semiHidden/>
    <w:rsid w:val="005547A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5547A6"/>
  </w:style>
  <w:style w:type="character" w:styleId="Sidnummer">
    <w:name w:val="page number"/>
    <w:basedOn w:val="Standardstycketeckensnitt"/>
    <w:semiHidden/>
    <w:rsid w:val="005547A6"/>
  </w:style>
  <w:style w:type="paragraph" w:styleId="Signatur">
    <w:name w:val="Signature"/>
    <w:basedOn w:val="Normal"/>
    <w:semiHidden/>
    <w:rsid w:val="005547A6"/>
    <w:pPr>
      <w:ind w:left="4252"/>
    </w:pPr>
  </w:style>
  <w:style w:type="paragraph" w:styleId="Underrubrik">
    <w:name w:val="Subtitle"/>
    <w:basedOn w:val="Normal"/>
    <w:qFormat/>
    <w:rsid w:val="005547A6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1052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s66059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s66059</dc:title>
  <dc:subject>s66059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2007-01-22T08:53:00Z</cp:lastPrinted>
  <dcterms:created xsi:type="dcterms:W3CDTF">2025-12-16T23:24:00Z</dcterms:created>
  <dcterms:modified xsi:type="dcterms:W3CDTF">2025-12-16T23:24:00Z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Översyn av arbetstidslagen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arbetstidslagen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20062007000000000115000660590069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20062007000000000115000660590069</vt:lpwstr>
  </property>
  <property fmtid="{D5CDD505-2E9C-101B-9397-08002B2CF9AE}" pid="50" name="nummer">
    <vt:lpwstr>215</vt:lpwstr>
  </property>
  <property fmtid="{D5CDD505-2E9C-101B-9397-08002B2CF9AE}" pid="51" name="utskottsbeteckning">
    <vt:lpwstr>A</vt:lpwstr>
  </property>
  <property fmtid="{D5CDD505-2E9C-101B-9397-08002B2CF9AE}" pid="52" name="GlobalUID">
    <vt:lpwstr>{0753D4BF-2621-4724-A9A5-4928362AE5E8}</vt:lpwstr>
  </property>
  <property fmtid="{D5CDD505-2E9C-101B-9397-08002B2CF9AE}" pid="53" name="Överföringar">
    <vt:i4>0</vt:i4>
  </property>
  <property fmtid="{D5CDD505-2E9C-101B-9397-08002B2CF9AE}" pid="54" name="Checksum">
    <vt:lpwstr>*1000341148309*</vt:lpwstr>
  </property>
  <property fmtid="{D5CDD505-2E9C-101B-9397-08002B2CF9AE}" pid="55" name="skuggnummer">
    <vt:lpwstr>281</vt:lpwstr>
  </property>
  <property fmtid="{D5CDD505-2E9C-101B-9397-08002B2CF9AE}" pid="56" name="urixVersion">
    <vt:lpwstr>3.1.4.1</vt:lpwstr>
  </property>
  <property fmtid="{D5CDD505-2E9C-101B-9397-08002B2CF9AE}" pid="57" name="urixOrigin">
    <vt:lpwstr>070222 10:32:59.681</vt:lpwstr>
  </property>
  <property fmtid="{D5CDD505-2E9C-101B-9397-08002B2CF9AE}" pid="58" name="urixGuid">
    <vt:lpwstr>{DD6B208F-4849-43C0-A666-F5D78DB11F73}</vt:lpwstr>
  </property>
</Properties>
</file>