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21EF731" w14:textId="77777777">
        <w:tc>
          <w:tcPr>
            <w:tcW w:w="2268" w:type="dxa"/>
          </w:tcPr>
          <w:p w14:paraId="3DCD626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B457179" w14:textId="77777777" w:rsidR="006E4E11" w:rsidRDefault="006E4E11" w:rsidP="007242A3">
            <w:pPr>
              <w:framePr w:w="5035" w:h="1644" w:wrap="notBeside" w:vAnchor="page" w:hAnchor="page" w:x="6573" w:y="721"/>
              <w:rPr>
                <w:rFonts w:ascii="TradeGothic" w:hAnsi="TradeGothic"/>
                <w:i/>
                <w:sz w:val="18"/>
              </w:rPr>
            </w:pPr>
          </w:p>
        </w:tc>
      </w:tr>
      <w:tr w:rsidR="006E4E11" w14:paraId="68BE3EDC" w14:textId="77777777">
        <w:tc>
          <w:tcPr>
            <w:tcW w:w="2268" w:type="dxa"/>
          </w:tcPr>
          <w:p w14:paraId="78FDCA2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B41DCBE" w14:textId="77777777" w:rsidR="006E4E11" w:rsidRDefault="006E4E11" w:rsidP="007242A3">
            <w:pPr>
              <w:framePr w:w="5035" w:h="1644" w:wrap="notBeside" w:vAnchor="page" w:hAnchor="page" w:x="6573" w:y="721"/>
              <w:rPr>
                <w:rFonts w:ascii="TradeGothic" w:hAnsi="TradeGothic"/>
                <w:b/>
                <w:sz w:val="22"/>
              </w:rPr>
            </w:pPr>
          </w:p>
        </w:tc>
      </w:tr>
      <w:tr w:rsidR="006E4E11" w14:paraId="2F281DEB" w14:textId="77777777">
        <w:tc>
          <w:tcPr>
            <w:tcW w:w="3402" w:type="dxa"/>
            <w:gridSpan w:val="2"/>
          </w:tcPr>
          <w:p w14:paraId="657E75F4" w14:textId="77777777" w:rsidR="006E4E11" w:rsidRDefault="006E4E11" w:rsidP="007242A3">
            <w:pPr>
              <w:framePr w:w="5035" w:h="1644" w:wrap="notBeside" w:vAnchor="page" w:hAnchor="page" w:x="6573" w:y="721"/>
            </w:pPr>
          </w:p>
        </w:tc>
        <w:tc>
          <w:tcPr>
            <w:tcW w:w="1865" w:type="dxa"/>
          </w:tcPr>
          <w:p w14:paraId="3F801165" w14:textId="77777777" w:rsidR="006E4E11" w:rsidRDefault="006E4E11" w:rsidP="007242A3">
            <w:pPr>
              <w:framePr w:w="5035" w:h="1644" w:wrap="notBeside" w:vAnchor="page" w:hAnchor="page" w:x="6573" w:y="721"/>
            </w:pPr>
          </w:p>
        </w:tc>
      </w:tr>
      <w:tr w:rsidR="006E4E11" w14:paraId="3E4BBBD4" w14:textId="77777777">
        <w:tc>
          <w:tcPr>
            <w:tcW w:w="2268" w:type="dxa"/>
          </w:tcPr>
          <w:p w14:paraId="31108C20" w14:textId="77777777" w:rsidR="006E4E11" w:rsidRDefault="006E4E11" w:rsidP="007242A3">
            <w:pPr>
              <w:framePr w:w="5035" w:h="1644" w:wrap="notBeside" w:vAnchor="page" w:hAnchor="page" w:x="6573" w:y="721"/>
            </w:pPr>
          </w:p>
        </w:tc>
        <w:tc>
          <w:tcPr>
            <w:tcW w:w="2999" w:type="dxa"/>
            <w:gridSpan w:val="2"/>
          </w:tcPr>
          <w:p w14:paraId="62DC739A" w14:textId="77777777" w:rsidR="006E4E11" w:rsidRPr="00ED583F" w:rsidRDefault="006E4E11" w:rsidP="007242A3">
            <w:pPr>
              <w:framePr w:w="5035" w:h="1644" w:wrap="notBeside" w:vAnchor="page" w:hAnchor="page" w:x="6573" w:y="721"/>
              <w:rPr>
                <w:sz w:val="20"/>
              </w:rPr>
            </w:pPr>
          </w:p>
        </w:tc>
      </w:tr>
      <w:tr w:rsidR="006E4E11" w14:paraId="56953EA9" w14:textId="77777777">
        <w:tc>
          <w:tcPr>
            <w:tcW w:w="2268" w:type="dxa"/>
          </w:tcPr>
          <w:p w14:paraId="7A718888" w14:textId="77777777" w:rsidR="006E4E11" w:rsidRDefault="006E4E11" w:rsidP="007242A3">
            <w:pPr>
              <w:framePr w:w="5035" w:h="1644" w:wrap="notBeside" w:vAnchor="page" w:hAnchor="page" w:x="6573" w:y="721"/>
            </w:pPr>
          </w:p>
        </w:tc>
        <w:tc>
          <w:tcPr>
            <w:tcW w:w="2999" w:type="dxa"/>
            <w:gridSpan w:val="2"/>
          </w:tcPr>
          <w:p w14:paraId="708FC56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FA9CA0F" w14:textId="77777777">
        <w:trPr>
          <w:trHeight w:val="284"/>
        </w:trPr>
        <w:tc>
          <w:tcPr>
            <w:tcW w:w="4911" w:type="dxa"/>
          </w:tcPr>
          <w:p w14:paraId="3691BA6D" w14:textId="77777777" w:rsidR="006E4E11" w:rsidRDefault="00446800">
            <w:pPr>
              <w:pStyle w:val="Avsndare"/>
              <w:framePr w:h="2483" w:wrap="notBeside" w:x="1504"/>
              <w:rPr>
                <w:b/>
                <w:i w:val="0"/>
                <w:sz w:val="22"/>
              </w:rPr>
            </w:pPr>
            <w:r>
              <w:rPr>
                <w:b/>
                <w:i w:val="0"/>
                <w:sz w:val="22"/>
              </w:rPr>
              <w:t>Utrikesdepartementet</w:t>
            </w:r>
          </w:p>
        </w:tc>
      </w:tr>
      <w:tr w:rsidR="006E4E11" w14:paraId="021EAF3E" w14:textId="77777777">
        <w:trPr>
          <w:trHeight w:val="284"/>
        </w:trPr>
        <w:tc>
          <w:tcPr>
            <w:tcW w:w="4911" w:type="dxa"/>
          </w:tcPr>
          <w:p w14:paraId="7FB9487C" w14:textId="77777777" w:rsidR="006E4E11" w:rsidRDefault="00446800">
            <w:pPr>
              <w:pStyle w:val="Avsndare"/>
              <w:framePr w:h="2483" w:wrap="notBeside" w:x="1504"/>
              <w:rPr>
                <w:bCs/>
                <w:iCs/>
              </w:rPr>
            </w:pPr>
            <w:r>
              <w:rPr>
                <w:bCs/>
                <w:iCs/>
              </w:rPr>
              <w:t>Statsrådet Damberg</w:t>
            </w:r>
          </w:p>
        </w:tc>
      </w:tr>
      <w:tr w:rsidR="006E4E11" w14:paraId="17000A93" w14:textId="77777777">
        <w:trPr>
          <w:trHeight w:val="284"/>
        </w:trPr>
        <w:tc>
          <w:tcPr>
            <w:tcW w:w="4911" w:type="dxa"/>
          </w:tcPr>
          <w:p w14:paraId="6E358A1A" w14:textId="77777777" w:rsidR="006E4E11" w:rsidRDefault="006E4E11">
            <w:pPr>
              <w:pStyle w:val="Avsndare"/>
              <w:framePr w:h="2483" w:wrap="notBeside" w:x="1504"/>
              <w:rPr>
                <w:bCs/>
                <w:iCs/>
              </w:rPr>
            </w:pPr>
          </w:p>
        </w:tc>
      </w:tr>
      <w:tr w:rsidR="00446800" w14:paraId="35C3DC4B" w14:textId="77777777">
        <w:trPr>
          <w:trHeight w:val="284"/>
        </w:trPr>
        <w:tc>
          <w:tcPr>
            <w:tcW w:w="4911" w:type="dxa"/>
          </w:tcPr>
          <w:p w14:paraId="77A26EDC" w14:textId="77777777" w:rsidR="00446800" w:rsidRDefault="00446800" w:rsidP="00446800">
            <w:pPr>
              <w:pStyle w:val="Avsndare"/>
              <w:framePr w:h="2483" w:wrap="notBeside" w:x="1504"/>
              <w:rPr>
                <w:bCs/>
                <w:iCs/>
              </w:rPr>
            </w:pPr>
          </w:p>
          <w:p w14:paraId="2D83D660" w14:textId="77777777" w:rsidR="00722EAC" w:rsidRDefault="00722EAC" w:rsidP="00446800">
            <w:pPr>
              <w:pStyle w:val="Avsndare"/>
              <w:framePr w:h="2483" w:wrap="notBeside" w:x="1504"/>
              <w:rPr>
                <w:bCs/>
                <w:iCs/>
              </w:rPr>
            </w:pPr>
          </w:p>
        </w:tc>
      </w:tr>
      <w:tr w:rsidR="00446800" w14:paraId="09D85548" w14:textId="77777777">
        <w:trPr>
          <w:trHeight w:val="284"/>
        </w:trPr>
        <w:tc>
          <w:tcPr>
            <w:tcW w:w="4911" w:type="dxa"/>
          </w:tcPr>
          <w:p w14:paraId="35E704A9" w14:textId="77777777" w:rsidR="00610678" w:rsidRDefault="00610678" w:rsidP="00446800">
            <w:pPr>
              <w:pStyle w:val="Avsndare"/>
              <w:framePr w:h="2483" w:wrap="notBeside" w:x="1504"/>
              <w:rPr>
                <w:bCs/>
                <w:iCs/>
              </w:rPr>
            </w:pPr>
          </w:p>
          <w:p w14:paraId="7AAA91F2" w14:textId="77777777" w:rsidR="00722EAC" w:rsidRDefault="00722EAC" w:rsidP="00446800">
            <w:pPr>
              <w:pStyle w:val="Avsndare"/>
              <w:framePr w:h="2483" w:wrap="notBeside" w:x="1504"/>
              <w:rPr>
                <w:bCs/>
                <w:iCs/>
              </w:rPr>
            </w:pPr>
          </w:p>
          <w:p w14:paraId="7CADE6D9" w14:textId="77777777" w:rsidR="00610678" w:rsidRDefault="00610678" w:rsidP="00446800">
            <w:pPr>
              <w:pStyle w:val="Avsndare"/>
              <w:framePr w:h="2483" w:wrap="notBeside" w:x="1504"/>
              <w:rPr>
                <w:bCs/>
                <w:iCs/>
              </w:rPr>
            </w:pPr>
          </w:p>
          <w:p w14:paraId="367E0F4A" w14:textId="77777777" w:rsidR="00610678" w:rsidRDefault="00610678" w:rsidP="00446800">
            <w:pPr>
              <w:pStyle w:val="Avsndare"/>
              <w:framePr w:h="2483" w:wrap="notBeside" w:x="1504"/>
              <w:rPr>
                <w:b/>
                <w:bCs/>
                <w:iCs/>
              </w:rPr>
            </w:pPr>
          </w:p>
          <w:p w14:paraId="1D1D587C" w14:textId="77777777" w:rsidR="00722EAC" w:rsidRDefault="00722EAC" w:rsidP="00446800">
            <w:pPr>
              <w:pStyle w:val="Avsndare"/>
              <w:framePr w:h="2483" w:wrap="notBeside" w:x="1504"/>
              <w:rPr>
                <w:bCs/>
                <w:iCs/>
              </w:rPr>
            </w:pPr>
          </w:p>
        </w:tc>
      </w:tr>
      <w:tr w:rsidR="00446800" w14:paraId="4C6CB7CC" w14:textId="77777777">
        <w:trPr>
          <w:trHeight w:val="284"/>
        </w:trPr>
        <w:tc>
          <w:tcPr>
            <w:tcW w:w="4911" w:type="dxa"/>
          </w:tcPr>
          <w:p w14:paraId="4B4C6287" w14:textId="77777777" w:rsidR="00446800" w:rsidRDefault="00446800" w:rsidP="00446800">
            <w:pPr>
              <w:pStyle w:val="Avsndare"/>
              <w:framePr w:h="2483" w:wrap="notBeside" w:x="1504"/>
              <w:rPr>
                <w:bCs/>
                <w:iCs/>
              </w:rPr>
            </w:pPr>
          </w:p>
        </w:tc>
      </w:tr>
    </w:tbl>
    <w:p w14:paraId="01D3F663" w14:textId="77777777" w:rsidR="00446800" w:rsidRDefault="0036715A">
      <w:pPr>
        <w:framePr w:w="4400" w:h="2523" w:wrap="notBeside" w:vAnchor="page" w:hAnchor="page" w:x="6453" w:y="2445"/>
        <w:ind w:left="142"/>
      </w:pPr>
      <w:r>
        <w:t>Till riksdagen</w:t>
      </w:r>
    </w:p>
    <w:p w14:paraId="3B9FEF4F" w14:textId="77777777" w:rsidR="00610678" w:rsidRDefault="00610678">
      <w:pPr>
        <w:framePr w:w="4400" w:h="2523" w:wrap="notBeside" w:vAnchor="page" w:hAnchor="page" w:x="6453" w:y="2445"/>
        <w:ind w:left="142"/>
      </w:pPr>
    </w:p>
    <w:p w14:paraId="01AC7E26" w14:textId="77777777" w:rsidR="006E4E11" w:rsidRDefault="00446800" w:rsidP="00446800">
      <w:pPr>
        <w:pStyle w:val="RKrubrik"/>
        <w:pBdr>
          <w:bottom w:val="single" w:sz="4" w:space="1" w:color="auto"/>
        </w:pBdr>
        <w:spacing w:before="0" w:after="0"/>
      </w:pPr>
      <w:r>
        <w:t xml:space="preserve">Svar på </w:t>
      </w:r>
      <w:r w:rsidR="0036715A">
        <w:t>fråga</w:t>
      </w:r>
      <w:r>
        <w:t xml:space="preserve"> </w:t>
      </w:r>
      <w:r w:rsidR="003E03AD" w:rsidRPr="003E03AD">
        <w:t>2015/16:576</w:t>
      </w:r>
      <w:r w:rsidR="003E03AD">
        <w:t xml:space="preserve"> av Hans Wallmark (M)</w:t>
      </w:r>
      <w:r w:rsidR="003E03AD" w:rsidRPr="003E03AD">
        <w:t xml:space="preserve"> TTIP-förhandlingar mellan EU och USA</w:t>
      </w:r>
      <w:r>
        <w:t xml:space="preserve"> </w:t>
      </w:r>
    </w:p>
    <w:p w14:paraId="5170371E" w14:textId="77777777" w:rsidR="00446800" w:rsidRDefault="00446800">
      <w:pPr>
        <w:pStyle w:val="RKnormal"/>
      </w:pPr>
    </w:p>
    <w:p w14:paraId="58FF6665" w14:textId="77777777" w:rsidR="00446800" w:rsidRDefault="00446800" w:rsidP="00446800">
      <w:pPr>
        <w:pStyle w:val="RKnormal"/>
      </w:pPr>
      <w:r>
        <w:t>Hans Wallmark har frågat mig om vilka åtgärder jag har för avsikt att vidta för att från svensk sida påskynda TTIP-förhandlingarna mellan EU och USA för att möjliggöra ett avtal under 2016</w:t>
      </w:r>
      <w:r w:rsidR="00414C71">
        <w:t>.</w:t>
      </w:r>
    </w:p>
    <w:p w14:paraId="59082222" w14:textId="77777777" w:rsidR="00446800" w:rsidRDefault="00446800" w:rsidP="00446800">
      <w:pPr>
        <w:pStyle w:val="RKnormal"/>
      </w:pPr>
    </w:p>
    <w:p w14:paraId="28124C58" w14:textId="77777777" w:rsidR="00F57454" w:rsidRDefault="00B33BBE" w:rsidP="00F57454">
      <w:pPr>
        <w:pStyle w:val="RKnormal"/>
      </w:pPr>
      <w:r w:rsidRPr="00B33BBE">
        <w:t>Sveriges handel och investeringar med USA är mycket omfattande. USA är Sverige</w:t>
      </w:r>
      <w:r>
        <w:t>s</w:t>
      </w:r>
      <w:r w:rsidRPr="00B33BBE">
        <w:t xml:space="preserve"> största exportmarknad utanför Europa och i värdeförädlings</w:t>
      </w:r>
      <w:r w:rsidR="00722EAC">
        <w:t>-</w:t>
      </w:r>
      <w:r w:rsidRPr="00B33BBE">
        <w:t>termer den viktigaste exportmarknaden. USA är den största mottagaren av svenska direktinvesteringar. Den stora handelsvolymen mellan EU och USA medför att vinsterna av generell tullavveckling är betydande, trots att tullsatserna med vikt</w:t>
      </w:r>
      <w:r>
        <w:t xml:space="preserve">iga undantag är relativt låga. Vidare är ett avtal inte enbart av vikt för vår ekonomi utan även för våra bredare relationer och den transatlantiska länken. </w:t>
      </w:r>
      <w:r w:rsidR="00446800">
        <w:t xml:space="preserve">2016 </w:t>
      </w:r>
      <w:r w:rsidR="00856CCF">
        <w:t>kommer att bli</w:t>
      </w:r>
      <w:r w:rsidR="00F57454">
        <w:t xml:space="preserve"> </w:t>
      </w:r>
      <w:r w:rsidR="00446800">
        <w:t xml:space="preserve">ett </w:t>
      </w:r>
      <w:r w:rsidR="00F57454">
        <w:t xml:space="preserve">mycket </w:t>
      </w:r>
      <w:r w:rsidR="00446800">
        <w:t>viktigt år för förhandlingarna.</w:t>
      </w:r>
    </w:p>
    <w:p w14:paraId="61078536" w14:textId="77777777" w:rsidR="00F57454" w:rsidRDefault="00F57454" w:rsidP="00446800">
      <w:pPr>
        <w:pStyle w:val="RKnormal"/>
      </w:pPr>
    </w:p>
    <w:p w14:paraId="788E6020" w14:textId="77777777" w:rsidR="00274291" w:rsidRDefault="007C6632">
      <w:pPr>
        <w:pStyle w:val="RKnormal"/>
      </w:pPr>
      <w:r>
        <w:t xml:space="preserve">Förhandlingarna </w:t>
      </w:r>
      <w:r w:rsidR="00197B87">
        <w:t xml:space="preserve">med USA </w:t>
      </w:r>
      <w:r>
        <w:t>om TTIP</w:t>
      </w:r>
      <w:r w:rsidR="00197B87">
        <w:t xml:space="preserve">-avtalet </w:t>
      </w:r>
      <w:r>
        <w:t xml:space="preserve">drivs av </w:t>
      </w:r>
      <w:r w:rsidR="00197B87">
        <w:t>EU-</w:t>
      </w:r>
      <w:r>
        <w:t>kommissionen utifrån det förhandlingsmandat som samtliga medlemsländer ställt sig bakom. Cecilia Malmström</w:t>
      </w:r>
      <w:r w:rsidR="00197B87">
        <w:t xml:space="preserve"> är som handelskommission</w:t>
      </w:r>
      <w:r w:rsidR="00856CCF">
        <w:t>är</w:t>
      </w:r>
      <w:r w:rsidR="00197B87">
        <w:t xml:space="preserve"> ansvarig inom kommissionen</w:t>
      </w:r>
      <w:r>
        <w:t xml:space="preserve">. </w:t>
      </w:r>
      <w:r w:rsidR="00197B87">
        <w:t>Den</w:t>
      </w:r>
      <w:r>
        <w:t xml:space="preserve"> svenska regeringen har </w:t>
      </w:r>
      <w:r w:rsidR="00197B87">
        <w:t xml:space="preserve">ofta fört fram </w:t>
      </w:r>
      <w:r>
        <w:t xml:space="preserve">vikten av ett avslut </w:t>
      </w:r>
      <w:r w:rsidR="00197B87">
        <w:t xml:space="preserve">av förhandlingarna </w:t>
      </w:r>
      <w:r>
        <w:t xml:space="preserve">under </w:t>
      </w:r>
      <w:r w:rsidR="00197B87">
        <w:t>2016</w:t>
      </w:r>
      <w:r>
        <w:t xml:space="preserve">. </w:t>
      </w:r>
      <w:r w:rsidR="00F73BD1">
        <w:t xml:space="preserve">TTIP </w:t>
      </w:r>
      <w:r>
        <w:t xml:space="preserve">och andra frihandelsavtal </w:t>
      </w:r>
      <w:r w:rsidR="00F73BD1">
        <w:t xml:space="preserve">är </w:t>
      </w:r>
      <w:r w:rsidR="00223E79">
        <w:t>ständigt aktuell</w:t>
      </w:r>
      <w:r>
        <w:t>a</w:t>
      </w:r>
      <w:r w:rsidR="00223E79">
        <w:t xml:space="preserve"> fråg</w:t>
      </w:r>
      <w:r>
        <w:t xml:space="preserve">or </w:t>
      </w:r>
      <w:r w:rsidR="00223E79">
        <w:t xml:space="preserve">i </w:t>
      </w:r>
      <w:r>
        <w:t xml:space="preserve">mina </w:t>
      </w:r>
      <w:r w:rsidR="00223E79">
        <w:t xml:space="preserve">samtal med ministerkolleger i </w:t>
      </w:r>
      <w:r w:rsidR="00F73BD1">
        <w:t>EU</w:t>
      </w:r>
      <w:r>
        <w:t>.</w:t>
      </w:r>
    </w:p>
    <w:p w14:paraId="090AA0F7" w14:textId="77777777" w:rsidR="00274291" w:rsidRDefault="00274291" w:rsidP="00446800">
      <w:pPr>
        <w:pStyle w:val="RKnormal"/>
      </w:pPr>
    </w:p>
    <w:p w14:paraId="77CDE870" w14:textId="77777777" w:rsidR="00274291" w:rsidRDefault="00446800" w:rsidP="00446800">
      <w:pPr>
        <w:pStyle w:val="RKnormal"/>
      </w:pPr>
      <w:r>
        <w:t xml:space="preserve">Nästkommande vecka besöker jag Washington där jag bl.a. </w:t>
      </w:r>
      <w:r w:rsidR="00414C71">
        <w:t>planerar att träffa</w:t>
      </w:r>
      <w:r w:rsidR="003E03AD">
        <w:t xml:space="preserve"> </w:t>
      </w:r>
      <w:r w:rsidR="00B30815">
        <w:t>min amerikanske motpart</w:t>
      </w:r>
      <w:r w:rsidR="003E03AD">
        <w:t xml:space="preserve"> Michael</w:t>
      </w:r>
      <w:r>
        <w:t xml:space="preserve"> Froman</w:t>
      </w:r>
      <w:r w:rsidR="003E03AD">
        <w:t xml:space="preserve">. Förhandlingarna om TTIP står givetvis högst på dagordningen. Vidare kommer jag </w:t>
      </w:r>
      <w:r w:rsidR="00697E86">
        <w:t>stå värd för</w:t>
      </w:r>
      <w:r w:rsidR="003E03AD">
        <w:t xml:space="preserve"> ett seminarium på vår ambassad i Washington där temat kommer </w:t>
      </w:r>
      <w:r w:rsidR="00274291">
        <w:t>att vara</w:t>
      </w:r>
      <w:r w:rsidR="003E03AD">
        <w:t xml:space="preserve"> TTIP och</w:t>
      </w:r>
      <w:r w:rsidR="00274291">
        <w:t xml:space="preserve"> dess betydelse för det transatlantiska ekonomiska utbytet. </w:t>
      </w:r>
      <w:r w:rsidR="00223E79">
        <w:t>A</w:t>
      </w:r>
      <w:r w:rsidR="00274291">
        <w:t xml:space="preserve">vtalet </w:t>
      </w:r>
      <w:r w:rsidR="00223E79">
        <w:t xml:space="preserve">behöver </w:t>
      </w:r>
      <w:r w:rsidR="00274291">
        <w:t>vara både djupt och omfattande samt täcka alla viktiga aspekter av handel och investeringar mellan EU och USA.</w:t>
      </w:r>
    </w:p>
    <w:p w14:paraId="315B002F" w14:textId="77777777" w:rsidR="00274291" w:rsidRDefault="00274291" w:rsidP="00446800">
      <w:pPr>
        <w:pStyle w:val="RKnormal"/>
      </w:pPr>
    </w:p>
    <w:p w14:paraId="0B22C958" w14:textId="77777777" w:rsidR="00610678" w:rsidRDefault="00610678" w:rsidP="00446800">
      <w:pPr>
        <w:pStyle w:val="RKnormal"/>
      </w:pPr>
    </w:p>
    <w:p w14:paraId="5092E645" w14:textId="77777777" w:rsidR="00610678" w:rsidRDefault="00610678" w:rsidP="00446800">
      <w:pPr>
        <w:pStyle w:val="RKnormal"/>
      </w:pPr>
    </w:p>
    <w:p w14:paraId="2E98D2D6" w14:textId="77777777" w:rsidR="00610678" w:rsidRDefault="00610678" w:rsidP="00446800">
      <w:pPr>
        <w:pStyle w:val="RKnormal"/>
      </w:pPr>
    </w:p>
    <w:p w14:paraId="37DD398E" w14:textId="77777777" w:rsidR="00610678" w:rsidRDefault="00610678" w:rsidP="00446800">
      <w:pPr>
        <w:pStyle w:val="RKnormal"/>
      </w:pPr>
    </w:p>
    <w:p w14:paraId="3CF5BFF2" w14:textId="77777777" w:rsidR="00446800" w:rsidRDefault="00697E86" w:rsidP="00446800">
      <w:pPr>
        <w:pStyle w:val="RKnormal"/>
      </w:pPr>
      <w:r>
        <w:t>Regeringens målsättning om</w:t>
      </w:r>
      <w:r w:rsidRPr="00697E86">
        <w:t xml:space="preserve"> att nå ett så ambitiöst resultat som möjligt, </w:t>
      </w:r>
      <w:r w:rsidR="00274291">
        <w:t>utan att ge avkall på utrymmet för</w:t>
      </w:r>
      <w:r w:rsidRPr="00697E86">
        <w:t xml:space="preserve"> att upprätthålla och förstärka skyddet för bl.a. miljön, människors och djurs h</w:t>
      </w:r>
      <w:r>
        <w:t>ä</w:t>
      </w:r>
      <w:r w:rsidR="00274291">
        <w:t>lsa samt arbetstagare</w:t>
      </w:r>
      <w:r w:rsidR="0036715A">
        <w:t>,</w:t>
      </w:r>
      <w:r w:rsidR="00274291">
        <w:t xml:space="preserve"> kvarstår.</w:t>
      </w:r>
    </w:p>
    <w:p w14:paraId="3AD18C11" w14:textId="77777777" w:rsidR="00D7476B" w:rsidRDefault="00D7476B" w:rsidP="00446800">
      <w:pPr>
        <w:pStyle w:val="RKnormal"/>
      </w:pPr>
    </w:p>
    <w:p w14:paraId="13F74A43" w14:textId="77777777" w:rsidR="00D7476B" w:rsidRDefault="00D7476B" w:rsidP="00446800">
      <w:pPr>
        <w:pStyle w:val="RKnormal"/>
      </w:pPr>
      <w:r>
        <w:t xml:space="preserve">Stockholm den </w:t>
      </w:r>
      <w:r w:rsidR="00610678">
        <w:t>19 januari 2016</w:t>
      </w:r>
    </w:p>
    <w:p w14:paraId="10E896E7" w14:textId="77777777" w:rsidR="00961A51" w:rsidRDefault="00961A51" w:rsidP="00446800">
      <w:pPr>
        <w:pStyle w:val="RKnormal"/>
      </w:pPr>
    </w:p>
    <w:p w14:paraId="45F1D5FD" w14:textId="77777777" w:rsidR="00961A51" w:rsidRDefault="00961A51" w:rsidP="00446800">
      <w:pPr>
        <w:pStyle w:val="RKnormal"/>
      </w:pPr>
    </w:p>
    <w:p w14:paraId="69AB1BFB" w14:textId="77777777" w:rsidR="00610678" w:rsidRDefault="00610678" w:rsidP="00446800">
      <w:pPr>
        <w:pStyle w:val="RKnormal"/>
      </w:pPr>
    </w:p>
    <w:p w14:paraId="645D5A8D" w14:textId="77777777" w:rsidR="00610678" w:rsidRDefault="00610678" w:rsidP="00446800">
      <w:pPr>
        <w:pStyle w:val="RKnormal"/>
      </w:pPr>
    </w:p>
    <w:p w14:paraId="6C67C26A" w14:textId="77777777" w:rsidR="00D7476B" w:rsidRDefault="00D7476B" w:rsidP="00446800">
      <w:pPr>
        <w:pStyle w:val="RKnormal"/>
      </w:pPr>
      <w:r>
        <w:t>Mikael Damberg</w:t>
      </w:r>
    </w:p>
    <w:sectPr w:rsidR="00D7476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3B95B" w14:textId="77777777" w:rsidR="0065186E" w:rsidRDefault="0065186E">
      <w:r>
        <w:separator/>
      </w:r>
    </w:p>
  </w:endnote>
  <w:endnote w:type="continuationSeparator" w:id="0">
    <w:p w14:paraId="2DB315B6" w14:textId="77777777" w:rsidR="0065186E" w:rsidRDefault="0065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A4BA0" w14:textId="77777777" w:rsidR="0065186E" w:rsidRDefault="0065186E">
      <w:r>
        <w:separator/>
      </w:r>
    </w:p>
  </w:footnote>
  <w:footnote w:type="continuationSeparator" w:id="0">
    <w:p w14:paraId="03904693" w14:textId="77777777" w:rsidR="0065186E" w:rsidRDefault="00651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1A5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85C8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C572F7" w14:textId="77777777">
      <w:trPr>
        <w:cantSplit/>
      </w:trPr>
      <w:tc>
        <w:tcPr>
          <w:tcW w:w="3119" w:type="dxa"/>
        </w:tcPr>
        <w:p w14:paraId="2A7672F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249A90" w14:textId="77777777" w:rsidR="00E80146" w:rsidRDefault="00E80146">
          <w:pPr>
            <w:pStyle w:val="Sidhuvud"/>
            <w:ind w:right="360"/>
          </w:pPr>
        </w:p>
      </w:tc>
      <w:tc>
        <w:tcPr>
          <w:tcW w:w="1525" w:type="dxa"/>
        </w:tcPr>
        <w:p w14:paraId="204A4854" w14:textId="77777777" w:rsidR="00E80146" w:rsidRDefault="00E80146">
          <w:pPr>
            <w:pStyle w:val="Sidhuvud"/>
            <w:ind w:right="360"/>
          </w:pPr>
        </w:p>
      </w:tc>
    </w:tr>
  </w:tbl>
  <w:p w14:paraId="1DD84D4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0F83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11BB13E" w14:textId="77777777">
      <w:trPr>
        <w:cantSplit/>
      </w:trPr>
      <w:tc>
        <w:tcPr>
          <w:tcW w:w="3119" w:type="dxa"/>
        </w:tcPr>
        <w:p w14:paraId="334E80D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B26AEF" w14:textId="77777777" w:rsidR="00E80146" w:rsidRDefault="00E80146">
          <w:pPr>
            <w:pStyle w:val="Sidhuvud"/>
            <w:ind w:right="360"/>
          </w:pPr>
        </w:p>
      </w:tc>
      <w:tc>
        <w:tcPr>
          <w:tcW w:w="1525" w:type="dxa"/>
        </w:tcPr>
        <w:p w14:paraId="08BD4C10" w14:textId="77777777" w:rsidR="00E80146" w:rsidRDefault="00E80146">
          <w:pPr>
            <w:pStyle w:val="Sidhuvud"/>
            <w:ind w:right="360"/>
          </w:pPr>
        </w:p>
      </w:tc>
    </w:tr>
  </w:tbl>
  <w:p w14:paraId="7E6B708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EAB2D" w14:textId="77777777" w:rsidR="00446800" w:rsidRDefault="004E49A5">
    <w:pPr>
      <w:framePr w:w="2948" w:h="1321" w:hRule="exact" w:wrap="notBeside" w:vAnchor="page" w:hAnchor="page" w:x="1362" w:y="653"/>
    </w:pPr>
    <w:r>
      <w:rPr>
        <w:noProof/>
        <w:lang w:eastAsia="sv-SE"/>
      </w:rPr>
      <w:drawing>
        <wp:inline distT="0" distB="0" distL="0" distR="0" wp14:anchorId="09558AF0" wp14:editId="31BFD0B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6398821" w14:textId="77777777" w:rsidR="00E80146" w:rsidRDefault="00E80146">
    <w:pPr>
      <w:pStyle w:val="RKrubrik"/>
      <w:keepNext w:val="0"/>
      <w:tabs>
        <w:tab w:val="clear" w:pos="1134"/>
        <w:tab w:val="clear" w:pos="2835"/>
      </w:tabs>
      <w:spacing w:before="0" w:after="0" w:line="320" w:lineRule="atLeast"/>
      <w:rPr>
        <w:bCs/>
      </w:rPr>
    </w:pPr>
  </w:p>
  <w:p w14:paraId="48284F53" w14:textId="77777777" w:rsidR="00E80146" w:rsidRDefault="00E80146">
    <w:pPr>
      <w:rPr>
        <w:rFonts w:ascii="TradeGothic" w:hAnsi="TradeGothic"/>
        <w:b/>
        <w:bCs/>
        <w:spacing w:val="12"/>
        <w:sz w:val="22"/>
      </w:rPr>
    </w:pPr>
  </w:p>
  <w:p w14:paraId="4D780E39" w14:textId="77777777" w:rsidR="00E80146" w:rsidRDefault="00E80146">
    <w:pPr>
      <w:pStyle w:val="RKrubrik"/>
      <w:keepNext w:val="0"/>
      <w:tabs>
        <w:tab w:val="clear" w:pos="1134"/>
        <w:tab w:val="clear" w:pos="2835"/>
      </w:tabs>
      <w:spacing w:before="0" w:after="0" w:line="320" w:lineRule="atLeast"/>
      <w:rPr>
        <w:bCs/>
      </w:rPr>
    </w:pPr>
  </w:p>
  <w:p w14:paraId="11C6903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800"/>
    <w:rsid w:val="00150384"/>
    <w:rsid w:val="00160901"/>
    <w:rsid w:val="001805B7"/>
    <w:rsid w:val="00197B87"/>
    <w:rsid w:val="001D5B8F"/>
    <w:rsid w:val="00223E79"/>
    <w:rsid w:val="00274291"/>
    <w:rsid w:val="00333EA1"/>
    <w:rsid w:val="0036715A"/>
    <w:rsid w:val="00367B1C"/>
    <w:rsid w:val="003D0735"/>
    <w:rsid w:val="003E03AD"/>
    <w:rsid w:val="00414C71"/>
    <w:rsid w:val="00446800"/>
    <w:rsid w:val="004A328D"/>
    <w:rsid w:val="004E49A5"/>
    <w:rsid w:val="004F1AB6"/>
    <w:rsid w:val="0058762B"/>
    <w:rsid w:val="00610678"/>
    <w:rsid w:val="0065186E"/>
    <w:rsid w:val="00697E86"/>
    <w:rsid w:val="006E4E11"/>
    <w:rsid w:val="00722EAC"/>
    <w:rsid w:val="007242A3"/>
    <w:rsid w:val="007A6855"/>
    <w:rsid w:val="007C6632"/>
    <w:rsid w:val="007E613C"/>
    <w:rsid w:val="00856CCF"/>
    <w:rsid w:val="00885C86"/>
    <w:rsid w:val="0092027A"/>
    <w:rsid w:val="00955E31"/>
    <w:rsid w:val="00961A51"/>
    <w:rsid w:val="00992E72"/>
    <w:rsid w:val="00A23DC3"/>
    <w:rsid w:val="00A6634F"/>
    <w:rsid w:val="00AF26D1"/>
    <w:rsid w:val="00B30815"/>
    <w:rsid w:val="00B33BBE"/>
    <w:rsid w:val="00B44A23"/>
    <w:rsid w:val="00B5249C"/>
    <w:rsid w:val="00BF1E11"/>
    <w:rsid w:val="00D133D7"/>
    <w:rsid w:val="00D7476B"/>
    <w:rsid w:val="00DB7503"/>
    <w:rsid w:val="00E6089A"/>
    <w:rsid w:val="00E80146"/>
    <w:rsid w:val="00E85A35"/>
    <w:rsid w:val="00E904D0"/>
    <w:rsid w:val="00EC25F9"/>
    <w:rsid w:val="00ED583F"/>
    <w:rsid w:val="00F57454"/>
    <w:rsid w:val="00F73B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97E8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7E86"/>
    <w:rPr>
      <w:rFonts w:ascii="Tahoma" w:hAnsi="Tahoma" w:cs="Tahoma"/>
      <w:sz w:val="16"/>
      <w:szCs w:val="16"/>
      <w:lang w:eastAsia="en-US"/>
    </w:rPr>
  </w:style>
  <w:style w:type="character" w:styleId="Hyperlnk">
    <w:name w:val="Hyperlink"/>
    <w:basedOn w:val="Standardstycketeckensnitt"/>
    <w:rsid w:val="006106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97E8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7E86"/>
    <w:rPr>
      <w:rFonts w:ascii="Tahoma" w:hAnsi="Tahoma" w:cs="Tahoma"/>
      <w:sz w:val="16"/>
      <w:szCs w:val="16"/>
      <w:lang w:eastAsia="en-US"/>
    </w:rPr>
  </w:style>
  <w:style w:type="character" w:styleId="Hyperlnk">
    <w:name w:val="Hyperlink"/>
    <w:basedOn w:val="Standardstycketeckensnitt"/>
    <w:rsid w:val="006106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654cdcb1-b467-4edb-a910-daa41a9f5e4a</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2FE8AAA799A9A14BB811FD31F99CDCA7" ma:contentTypeVersion="12" ma:contentTypeDescription="Skapa ett nytt dokument." ma:contentTypeScope="" ma:versionID="eee9d87ad457a190ede13a8b9661772f">
  <xsd:schema xmlns:xsd="http://www.w3.org/2001/XMLSchema" xmlns:xs="http://www.w3.org/2001/XMLSchema" xmlns:p="http://schemas.microsoft.com/office/2006/metadata/properties" xmlns:ns2="a9ec56ab-dea3-443b-ae99-35f2199b5204" xmlns:ns3="96682969-8500-4c80-890f-6a8bae00abcc" targetNamespace="http://schemas.microsoft.com/office/2006/metadata/properties" ma:root="true" ma:fieldsID="a75bce57a578c347401679e3db737f66" ns2:_="" ns3:_="">
    <xsd:import namespace="a9ec56ab-dea3-443b-ae99-35f2199b5204"/>
    <xsd:import namespace="96682969-8500-4c80-890f-6a8bae00abc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682969-8500-4c80-890f-6a8bae00abc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70F85-59ED-4305-B4F7-4D8E8060557A}"/>
</file>

<file path=customXml/itemProps2.xml><?xml version="1.0" encoding="utf-8"?>
<ds:datastoreItem xmlns:ds="http://schemas.openxmlformats.org/officeDocument/2006/customXml" ds:itemID="{05914996-94A6-4B10-BDFA-D91807FC6516}"/>
</file>

<file path=customXml/itemProps3.xml><?xml version="1.0" encoding="utf-8"?>
<ds:datastoreItem xmlns:ds="http://schemas.openxmlformats.org/officeDocument/2006/customXml" ds:itemID="{B2341A39-AC3C-4EFF-8FE5-A9742F561535}"/>
</file>

<file path=customXml/itemProps4.xml><?xml version="1.0" encoding="utf-8"?>
<ds:datastoreItem xmlns:ds="http://schemas.openxmlformats.org/officeDocument/2006/customXml" ds:itemID="{E6FAA31E-EA2F-43F6-B48D-8ABE88616922}"/>
</file>

<file path=customXml/itemProps5.xml><?xml version="1.0" encoding="utf-8"?>
<ds:datastoreItem xmlns:ds="http://schemas.openxmlformats.org/officeDocument/2006/customXml" ds:itemID="{05914996-94A6-4B10-BDFA-D91807FC6516}"/>
</file>

<file path=customXml/itemProps6.xml><?xml version="1.0" encoding="utf-8"?>
<ds:datastoreItem xmlns:ds="http://schemas.openxmlformats.org/officeDocument/2006/customXml" ds:itemID="{9F855695-46C8-418C-8479-1EF7C7AD718D}"/>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1782</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Leijon</dc:creator>
  <cp:lastModifiedBy>Carina Stålberg</cp:lastModifiedBy>
  <cp:revision>2</cp:revision>
  <cp:lastPrinted>2016-01-13T15:19:00Z</cp:lastPrinted>
  <dcterms:created xsi:type="dcterms:W3CDTF">2016-01-19T14:21:00Z</dcterms:created>
  <dcterms:modified xsi:type="dcterms:W3CDTF">2016-01-19T14:21:00Z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3;0;0;215</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dcb5a8cb-1c27-49fc-a0fc-46bea99a2680</vt:lpwstr>
  </property>
</Properties>
</file>