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D33" w:rsidRPr="00502013" w:rsidRDefault="009B3D33" w:rsidP="009B3D33">
      <w:pPr>
        <w:pStyle w:val="Hemstlrubrik"/>
      </w:pPr>
      <w:r w:rsidRPr="00502013">
        <w:t>Förslag till riksdagsbeslut</w:t>
      </w:r>
    </w:p>
    <w:p w:rsidR="00523E1B" w:rsidRPr="00502013" w:rsidRDefault="00523E1B">
      <w:pPr>
        <w:pStyle w:val="Hemstlatt"/>
        <w:ind w:left="0"/>
      </w:pPr>
      <w:r w:rsidRPr="00502013">
        <w:t xml:space="preserve">Riksdagen tillkännager för regeringen som sin mening </w:t>
      </w:r>
      <w:r w:rsidR="008A1990" w:rsidRPr="00502013">
        <w:t>vad som i motionen anförs om att Sverige ska ha brutit beroendet av fossila bränslen till 2020.</w:t>
      </w:r>
    </w:p>
    <w:p w:rsidR="00E84F25" w:rsidRPr="00502013" w:rsidRDefault="007C6092" w:rsidP="00E22893">
      <w:pPr>
        <w:pStyle w:val="Rubrik1"/>
      </w:pPr>
      <w:r w:rsidRPr="00502013">
        <w:t>Motivering</w:t>
      </w:r>
    </w:p>
    <w:p w:rsidR="009B3D33" w:rsidRPr="00502013" w:rsidRDefault="009B3D33" w:rsidP="002818DE">
      <w:r w:rsidRPr="00502013">
        <w:t>Ska vision</w:t>
      </w:r>
      <w:r w:rsidR="004F5F70" w:rsidRPr="00502013">
        <w:t>en</w:t>
      </w:r>
      <w:r w:rsidRPr="00502013">
        <w:t xml:space="preserve"> om det gröna folkhemmet kunna förverkligas måste politiken användas som ett aktivt verktyg. Att ställa om samhället tar tid, och att se resultaten kan ta ännu längre tid. </w:t>
      </w:r>
    </w:p>
    <w:p w:rsidR="002818DE" w:rsidRPr="00502013" w:rsidRDefault="009B3D33" w:rsidP="002818DE">
      <w:pPr>
        <w:pStyle w:val="Normaltindrag"/>
      </w:pPr>
      <w:r w:rsidRPr="00502013">
        <w:t>Hörnstenar i en politik för ett grönt folkhem är klimatpolitik och energi</w:t>
      </w:r>
      <w:r w:rsidR="002818DE" w:rsidRPr="00502013">
        <w:softHyphen/>
      </w:r>
      <w:r w:rsidRPr="00502013">
        <w:t>politik</w:t>
      </w:r>
      <w:r w:rsidR="004F5F70" w:rsidRPr="00502013">
        <w:t>,</w:t>
      </w:r>
      <w:r w:rsidRPr="00502013">
        <w:t xml:space="preserve"> som måste gå hand i hand. Sverige har genom att sätta tydliga mål för miljöpolitiken tagit det första steget i arbetet mot e</w:t>
      </w:r>
      <w:r w:rsidR="002818DE" w:rsidRPr="00502013">
        <w:t>tt</w:t>
      </w:r>
      <w:r w:rsidRPr="00502013">
        <w:t xml:space="preserve"> miljöanpassat samhälle. Målet att Sverige ska ha brutit beroendet av fossila bränslen till 2020 ställer stora krav på konkreta åtgärder. Det är en ambition som också har rönt up</w:t>
      </w:r>
      <w:r w:rsidRPr="00502013">
        <w:t>p</w:t>
      </w:r>
      <w:r w:rsidRPr="00502013">
        <w:t>märksamhet i stora delar av världen. Kritiken från borgerligt håll har varit stor</w:t>
      </w:r>
      <w:r w:rsidR="002818DE" w:rsidRPr="00502013">
        <w:t>,</w:t>
      </w:r>
      <w:r w:rsidRPr="00502013">
        <w:t xml:space="preserve"> men</w:t>
      </w:r>
      <w:r w:rsidR="007762D6" w:rsidRPr="00502013">
        <w:t xml:space="preserve"> de</w:t>
      </w:r>
      <w:r w:rsidR="00313F93" w:rsidRPr="00502013">
        <w:t xml:space="preserve"> borgliga</w:t>
      </w:r>
      <w:r w:rsidR="007762D6" w:rsidRPr="00502013">
        <w:t xml:space="preserve"> har inga egna </w:t>
      </w:r>
      <w:r w:rsidRPr="00502013">
        <w:t xml:space="preserve">alternativ. </w:t>
      </w:r>
    </w:p>
    <w:p w:rsidR="009B3D33" w:rsidRPr="00502013" w:rsidRDefault="009B3D33" w:rsidP="002818DE">
      <w:pPr>
        <w:pStyle w:val="Normaltindrag"/>
      </w:pPr>
      <w:r w:rsidRPr="00502013">
        <w:t>Bostäder</w:t>
      </w:r>
      <w:r w:rsidR="004F5F70" w:rsidRPr="00502013">
        <w:t>na är tillsammans med transport</w:t>
      </w:r>
      <w:r w:rsidRPr="00502013">
        <w:t xml:space="preserve">sektorn en av de största </w:t>
      </w:r>
      <w:r w:rsidR="007762D6" w:rsidRPr="00502013">
        <w:t>”olje</w:t>
      </w:r>
      <w:r w:rsidR="002818DE" w:rsidRPr="00502013">
        <w:softHyphen/>
      </w:r>
      <w:r w:rsidR="007762D6" w:rsidRPr="00502013">
        <w:t xml:space="preserve">slukande” </w:t>
      </w:r>
      <w:r w:rsidRPr="00502013">
        <w:t>miljöbovarna. Frågan som måste ställas är varför bostäder ska värmas upp med olja eller varför bilar ska gå just på bensin när fossila brän</w:t>
      </w:r>
      <w:r w:rsidRPr="00502013">
        <w:t>s</w:t>
      </w:r>
      <w:r w:rsidRPr="00502013">
        <w:t xml:space="preserve">lena är de som allra värst påverkar jordens klimat.  Ett annat argument är att tillgången </w:t>
      </w:r>
      <w:r w:rsidR="002818DE" w:rsidRPr="00502013">
        <w:t>till</w:t>
      </w:r>
      <w:r w:rsidRPr="00502013">
        <w:t xml:space="preserve"> fossila bränslen kommer att minska och priset öka. Oljan måste därför ersättas med förnybar energi</w:t>
      </w:r>
      <w:r w:rsidR="002818DE" w:rsidRPr="00502013">
        <w:t>,</w:t>
      </w:r>
      <w:r w:rsidRPr="00502013">
        <w:t xml:space="preserve"> och vi måste effektivisera energianvän</w:t>
      </w:r>
      <w:r w:rsidRPr="00502013">
        <w:t>d</w:t>
      </w:r>
      <w:r w:rsidRPr="00502013">
        <w:t>ningen.</w:t>
      </w:r>
    </w:p>
    <w:p w:rsidR="009B3D33" w:rsidRPr="00502013" w:rsidRDefault="009B3D33" w:rsidP="002818DE">
      <w:pPr>
        <w:pStyle w:val="Normaltindrag"/>
      </w:pPr>
      <w:r w:rsidRPr="00502013">
        <w:t>Mest beroende av oljan är vi i transportsektorn, men glädjande nog händer där en hel del. Staten har ansvar för att tillsammans med näringslivet stödja och stimulera forskning och utveckling särskilt på miljöområdet. Under förra mandatperioden togs en rad initiativ från regeringens sida för att stödja fors</w:t>
      </w:r>
      <w:r w:rsidRPr="00502013">
        <w:t>k</w:t>
      </w:r>
      <w:r w:rsidRPr="00502013">
        <w:t>ning och utveckling, som satsningen</w:t>
      </w:r>
      <w:r w:rsidR="00313F93" w:rsidRPr="00502013">
        <w:t>,</w:t>
      </w:r>
      <w:r w:rsidRPr="00502013">
        <w:t xml:space="preserve"> som regeringen beslutade om i våras</w:t>
      </w:r>
      <w:r w:rsidR="00313F93" w:rsidRPr="00502013">
        <w:t>,</w:t>
      </w:r>
      <w:r w:rsidRPr="00502013">
        <w:t xml:space="preserve"> att tillsammans med bl.a. </w:t>
      </w:r>
      <w:r w:rsidR="007762D6" w:rsidRPr="00502013">
        <w:t>bilindustrin</w:t>
      </w:r>
      <w:r w:rsidRPr="00502013">
        <w:t xml:space="preserve"> utveckla nya motorer. Sve</w:t>
      </w:r>
      <w:r w:rsidR="002818DE" w:rsidRPr="00502013">
        <w:softHyphen/>
      </w:r>
      <w:r w:rsidRPr="00502013">
        <w:t>rige måste for</w:t>
      </w:r>
      <w:r w:rsidRPr="00502013">
        <w:t>t</w:t>
      </w:r>
      <w:r w:rsidRPr="00502013">
        <w:lastRenderedPageBreak/>
        <w:t xml:space="preserve">sätta på samma väg att gå före och ta initiativ. Ett annat område som vi bör ta större initiativ till är </w:t>
      </w:r>
      <w:r w:rsidR="002818DE" w:rsidRPr="00502013">
        <w:t>att av</w:t>
      </w:r>
      <w:r w:rsidRPr="00502013">
        <w:t>sätta medel för forskning för att få fram med bi</w:t>
      </w:r>
      <w:r w:rsidRPr="00502013">
        <w:t>o</w:t>
      </w:r>
      <w:r w:rsidRPr="00502013">
        <w:t>energi från jord- och skogsbruk.</w:t>
      </w:r>
    </w:p>
    <w:p w:rsidR="00141902" w:rsidRPr="00502013" w:rsidRDefault="00141902" w:rsidP="002818DE">
      <w:pPr>
        <w:pStyle w:val="Normaltindrag"/>
      </w:pPr>
      <w:r w:rsidRPr="00502013">
        <w:t>För att ge konsumenterna ökade möjligheter att inhämta kunskap och i</w:t>
      </w:r>
      <w:r w:rsidRPr="00502013">
        <w:t>n</w:t>
      </w:r>
      <w:r w:rsidRPr="00502013">
        <w:t>formation om vilka miljöeffekter olika produkter</w:t>
      </w:r>
      <w:r w:rsidR="002818DE" w:rsidRPr="00502013">
        <w:t xml:space="preserve"> har</w:t>
      </w:r>
      <w:r w:rsidRPr="00502013">
        <w:t xml:space="preserve"> behöver kraven på pr</w:t>
      </w:r>
      <w:r w:rsidRPr="00502013">
        <w:t>o</w:t>
      </w:r>
      <w:r w:rsidRPr="00502013">
        <w:t>ducenterna öka.  Ett sådant område är maten, där ursprungsmärkningen måste förbättras så att valmöjligheterna för konsumenten ska bli tydligare. Ett annat angeläget område är miljöinformationen på elmarknaden.</w:t>
      </w:r>
    </w:p>
    <w:p w:rsidR="00B42811" w:rsidRPr="00502013" w:rsidRDefault="009B3D33" w:rsidP="002818DE">
      <w:pPr>
        <w:pStyle w:val="Normaltindrag"/>
      </w:pPr>
      <w:r w:rsidRPr="00502013">
        <w:t>Det politiska alternativet som den borgerliga regeringen presenterade i f</w:t>
      </w:r>
      <w:r w:rsidRPr="00502013">
        <w:t>i</w:t>
      </w:r>
      <w:r w:rsidRPr="00502013">
        <w:t>nanspla</w:t>
      </w:r>
      <w:r w:rsidRPr="00502013">
        <w:rPr>
          <w:spacing w:val="-2"/>
        </w:rPr>
        <w:t>nen och den lagda budgeten innehåller inga konkreta åtgärder på mil</w:t>
      </w:r>
      <w:r w:rsidRPr="00502013">
        <w:t>j</w:t>
      </w:r>
      <w:r w:rsidRPr="00502013">
        <w:t>ö</w:t>
      </w:r>
      <w:r w:rsidRPr="00502013">
        <w:t>området. Det är endast formuleringar om icke-förpliktande skrivningar utan eget ansvar som regeringen valt att presentera.  Inga åtgärder föreslås för förbättringar fö</w:t>
      </w:r>
      <w:r w:rsidR="008A1990" w:rsidRPr="00502013">
        <w:t>r</w:t>
      </w:r>
      <w:r w:rsidRPr="00502013">
        <w:t xml:space="preserve"> en renare luft och hållbar</w:t>
      </w:r>
      <w:r w:rsidR="002818DE" w:rsidRPr="00502013">
        <w:t xml:space="preserve"> </w:t>
      </w:r>
      <w:r w:rsidRPr="00502013">
        <w:t xml:space="preserve">utveckling. Miljöpolitiken handlar mer om att vänta och se </w:t>
      </w:r>
      <w:r w:rsidRPr="00502013">
        <w:rPr>
          <w:spacing w:val="-2"/>
        </w:rPr>
        <w:t xml:space="preserve">och som utmaningar för ”världen” eller </w:t>
      </w:r>
      <w:r w:rsidRPr="00502013">
        <w:t>”västvärl</w:t>
      </w:r>
      <w:r w:rsidRPr="00502013">
        <w:rPr>
          <w:spacing w:val="-2"/>
        </w:rPr>
        <w:t>den”. Avsaknaden av ambit</w:t>
      </w:r>
      <w:r w:rsidRPr="00502013">
        <w:t>ioner och att inte tydliggöra det egn</w:t>
      </w:r>
      <w:r w:rsidR="007762D6" w:rsidRPr="00502013">
        <w:t>a ansvaret är att inte ta miljö</w:t>
      </w:r>
      <w:r w:rsidRPr="00502013">
        <w:t>frågorna på allvar.</w:t>
      </w:r>
    </w:p>
    <w:p w:rsidR="0035459E" w:rsidRPr="00502013" w:rsidRDefault="00B42811" w:rsidP="002818DE">
      <w:pPr>
        <w:pStyle w:val="Normaltindrag"/>
      </w:pPr>
      <w:r w:rsidRPr="00502013">
        <w:t xml:space="preserve">För att Sverige inte ska tappa fart i miljöarbetet och fortsätta </w:t>
      </w:r>
      <w:r w:rsidR="002818DE" w:rsidRPr="00502013">
        <w:t xml:space="preserve">att </w:t>
      </w:r>
      <w:r w:rsidRPr="00502013">
        <w:t xml:space="preserve">vara en </w:t>
      </w:r>
      <w:r w:rsidR="002818DE" w:rsidRPr="00502013">
        <w:t xml:space="preserve">av </w:t>
      </w:r>
      <w:r w:rsidRPr="00502013">
        <w:t>de ledande nationerna i utveckling av ny miljöteknik</w:t>
      </w:r>
      <w:r w:rsidR="0035459E" w:rsidRPr="00502013">
        <w:t xml:space="preserve"> måste de miljöinsatser som den förra regeringen påbörjade forts</w:t>
      </w:r>
      <w:r w:rsidR="002818DE" w:rsidRPr="00502013">
        <w:t>ä</w:t>
      </w:r>
      <w:r w:rsidR="0035459E" w:rsidRPr="00502013">
        <w:t>tta. R</w:t>
      </w:r>
      <w:r w:rsidRPr="00502013">
        <w:t xml:space="preserve">egeringen </w:t>
      </w:r>
      <w:r w:rsidR="0035459E" w:rsidRPr="00502013">
        <w:t>måste därför</w:t>
      </w:r>
      <w:r w:rsidRPr="00502013">
        <w:t xml:space="preserve"> </w:t>
      </w:r>
      <w:r w:rsidR="0035459E" w:rsidRPr="00502013">
        <w:t>besluta om att fastställa t</w:t>
      </w:r>
      <w:r w:rsidRPr="00502013">
        <w:t>ydl</w:t>
      </w:r>
      <w:r w:rsidRPr="00502013">
        <w:rPr>
          <w:spacing w:val="-2"/>
        </w:rPr>
        <w:t xml:space="preserve">iga miljömål som </w:t>
      </w:r>
      <w:r w:rsidR="0035459E" w:rsidRPr="00502013">
        <w:rPr>
          <w:spacing w:val="-2"/>
        </w:rPr>
        <w:t>leder till att beroendet av fossila bräns</w:t>
      </w:r>
      <w:r w:rsidR="0035459E" w:rsidRPr="00502013">
        <w:t xml:space="preserve">len kan brytas till 2020. </w:t>
      </w:r>
      <w:r w:rsidR="002818DE" w:rsidRPr="00502013">
        <w:t>Vidare måste</w:t>
      </w:r>
      <w:r w:rsidRPr="00502013">
        <w:t xml:space="preserve"> regeringen avsätt</w:t>
      </w:r>
      <w:r w:rsidR="002818DE" w:rsidRPr="00502013">
        <w:t>a</w:t>
      </w:r>
      <w:r w:rsidRPr="00502013">
        <w:t xml:space="preserve"> särskilda medel till forskning på miljöteknik för att tillsammans med näringslivet utveckla nya metoder och produkter på miljöområdet. </w:t>
      </w:r>
      <w:r w:rsidR="002818DE" w:rsidRPr="00502013">
        <w:t>R</w:t>
      </w:r>
      <w:r w:rsidR="0035459E" w:rsidRPr="00502013">
        <w:t xml:space="preserve">egeringen </w:t>
      </w:r>
      <w:r w:rsidR="002818DE" w:rsidRPr="00502013">
        <w:t xml:space="preserve">bör </w:t>
      </w:r>
      <w:r w:rsidR="0035459E" w:rsidRPr="00502013">
        <w:t>i övrigt ställ</w:t>
      </w:r>
      <w:r w:rsidR="002818DE" w:rsidRPr="00502013">
        <w:t>a</w:t>
      </w:r>
      <w:r w:rsidR="0035459E" w:rsidRPr="00502013">
        <w:t xml:space="preserve"> sig bakom </w:t>
      </w:r>
      <w:r w:rsidR="002818DE" w:rsidRPr="00502013">
        <w:t>vad i</w:t>
      </w:r>
      <w:r w:rsidR="0035459E" w:rsidRPr="00502013">
        <w:t xml:space="preserve"> motion anför</w:t>
      </w:r>
      <w:r w:rsidR="002818DE" w:rsidRPr="00502013">
        <w:t>s</w:t>
      </w:r>
      <w:r w:rsidR="0035459E" w:rsidRPr="0050201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2013">
        <w:trPr>
          <w:cantSplit/>
        </w:trPr>
        <w:tc>
          <w:tcPr>
            <w:tcW w:w="3046" w:type="dxa"/>
          </w:tcPr>
          <w:p w:rsidR="00523E1B" w:rsidRPr="00502013" w:rsidRDefault="00523E1B">
            <w:pPr>
              <w:pStyle w:val="UnderskriftDatum"/>
              <w:spacing w:before="240"/>
            </w:pPr>
            <w:r w:rsidRPr="00502013">
              <w:t>Stockholm den 25 oktober 2006</w:t>
            </w:r>
          </w:p>
        </w:tc>
        <w:tc>
          <w:tcPr>
            <w:tcW w:w="3047" w:type="dxa"/>
          </w:tcPr>
          <w:p w:rsidR="00523E1B" w:rsidRPr="00502013" w:rsidRDefault="00523E1B">
            <w:pPr>
              <w:pStyle w:val="Underskrifter"/>
              <w:spacing w:before="240"/>
            </w:pPr>
          </w:p>
        </w:tc>
      </w:tr>
      <w:tr w:rsidR="00000000" w:rsidRPr="00502013">
        <w:trPr>
          <w:cantSplit/>
        </w:trPr>
        <w:tc>
          <w:tcPr>
            <w:tcW w:w="3046" w:type="dxa"/>
          </w:tcPr>
          <w:p w:rsidR="00523E1B" w:rsidRPr="00502013" w:rsidRDefault="00523E1B">
            <w:pPr>
              <w:pStyle w:val="Underskrifter"/>
            </w:pPr>
            <w:r w:rsidRPr="00502013">
              <w:t>Michael Hagberg (s)</w:t>
            </w:r>
          </w:p>
        </w:tc>
        <w:tc>
          <w:tcPr>
            <w:tcW w:w="3046" w:type="dxa"/>
          </w:tcPr>
          <w:p w:rsidR="00523E1B" w:rsidRPr="00502013" w:rsidRDefault="00523E1B">
            <w:pPr>
              <w:pStyle w:val="Underskrifter"/>
            </w:pPr>
          </w:p>
        </w:tc>
      </w:tr>
    </w:tbl>
    <w:p w:rsidR="009B3D33" w:rsidRPr="00502013" w:rsidRDefault="009B3D33" w:rsidP="002818DE">
      <w:pPr>
        <w:pStyle w:val="Normaltindrag"/>
      </w:pPr>
    </w:p>
    <w:sectPr w:rsidR="009B3D33" w:rsidRPr="00502013" w:rsidSect="002818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E1B" w:rsidRPr="00502013" w:rsidRDefault="00523E1B">
      <w:r w:rsidRPr="00502013">
        <w:separator/>
      </w:r>
    </w:p>
  </w:endnote>
  <w:endnote w:type="continuationSeparator" w:id="0">
    <w:p w:rsidR="00523E1B" w:rsidRPr="00502013" w:rsidRDefault="00523E1B">
      <w:r w:rsidRPr="005020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97D" w:rsidRPr="00502013" w:rsidRDefault="00502013" w:rsidP="002818DE">
    <w:pPr>
      <w:pStyle w:val="Sidfot"/>
    </w:pPr>
    <w:r w:rsidRPr="005020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6508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8DE" w:rsidRDefault="00523E1B">
                          <w:pPr>
                            <w:pStyle w:val="NormalS5sidnrV"/>
                          </w:pPr>
                          <w:r>
                            <w:fldChar w:fldCharType="begin"/>
                          </w:r>
                          <w:r w:rsidR="002818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18DE" w:rsidRDefault="00523E1B">
                    <w:pPr>
                      <w:pStyle w:val="NormalS5sidnrV"/>
                    </w:pPr>
                    <w:r>
                      <w:fldChar w:fldCharType="begin"/>
                    </w:r>
                    <w:r w:rsidR="002818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97D" w:rsidRPr="00502013" w:rsidRDefault="00502013" w:rsidP="002818DE">
    <w:pPr>
      <w:pStyle w:val="Sidfot"/>
    </w:pPr>
    <w:r w:rsidRPr="005020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545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8DE" w:rsidRDefault="00523E1B">
                          <w:pPr>
                            <w:pStyle w:val="NormalS5sidnrH"/>
                            <w:ind w:right="0"/>
                          </w:pPr>
                          <w:r>
                            <w:fldChar w:fldCharType="begin"/>
                          </w:r>
                          <w:r w:rsidR="002818DE">
                            <w:instrText xml:space="preserve"> PAGE *\charformat</w:instrText>
                          </w:r>
                          <w:r>
                            <w:fldChar w:fldCharType="separate"/>
                          </w:r>
                          <w:r w:rsidR="002818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18DE" w:rsidRDefault="00523E1B">
                    <w:pPr>
                      <w:pStyle w:val="NormalS5sidnrH"/>
                      <w:ind w:right="0"/>
                    </w:pPr>
                    <w:r>
                      <w:fldChar w:fldCharType="begin"/>
                    </w:r>
                    <w:r w:rsidR="002818DE">
                      <w:instrText xml:space="preserve"> PAGE *\charformat</w:instrText>
                    </w:r>
                    <w:r>
                      <w:fldChar w:fldCharType="separate"/>
                    </w:r>
                    <w:r w:rsidR="002818D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97D" w:rsidRPr="00502013" w:rsidRDefault="00502013" w:rsidP="002818DE">
    <w:pPr>
      <w:pStyle w:val="Sidfot"/>
    </w:pPr>
    <w:r w:rsidRPr="005020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457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8DE" w:rsidRDefault="00523E1B">
                          <w:pPr>
                            <w:pStyle w:val="NormalS5sidnrH"/>
                            <w:ind w:right="0"/>
                          </w:pPr>
                          <w:r>
                            <w:fldChar w:fldCharType="begin"/>
                          </w:r>
                          <w:r w:rsidR="002818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18DE" w:rsidRDefault="00523E1B">
                    <w:pPr>
                      <w:pStyle w:val="NormalS5sidnrH"/>
                      <w:ind w:right="0"/>
                    </w:pPr>
                    <w:r>
                      <w:fldChar w:fldCharType="begin"/>
                    </w:r>
                    <w:r w:rsidR="002818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E1B" w:rsidRPr="00502013" w:rsidRDefault="00523E1B">
      <w:r w:rsidRPr="00502013">
        <w:separator/>
      </w:r>
    </w:p>
  </w:footnote>
  <w:footnote w:type="continuationSeparator" w:id="0">
    <w:p w:rsidR="00523E1B" w:rsidRPr="00502013" w:rsidRDefault="00523E1B">
      <w:r w:rsidRPr="005020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97D" w:rsidRPr="00502013" w:rsidRDefault="00502013" w:rsidP="002818DE">
    <w:pPr>
      <w:pStyle w:val="Sidhuvud"/>
    </w:pPr>
    <w:r w:rsidRPr="005020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642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8DE" w:rsidRDefault="00523E1B">
                          <w:pPr>
                            <w:pStyle w:val="KantRubrikS5V"/>
                          </w:pPr>
                          <w:r>
                            <w:fldChar w:fldCharType="begin"/>
                          </w:r>
                          <w:r w:rsidR="002818DE">
                            <w:instrText xml:space="preserve"> DOCPROPERTY "YearUser" *\charformat </w:instrText>
                          </w:r>
                          <w:r>
                            <w:fldChar w:fldCharType="separate"/>
                          </w:r>
                          <w:r w:rsidR="00313F93">
                            <w:t>2006/07</w:t>
                          </w:r>
                          <w:r>
                            <w:fldChar w:fldCharType="end"/>
                          </w:r>
                          <w:r w:rsidR="002818DE">
                            <w:t>:</w:t>
                          </w:r>
                          <w:r>
                            <w:fldChar w:fldCharType="begin"/>
                          </w:r>
                          <w:r w:rsidR="002818DE">
                            <w:instrText xml:space="preserve"> DOCPROPERTY "Motionsnummer" *\charformat </w:instrText>
                          </w:r>
                          <w:r>
                            <w:fldChar w:fldCharType="separate"/>
                          </w:r>
                          <w:r w:rsidR="00313F93">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18DE" w:rsidRDefault="00523E1B">
                    <w:pPr>
                      <w:pStyle w:val="KantRubrikS5V"/>
                    </w:pPr>
                    <w:r>
                      <w:fldChar w:fldCharType="begin"/>
                    </w:r>
                    <w:r w:rsidR="002818DE">
                      <w:instrText xml:space="preserve"> DOCPROPERTY "YearUser" *\charformat </w:instrText>
                    </w:r>
                    <w:r>
                      <w:fldChar w:fldCharType="separate"/>
                    </w:r>
                    <w:r w:rsidR="00313F93">
                      <w:t>2006/07</w:t>
                    </w:r>
                    <w:r>
                      <w:fldChar w:fldCharType="end"/>
                    </w:r>
                    <w:r w:rsidR="002818DE">
                      <w:t>:</w:t>
                    </w:r>
                    <w:r>
                      <w:fldChar w:fldCharType="begin"/>
                    </w:r>
                    <w:r w:rsidR="002818DE">
                      <w:instrText xml:space="preserve"> DOCPROPERTY "Motionsnummer" *\charformat </w:instrText>
                    </w:r>
                    <w:r>
                      <w:fldChar w:fldCharType="separate"/>
                    </w:r>
                    <w:r w:rsidR="00313F93">
                      <w:t>MJ348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97D" w:rsidRPr="00502013" w:rsidRDefault="00502013" w:rsidP="002818DE">
    <w:pPr>
      <w:pStyle w:val="Sidhuvud"/>
    </w:pPr>
    <w:r w:rsidRPr="005020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8623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8DE" w:rsidRDefault="00523E1B">
                          <w:pPr>
                            <w:pStyle w:val="KantRubrikS5H"/>
                            <w:ind w:right="0"/>
                          </w:pPr>
                          <w:r>
                            <w:fldChar w:fldCharType="begin"/>
                          </w:r>
                          <w:r w:rsidR="002818DE">
                            <w:instrText xml:space="preserve"> DOCPROPERTY "YearUser" *\charformat </w:instrText>
                          </w:r>
                          <w:r>
                            <w:fldChar w:fldCharType="separate"/>
                          </w:r>
                          <w:r w:rsidR="00313F93">
                            <w:t>2006/07</w:t>
                          </w:r>
                          <w:r>
                            <w:fldChar w:fldCharType="end"/>
                          </w:r>
                          <w:r w:rsidR="002818DE">
                            <w:t>:</w:t>
                          </w:r>
                          <w:r>
                            <w:fldChar w:fldCharType="begin"/>
                          </w:r>
                          <w:r w:rsidR="002818DE">
                            <w:instrText xml:space="preserve"> DOCPROPERTY "Motionsnummer" *\charformat </w:instrText>
                          </w:r>
                          <w:r>
                            <w:fldChar w:fldCharType="separate"/>
                          </w:r>
                          <w:r w:rsidR="00313F93">
                            <w:t>MJ348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18DE" w:rsidRDefault="00523E1B">
                    <w:pPr>
                      <w:pStyle w:val="KantRubrikS5H"/>
                      <w:ind w:right="0"/>
                    </w:pPr>
                    <w:r>
                      <w:fldChar w:fldCharType="begin"/>
                    </w:r>
                    <w:r w:rsidR="002818DE">
                      <w:instrText xml:space="preserve"> DOCPROPERTY "YearUser" *\charformat </w:instrText>
                    </w:r>
                    <w:r>
                      <w:fldChar w:fldCharType="separate"/>
                    </w:r>
                    <w:r w:rsidR="00313F93">
                      <w:t>2006/07</w:t>
                    </w:r>
                    <w:r>
                      <w:fldChar w:fldCharType="end"/>
                    </w:r>
                    <w:r w:rsidR="002818DE">
                      <w:t>:</w:t>
                    </w:r>
                    <w:r>
                      <w:fldChar w:fldCharType="begin"/>
                    </w:r>
                    <w:r w:rsidR="002818DE">
                      <w:instrText xml:space="preserve"> DOCPROPERTY "Motionsnummer" *\charformat </w:instrText>
                    </w:r>
                    <w:r>
                      <w:fldChar w:fldCharType="separate"/>
                    </w:r>
                    <w:r w:rsidR="00313F93">
                      <w:t>MJ348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E1B" w:rsidRPr="00502013" w:rsidRDefault="00523E1B">
    <w:pPr>
      <w:pStyle w:val="FSHNormal"/>
      <w:tabs>
        <w:tab w:val="right" w:pos="5840"/>
      </w:tabs>
    </w:pPr>
    <w:r w:rsidRPr="00502013">
      <w:br/>
    </w:r>
    <w:r w:rsidRPr="00502013">
      <w:fldChar w:fldCharType="begin" w:fldLock="1"/>
    </w:r>
    <w:r w:rsidRPr="00502013">
      <w:instrText xml:space="preserve"> DOCPROPERTY</w:instrText>
    </w:r>
    <w:r w:rsidRPr="00502013">
      <w:rPr>
        <w:sz w:val="18"/>
      </w:rPr>
      <w:instrText xml:space="preserve"> "YearUser" *\charformat </w:instrText>
    </w:r>
    <w:r w:rsidRPr="00502013">
      <w:fldChar w:fldCharType="separate"/>
    </w:r>
    <w:r w:rsidRPr="00502013">
      <w:t>2006/07</w:t>
    </w:r>
    <w:r w:rsidRPr="00502013">
      <w:fldChar w:fldCharType="end"/>
    </w:r>
    <w:r w:rsidRPr="00502013">
      <w:t xml:space="preserve"> </w:t>
    </w:r>
    <w:r w:rsidRPr="00502013">
      <w:tab/>
      <w:t xml:space="preserve">mnr: </w:t>
    </w:r>
    <w:r w:rsidRPr="00502013">
      <w:fldChar w:fldCharType="begin" w:fldLock="1"/>
    </w:r>
    <w:r w:rsidRPr="00502013">
      <w:instrText xml:space="preserve"> DOCPROPERTY</w:instrText>
    </w:r>
    <w:r w:rsidRPr="00502013">
      <w:rPr>
        <w:sz w:val="18"/>
      </w:rPr>
      <w:instrText xml:space="preserve"> "Motionsnummer" *\charformat </w:instrText>
    </w:r>
    <w:r w:rsidRPr="00502013">
      <w:fldChar w:fldCharType="separate"/>
    </w:r>
    <w:r w:rsidRPr="00502013">
      <w:t>MJ348</w:t>
    </w:r>
    <w:r w:rsidRPr="00502013">
      <w:fldChar w:fldCharType="end"/>
    </w:r>
    <w:r w:rsidRPr="00502013">
      <w:br/>
    </w:r>
    <w:r w:rsidRPr="00502013">
      <w:fldChar w:fldCharType="begin" w:fldLock="1"/>
    </w:r>
    <w:r w:rsidRPr="00502013">
      <w:instrText xml:space="preserve"> DOCPROPERTY</w:instrText>
    </w:r>
    <w:r w:rsidRPr="00502013">
      <w:rPr>
        <w:sz w:val="18"/>
      </w:rPr>
      <w:instrText xml:space="preserve"> "Samling" *\charformat </w:instrText>
    </w:r>
    <w:r w:rsidRPr="00502013">
      <w:fldChar w:fldCharType="end"/>
    </w:r>
    <w:r w:rsidRPr="00502013">
      <w:tab/>
      <w:t xml:space="preserve">pnr: </w:t>
    </w:r>
    <w:r w:rsidRPr="00502013">
      <w:fldChar w:fldCharType="begin" w:fldLock="1"/>
    </w:r>
    <w:r w:rsidRPr="00502013">
      <w:instrText xml:space="preserve"> DOCPROPERTY</w:instrText>
    </w:r>
    <w:r w:rsidRPr="00502013">
      <w:rPr>
        <w:sz w:val="18"/>
      </w:rPr>
      <w:instrText xml:space="preserve"> "Partinummer" *\charformat </w:instrText>
    </w:r>
    <w:r w:rsidRPr="00502013">
      <w:fldChar w:fldCharType="separate"/>
    </w:r>
    <w:r w:rsidRPr="00502013">
      <w:t>s29420</w:t>
    </w:r>
    <w:r w:rsidRPr="00502013">
      <w:fldChar w:fldCharType="end"/>
    </w:r>
  </w:p>
  <w:p w:rsidR="00523E1B" w:rsidRPr="00502013" w:rsidRDefault="00523E1B">
    <w:pPr>
      <w:pStyle w:val="FSHRub1"/>
    </w:pPr>
    <w:r w:rsidRPr="00502013">
      <w:t>Motion till riksdagen</w:t>
    </w:r>
    <w:r w:rsidRPr="00502013">
      <w:br/>
    </w:r>
    <w:r w:rsidRPr="00502013">
      <w:fldChar w:fldCharType="begin" w:fldLock="1"/>
    </w:r>
    <w:r w:rsidRPr="00502013">
      <w:instrText xml:space="preserve"> DOCPROPERTY "YearUser" *\charformat </w:instrText>
    </w:r>
    <w:r w:rsidRPr="00502013">
      <w:fldChar w:fldCharType="separate"/>
    </w:r>
    <w:r w:rsidRPr="00502013">
      <w:t>2006/07</w:t>
    </w:r>
    <w:r w:rsidRPr="00502013">
      <w:fldChar w:fldCharType="end"/>
    </w:r>
    <w:r w:rsidRPr="00502013">
      <w:t>:</w:t>
    </w:r>
    <w:r w:rsidRPr="00502013">
      <w:fldChar w:fldCharType="begin" w:fldLock="1"/>
    </w:r>
    <w:r w:rsidRPr="00502013">
      <w:instrText xml:space="preserve"> DOCPROPERTY "Motionsnummer" *\charformat </w:instrText>
    </w:r>
    <w:r w:rsidRPr="00502013">
      <w:fldChar w:fldCharType="separate"/>
    </w:r>
    <w:r w:rsidRPr="00502013">
      <w:t>MJ348</w:t>
    </w:r>
    <w:r w:rsidRPr="00502013">
      <w:fldChar w:fldCharType="end"/>
    </w:r>
  </w:p>
  <w:p w:rsidR="00523E1B" w:rsidRPr="00502013" w:rsidRDefault="00523E1B">
    <w:pPr>
      <w:pStyle w:val="FSHNormalS5"/>
    </w:pPr>
    <w:r w:rsidRPr="00502013">
      <w:fldChar w:fldCharType="begin" w:fldLock="1"/>
    </w:r>
    <w:r w:rsidRPr="00502013">
      <w:instrText xml:space="preserve"> DOCPROPERTY "MotionarText" *\charformat </w:instrText>
    </w:r>
    <w:r w:rsidRPr="00502013">
      <w:fldChar w:fldCharType="separate"/>
    </w:r>
    <w:r w:rsidRPr="00502013">
      <w:t>av Michael Hagberg (s)</w:t>
    </w:r>
    <w:r w:rsidRPr="00502013">
      <w:fldChar w:fldCharType="end"/>
    </w:r>
    <w:r w:rsidRPr="00502013">
      <w:br/>
    </w:r>
    <w:r w:rsidRPr="00502013">
      <w:fldChar w:fldCharType="begin" w:fldLock="1"/>
    </w:r>
    <w:r w:rsidRPr="00502013">
      <w:instrText xml:space="preserve"> DOCPROPERTY "SvarFrasKort" *\charformat </w:instrText>
    </w:r>
    <w:r w:rsidRPr="00502013">
      <w:fldChar w:fldCharType="end"/>
    </w:r>
  </w:p>
  <w:p w:rsidR="00523E1B" w:rsidRPr="00502013" w:rsidRDefault="00523E1B">
    <w:pPr>
      <w:pStyle w:val="FSHTitel"/>
    </w:pPr>
    <w:r w:rsidRPr="00502013">
      <w:fldChar w:fldCharType="begin" w:fldLock="1"/>
    </w:r>
    <w:r w:rsidRPr="00502013">
      <w:instrText xml:space="preserve"> DOCPROPERTY</w:instrText>
    </w:r>
    <w:r w:rsidRPr="00502013">
      <w:rPr>
        <w:sz w:val="18"/>
      </w:rPr>
      <w:instrText xml:space="preserve"> "RubrikSvar" *\charformat </w:instrText>
    </w:r>
    <w:r w:rsidRPr="00502013">
      <w:fldChar w:fldCharType="separate"/>
    </w:r>
    <w:r w:rsidRPr="00502013">
      <w:t>Miljöpolitik</w:t>
    </w:r>
    <w:r w:rsidRPr="00502013">
      <w:fldChar w:fldCharType="end"/>
    </w:r>
  </w:p>
  <w:p w:rsidR="00523E1B" w:rsidRPr="00502013" w:rsidRDefault="00523E1B">
    <w:pPr>
      <w:pStyle w:val="Normal00"/>
    </w:pPr>
  </w:p>
  <w:p w:rsidR="002818DE" w:rsidRPr="00502013" w:rsidRDefault="002818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6805013">
    <w:abstractNumId w:val="13"/>
  </w:num>
  <w:num w:numId="2" w16cid:durableId="747649495">
    <w:abstractNumId w:val="10"/>
  </w:num>
  <w:num w:numId="3" w16cid:durableId="1043601348">
    <w:abstractNumId w:val="11"/>
  </w:num>
  <w:num w:numId="4" w16cid:durableId="2006202531">
    <w:abstractNumId w:val="12"/>
  </w:num>
  <w:num w:numId="5" w16cid:durableId="2123763444">
    <w:abstractNumId w:val="8"/>
  </w:num>
  <w:num w:numId="6" w16cid:durableId="1503811328">
    <w:abstractNumId w:val="3"/>
  </w:num>
  <w:num w:numId="7" w16cid:durableId="1900046432">
    <w:abstractNumId w:val="2"/>
  </w:num>
  <w:num w:numId="8" w16cid:durableId="1852601116">
    <w:abstractNumId w:val="1"/>
  </w:num>
  <w:num w:numId="9" w16cid:durableId="1261259733">
    <w:abstractNumId w:val="0"/>
  </w:num>
  <w:num w:numId="10" w16cid:durableId="1806387370">
    <w:abstractNumId w:val="9"/>
  </w:num>
  <w:num w:numId="11" w16cid:durableId="1585146690">
    <w:abstractNumId w:val="7"/>
  </w:num>
  <w:num w:numId="12" w16cid:durableId="463039194">
    <w:abstractNumId w:val="6"/>
  </w:num>
  <w:num w:numId="13" w16cid:durableId="1926500124">
    <w:abstractNumId w:val="5"/>
  </w:num>
  <w:num w:numId="14" w16cid:durableId="1757748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0DE8CB7-4529-46A3-B9CA-8FC406FE53F4}"/>
  </w:docVars>
  <w:rsids>
    <w:rsidRoot w:val="0050201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1902"/>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1262"/>
    <w:rsid w:val="002818D3"/>
    <w:rsid w:val="002818DE"/>
    <w:rsid w:val="002911A7"/>
    <w:rsid w:val="002943C8"/>
    <w:rsid w:val="00295E6D"/>
    <w:rsid w:val="002A2A6B"/>
    <w:rsid w:val="002C2373"/>
    <w:rsid w:val="002D11A8"/>
    <w:rsid w:val="002D2EB0"/>
    <w:rsid w:val="00313F93"/>
    <w:rsid w:val="00314F87"/>
    <w:rsid w:val="0032051D"/>
    <w:rsid w:val="003303B5"/>
    <w:rsid w:val="003366E9"/>
    <w:rsid w:val="00342FB4"/>
    <w:rsid w:val="0035459E"/>
    <w:rsid w:val="0036065A"/>
    <w:rsid w:val="003866EC"/>
    <w:rsid w:val="00391AF5"/>
    <w:rsid w:val="003B418B"/>
    <w:rsid w:val="003F100A"/>
    <w:rsid w:val="00445271"/>
    <w:rsid w:val="00447A04"/>
    <w:rsid w:val="004527C3"/>
    <w:rsid w:val="004546DC"/>
    <w:rsid w:val="00487F7A"/>
    <w:rsid w:val="004971B2"/>
    <w:rsid w:val="004A0504"/>
    <w:rsid w:val="004B5278"/>
    <w:rsid w:val="004E38D9"/>
    <w:rsid w:val="004F5F70"/>
    <w:rsid w:val="005000F2"/>
    <w:rsid w:val="00502013"/>
    <w:rsid w:val="00523E1B"/>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762D6"/>
    <w:rsid w:val="007852B2"/>
    <w:rsid w:val="00794149"/>
    <w:rsid w:val="007B67A7"/>
    <w:rsid w:val="007C6092"/>
    <w:rsid w:val="007E119E"/>
    <w:rsid w:val="007F72D2"/>
    <w:rsid w:val="00846903"/>
    <w:rsid w:val="008A1990"/>
    <w:rsid w:val="008F0A96"/>
    <w:rsid w:val="009062A0"/>
    <w:rsid w:val="009451E7"/>
    <w:rsid w:val="00956E7F"/>
    <w:rsid w:val="00970D4F"/>
    <w:rsid w:val="00971D70"/>
    <w:rsid w:val="009A4377"/>
    <w:rsid w:val="009A6043"/>
    <w:rsid w:val="009B3D33"/>
    <w:rsid w:val="009D0673"/>
    <w:rsid w:val="00A053C6"/>
    <w:rsid w:val="00A055B3"/>
    <w:rsid w:val="00A15D71"/>
    <w:rsid w:val="00A21BC5"/>
    <w:rsid w:val="00A532A5"/>
    <w:rsid w:val="00A736FF"/>
    <w:rsid w:val="00AA1434"/>
    <w:rsid w:val="00AB5000"/>
    <w:rsid w:val="00AC4310"/>
    <w:rsid w:val="00AC63D9"/>
    <w:rsid w:val="00AE2EF8"/>
    <w:rsid w:val="00AF5881"/>
    <w:rsid w:val="00B13BF0"/>
    <w:rsid w:val="00B228AD"/>
    <w:rsid w:val="00B33C81"/>
    <w:rsid w:val="00B34666"/>
    <w:rsid w:val="00B42811"/>
    <w:rsid w:val="00B67E5B"/>
    <w:rsid w:val="00BA4894"/>
    <w:rsid w:val="00BA6BE0"/>
    <w:rsid w:val="00BB6D75"/>
    <w:rsid w:val="00BD43A8"/>
    <w:rsid w:val="00C1285C"/>
    <w:rsid w:val="00C27B7D"/>
    <w:rsid w:val="00C32A06"/>
    <w:rsid w:val="00C44394"/>
    <w:rsid w:val="00C533BA"/>
    <w:rsid w:val="00C902E9"/>
    <w:rsid w:val="00C92208"/>
    <w:rsid w:val="00C966D7"/>
    <w:rsid w:val="00CB5B24"/>
    <w:rsid w:val="00CD4B2B"/>
    <w:rsid w:val="00CE3037"/>
    <w:rsid w:val="00CF7A43"/>
    <w:rsid w:val="00D01775"/>
    <w:rsid w:val="00D1174F"/>
    <w:rsid w:val="00D1289C"/>
    <w:rsid w:val="00D4097D"/>
    <w:rsid w:val="00D44527"/>
    <w:rsid w:val="00D46200"/>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3B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FE45BC-85EA-4EC1-8FAA-C84D5929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3013</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s29420</vt:lpstr>
    </vt:vector>
  </TitlesOfParts>
  <Company>Riksdagen</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s29420</dc:title>
  <dc:subject>s29420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2007-01-11T12:35:00Z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Miljöpolitik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MJ348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20062007000000000115000294200069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20062007000000000115000294200069</vt:lpwstr>
  </property>
  <property fmtid="{D5CDD505-2E9C-101B-9397-08002B2CF9AE}" pid="50" name="nummer">
    <vt:lpwstr>348</vt:lpwstr>
  </property>
  <property fmtid="{D5CDD505-2E9C-101B-9397-08002B2CF9AE}" pid="51" name="utskottsbeteckning">
    <vt:lpwstr>MJ</vt:lpwstr>
  </property>
  <property fmtid="{D5CDD505-2E9C-101B-9397-08002B2CF9AE}" pid="52" name="GlobalUID">
    <vt:lpwstr>{713DCE13-0A72-4153-9766-BA8B2BCF6974}</vt:lpwstr>
  </property>
  <property fmtid="{D5CDD505-2E9C-101B-9397-08002B2CF9AE}" pid="53" name="Överföringar">
    <vt:i4>0</vt:i4>
  </property>
  <property fmtid="{D5CDD505-2E9C-101B-9397-08002B2CF9AE}" pid="54" name="Checksum">
    <vt:lpwstr>*0003562819905*</vt:lpwstr>
  </property>
  <property fmtid="{D5CDD505-2E9C-101B-9397-08002B2CF9AE}" pid="55" name="skuggnummer">
    <vt:lpwstr>1510</vt:lpwstr>
  </property>
  <property fmtid="{D5CDD505-2E9C-101B-9397-08002B2CF9AE}" pid="56" name="urixVersion">
    <vt:lpwstr>3.1.4.4</vt:lpwstr>
  </property>
  <property fmtid="{D5CDD505-2E9C-101B-9397-08002B2CF9AE}" pid="57" name="urixOrigin">
    <vt:lpwstr>070215 16:28:00.746</vt:lpwstr>
  </property>
  <property fmtid="{D5CDD505-2E9C-101B-9397-08002B2CF9AE}" pid="58" name="urixGuid">
    <vt:lpwstr>{F8677D09-AB29-4774-8811-A15499852E18}</vt:lpwstr>
  </property>
</Properties>
</file>