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B51B5750FA457CABA77AD39281F8E5"/>
        </w:placeholder>
        <w:text/>
      </w:sdtPr>
      <w:sdtEndPr/>
      <w:sdtContent>
        <w:p w:rsidRPr="009B062B" w:rsidR="00AF30DD" w:rsidP="00DA28CE" w:rsidRDefault="00AF30DD" w14:paraId="34D59576" w14:textId="77777777">
          <w:pPr>
            <w:pStyle w:val="Rubrik1"/>
            <w:spacing w:after="300"/>
          </w:pPr>
          <w:r w:rsidRPr="009B062B">
            <w:t>Förslag till riksdagsbeslut</w:t>
          </w:r>
        </w:p>
      </w:sdtContent>
    </w:sdt>
    <w:sdt>
      <w:sdtPr>
        <w:alias w:val="Yrkande 1"/>
        <w:tag w:val="940c55b7-fc2e-4074-a5e7-fd9d8b74a135"/>
        <w:id w:val="-1956092923"/>
        <w:lock w:val="sdtLocked"/>
      </w:sdtPr>
      <w:sdtEndPr/>
      <w:sdtContent>
        <w:p w:rsidR="00B65655" w:rsidRDefault="002E1580" w14:paraId="34D59577" w14:textId="77777777">
          <w:pPr>
            <w:pStyle w:val="Frslagstext"/>
          </w:pPr>
          <w:r>
            <w:t>Riksdagen ställer sig bakom det som anförs i motionen om att regeringen ska verka för upprättandet av en checklista med kriterier som ska uppfyllas och utgöra grund för om det internationella samfundet ska erkänna valet som fullt ut demokratiskt eller inte och tillkännager detta för regeringen.</w:t>
          </w:r>
        </w:p>
      </w:sdtContent>
    </w:sdt>
    <w:sdt>
      <w:sdtPr>
        <w:alias w:val="Yrkande 2"/>
        <w:tag w:val="25028f65-c088-4043-8206-574a7950648b"/>
        <w:id w:val="1561516857"/>
        <w:lock w:val="sdtLocked"/>
      </w:sdtPr>
      <w:sdtEndPr/>
      <w:sdtContent>
        <w:p w:rsidR="00B65655" w:rsidRDefault="002E1580" w14:paraId="34D59578" w14:textId="69FCE8B7">
          <w:pPr>
            <w:pStyle w:val="Frslagstext"/>
          </w:pPr>
          <w:r>
            <w:t>Riksdagen ställer sig bakom det som anförs i motionen om att regeringen i demokratiseringsarbetet avseende länder som inte uppnår kriterierna i checklistan ska verka för att kriterierna uppfylls och tillkännager detta för regeringen.</w:t>
          </w:r>
        </w:p>
      </w:sdtContent>
    </w:sdt>
    <w:sdt>
      <w:sdtPr>
        <w:alias w:val="Yrkande 3"/>
        <w:tag w:val="a950bbce-1510-48e5-9987-9161cc1c155b"/>
        <w:id w:val="-1958631995"/>
        <w:lock w:val="sdtLocked"/>
      </w:sdtPr>
      <w:sdtEndPr/>
      <w:sdtContent>
        <w:p w:rsidR="00B65655" w:rsidRDefault="002E1580" w14:paraId="34D59579" w14:textId="77777777">
          <w:pPr>
            <w:pStyle w:val="Frslagstext"/>
          </w:pPr>
          <w:r>
            <w:t>Riksdagen ställer sig bakom det som anförs i motionen om att arbeta för bildandet av ett förbund mellan världens alla demokratiska länder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B98EE36A8E464DAE3B2447CA9F3EEA"/>
        </w:placeholder>
        <w:text/>
      </w:sdtPr>
      <w:sdtEndPr/>
      <w:sdtContent>
        <w:p w:rsidRPr="00B108DB" w:rsidR="006D79C9" w:rsidP="00B108DB" w:rsidRDefault="00B108DB" w14:paraId="34D5957A" w14:textId="6B04D9C1">
          <w:pPr>
            <w:pStyle w:val="Rubrik1"/>
          </w:pPr>
          <w:r w:rsidRPr="00B108DB">
            <w:t>1 Checklista med kriterier</w:t>
          </w:r>
        </w:p>
      </w:sdtContent>
    </w:sdt>
    <w:p w:rsidRPr="000700AC" w:rsidR="000700AC" w:rsidP="00071E96" w:rsidRDefault="005F18AA" w14:paraId="34D5957C" w14:textId="35FEA029">
      <w:pPr>
        <w:pStyle w:val="Normalutanindragellerluft"/>
      </w:pPr>
      <w:r>
        <w:t>Vårt närområde består av världens mest framgångsrika länder, varför svensk och euro</w:t>
      </w:r>
      <w:r w:rsidR="00E26A8A">
        <w:softHyphen/>
      </w:r>
      <w:r>
        <w:t>peisk utvecklingspolitik alltid ämnat emulera mottagarländerna efter oss själva. Den rådande metoden för att minska interna spänningar och bygga legitimitet för regerings</w:t>
      </w:r>
      <w:r w:rsidR="00E26A8A">
        <w:softHyphen/>
      </w:r>
      <w:r>
        <w:t xml:space="preserve">makten är och har alltid varit hållande av allmänna val. </w:t>
      </w:r>
    </w:p>
    <w:p w:rsidRPr="00B108DB" w:rsidR="000700AC" w:rsidP="00B108DB" w:rsidRDefault="005F18AA" w14:paraId="34D5957D" w14:textId="77777777">
      <w:r w:rsidRPr="00B108DB">
        <w:t>I utvecklade länder och medelinkomstländer ger allmänna val legitimitet, de skapar ansvarstagande och rensar ut olämpliga politiska alternativ. Tyvärr visar forskning från värld</w:t>
      </w:r>
      <w:r w:rsidRPr="00B108DB" w:rsidR="00071E96">
        <w:t xml:space="preserve">ens främsta experter </w:t>
      </w:r>
      <w:r w:rsidRPr="00B108DB">
        <w:t xml:space="preserve">att allmänna val alltför ofta inte har samma effekt i de minst utvecklade länderna. Faktum är att i stället för att framtvinga bättre policy, orsakar valrörelser i dessa länder </w:t>
      </w:r>
      <w:r w:rsidRPr="00B108DB" w:rsidR="00D11C87">
        <w:t>snarare försämringar</w:t>
      </w:r>
      <w:r w:rsidRPr="00B755BF" w:rsidR="00071E96">
        <w:rPr>
          <w:rStyle w:val="Fotnotsreferens"/>
        </w:rPr>
        <w:footnoteReference w:id="1"/>
      </w:r>
      <w:r w:rsidRPr="00B108DB">
        <w:t>.</w:t>
      </w:r>
    </w:p>
    <w:p w:rsidRPr="00B108DB" w:rsidR="005F18AA" w:rsidP="00B108DB" w:rsidRDefault="005F18AA" w14:paraId="34D5957E" w14:textId="77777777">
      <w:r w:rsidRPr="00B108DB">
        <w:t>Det finns flera anledningar till den här effekten. Den absolut vanligaste grunden för politiska partier i de minst utvecklade länderna är inte politisk ideologi, utan etnisk tillhörighet. Detta gör att graden av framgång h</w:t>
      </w:r>
      <w:r w:rsidRPr="00B108DB" w:rsidR="00071E96">
        <w:t>os en viss regerings reformagenda</w:t>
      </w:r>
      <w:r w:rsidRPr="00B108DB">
        <w:t xml:space="preserve"> inte påverkar röstningsmönster, väljarna tenderar att rösta i lin</w:t>
      </w:r>
      <w:r w:rsidRPr="00B108DB" w:rsidR="00486A9D">
        <w:t>je med sin etniska tillhörighet</w:t>
      </w:r>
      <w:r w:rsidRPr="00B108DB" w:rsidR="00D11C87">
        <w:t>.</w:t>
      </w:r>
      <w:r w:rsidRPr="00B108DB" w:rsidR="00486A9D">
        <w:t xml:space="preserve"> </w:t>
      </w:r>
      <w:r w:rsidRPr="00B108DB" w:rsidR="00D11C87">
        <w:t>P</w:t>
      </w:r>
      <w:r w:rsidRPr="00B108DB">
        <w:t>olitik så som begreppet är bekant för personer i västv</w:t>
      </w:r>
      <w:r w:rsidRPr="00B108DB" w:rsidR="007329B1">
        <w:t>ärlden är ofta en icke-fråga.</w:t>
      </w:r>
    </w:p>
    <w:p w:rsidRPr="00B108DB" w:rsidR="005F18AA" w:rsidP="00B108DB" w:rsidRDefault="005F18AA" w14:paraId="34D5957F" w14:textId="77777777">
      <w:r w:rsidRPr="00B108DB">
        <w:t>Väljarna i de minst utvecklade länderna har också ofta mycket dålig tillgång till information, utbildning och bristande ku</w:t>
      </w:r>
      <w:r w:rsidRPr="00B108DB" w:rsidR="00D11C87">
        <w:t>nskaper om hur en stat fungerar</w:t>
      </w:r>
      <w:r w:rsidRPr="00B108DB">
        <w:t xml:space="preserve"> och ekonomin i länderna är ofta så skör att konjunk</w:t>
      </w:r>
      <w:r w:rsidRPr="00B108DB" w:rsidR="00071E96">
        <w:t>turförändringar har lite med ekonomisk</w:t>
      </w:r>
      <w:r w:rsidRPr="00B108DB">
        <w:t xml:space="preserve"> policy att göra. Dessutom är avregleringar och antikorruptionsåtgärder ofta mycket svåra att genomföra</w:t>
      </w:r>
      <w:r w:rsidRPr="00B108DB" w:rsidR="00D11C87">
        <w:t>,</w:t>
      </w:r>
      <w:r w:rsidRPr="00B108DB">
        <w:t xml:space="preserve"> eftersom politiska partier måste ge den egna etniska gruppen ekonomiska fördelar för att undvika att gruppen i stället väljer andra företrädare. </w:t>
      </w:r>
    </w:p>
    <w:p w:rsidRPr="00B108DB" w:rsidR="005F18AA" w:rsidP="00B108DB" w:rsidRDefault="005F18AA" w14:paraId="34D59580" w14:textId="77777777">
      <w:r w:rsidRPr="00B108DB">
        <w:t>Om ärlighet och reformvilja inte lönar sig politiskt kommer oärliga och korrupta personer att ges en systematisk fördel inom den politiska sfären. Politik i de minst utvecklade länd</w:t>
      </w:r>
      <w:r w:rsidRPr="00B108DB" w:rsidR="00071E96">
        <w:t>erna attraherar därför skurkar</w:t>
      </w:r>
      <w:r w:rsidRPr="00B108DB">
        <w:t>.</w:t>
      </w:r>
    </w:p>
    <w:p w:rsidRPr="00B108DB" w:rsidR="005F18AA" w:rsidP="00B108DB" w:rsidRDefault="005F18AA" w14:paraId="34D59581" w14:textId="1C2445F7">
      <w:r w:rsidRPr="00B108DB">
        <w:t>Att regeringar i de m</w:t>
      </w:r>
      <w:r w:rsidRPr="00B108DB" w:rsidR="00D11C87">
        <w:t xml:space="preserve">inst utvecklade länderna inte hålls </w:t>
      </w:r>
      <w:r w:rsidRPr="00B108DB">
        <w:t>ansvar</w:t>
      </w:r>
      <w:r w:rsidRPr="00B108DB" w:rsidR="00D11C87">
        <w:t>iga</w:t>
      </w:r>
      <w:r w:rsidRPr="00B108DB">
        <w:t xml:space="preserve"> för sina reformer framgår också tydligt av återvalsfrekvensen i dessa länder. Det mest använda vetenskapliga måttet på demokrati som styrelseskick är ett index som kallas Polity IV, vilket mäter hur väl fungerande en demokrati är </w:t>
      </w:r>
      <w:r w:rsidRPr="00B108DB">
        <w:lastRenderedPageBreak/>
        <w:t xml:space="preserve">på en 20-gradig skala från –10 till +10. Bland de minst utvecklade länderna som ligger mellan –10 och 0 har regeringar en återvalsfrekvens </w:t>
      </w:r>
      <w:r w:rsidRPr="00B108DB" w:rsidR="00C80497">
        <w:t>på 88 </w:t>
      </w:r>
      <w:r w:rsidRPr="00B108DB" w:rsidR="00BA0367">
        <w:t>% medan</w:t>
      </w:r>
      <w:r w:rsidRPr="00B108DB" w:rsidR="00C80497">
        <w:t xml:space="preserve"> snittet i OECD är 45 </w:t>
      </w:r>
      <w:r w:rsidRPr="00B108DB" w:rsidR="00071E96">
        <w:t>%</w:t>
      </w:r>
      <w:r w:rsidRPr="00B755BF" w:rsidR="00071E96">
        <w:rPr>
          <w:rStyle w:val="Fotnotsreferens"/>
        </w:rPr>
        <w:footnoteReference w:id="2"/>
      </w:r>
      <w:r w:rsidRPr="00B108DB">
        <w:t>.</w:t>
      </w:r>
    </w:p>
    <w:p w:rsidRPr="00B108DB" w:rsidR="005F18AA" w:rsidP="00B108DB" w:rsidRDefault="005F18AA" w14:paraId="34D59582" w14:textId="77777777">
      <w:r w:rsidRPr="00B108DB">
        <w:t>Val i länder som saknar effektiv maktdelning och ett oberoende rättssystem och där de ledande deltagarna inte är de bäst lämpade blir också en fråga om liv och död</w:t>
      </w:r>
      <w:r w:rsidRPr="00B108DB" w:rsidR="00D11C87">
        <w:t>,</w:t>
      </w:r>
      <w:r w:rsidRPr="00B108DB">
        <w:t xml:space="preserve"> eftersom vinnaren efter valet de facto har fria händer att straffa den tidigare regimen</w:t>
      </w:r>
      <w:r w:rsidRPr="00B108DB" w:rsidR="00D11C87">
        <w:t>,</w:t>
      </w:r>
      <w:r w:rsidRPr="00B108DB">
        <w:t xml:space="preserve"> eller andra partier, vilket leder till de</w:t>
      </w:r>
      <w:r w:rsidRPr="00B108DB" w:rsidR="00D11C87">
        <w:t>sperata metoder i valkampanjer.</w:t>
      </w:r>
    </w:p>
    <w:p w:rsidRPr="00B108DB" w:rsidR="005F18AA" w:rsidP="00B108DB" w:rsidRDefault="005F18AA" w14:paraId="34D59583" w14:textId="207154FD">
      <w:r w:rsidRPr="00B108DB">
        <w:t xml:space="preserve">I stället för att </w:t>
      </w:r>
      <w:r w:rsidRPr="00B108DB" w:rsidR="00D11C87">
        <w:t>skapa legitimitet och avspännin</w:t>
      </w:r>
      <w:r w:rsidRPr="00B108DB" w:rsidR="00556747">
        <w:t>g</w:t>
      </w:r>
      <w:r w:rsidRPr="00B108DB">
        <w:t>, leder därför valkampanjer till ökad risk för politiskt våld i de minst utvecklade länderna. Brytpunkten för den här effekten låg 2009 på en medelinkom</w:t>
      </w:r>
      <w:r w:rsidRPr="00B108DB" w:rsidR="00C80497">
        <w:t>st på 2 </w:t>
      </w:r>
      <w:r w:rsidRPr="00B108DB" w:rsidR="00071E96">
        <w:t>700 USD/år</w:t>
      </w:r>
      <w:r w:rsidRPr="00B755BF" w:rsidR="00071E96">
        <w:rPr>
          <w:rStyle w:val="Fotnotsreferens"/>
        </w:rPr>
        <w:footnoteReference w:id="3"/>
      </w:r>
      <w:r w:rsidRPr="00B755BF">
        <w:rPr>
          <w:rStyle w:val="Fotnotsreferens"/>
        </w:rPr>
        <w:t>.</w:t>
      </w:r>
      <w:r w:rsidRPr="00B108DB">
        <w:t xml:space="preserve"> Det är viktigt att förstå att den siffran inte är en exakt fingervisning</w:t>
      </w:r>
      <w:r w:rsidRPr="00B108DB" w:rsidR="00556747">
        <w:t>,</w:t>
      </w:r>
      <w:r w:rsidRPr="00B108DB">
        <w:t xml:space="preserve"> som avgör risken för länder i det enskilda fallet, men </w:t>
      </w:r>
      <w:r w:rsidRPr="00B108DB" w:rsidR="00C80497">
        <w:t xml:space="preserve">den </w:t>
      </w:r>
      <w:r w:rsidRPr="00B108DB">
        <w:t>pekar tydligt på att effekten finns där.</w:t>
      </w:r>
    </w:p>
    <w:p w:rsidRPr="00B108DB" w:rsidR="005F18AA" w:rsidP="00B108DB" w:rsidRDefault="005F18AA" w14:paraId="34D59584" w14:textId="13DD907E">
      <w:r w:rsidRPr="00B108DB">
        <w:t>Sverigedemokraterna ser demokrati som det enda sättet för de minst utvecklade länderna att nå utveckling och framgång, men fungerande demokrati är mer än allmänna val. Vi ser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w:rsidRPr="00B108DB" w:rsidR="005F18AA" w:rsidP="00B108DB" w:rsidRDefault="005F18AA" w14:paraId="34D59585" w14:textId="77777777">
      <w:r w:rsidRPr="00B108DB">
        <w:t xml:space="preserve">Sverigedemokraterna anser därför att det internationella samfundet måste anta ett strikt vetenskapligt förankrat synsätt på frågan om val och politiska kampanjer i fattiga och instabila länder, i stället för att använda allmänna val som en quick-fix för mycket komplicerade problem. Dels för lokalbefolkningens säkerhet, dels för att inte urholka förtroendet för demokrati som statsskick. </w:t>
      </w:r>
    </w:p>
    <w:p w:rsidRPr="00B108DB" w:rsidR="005F18AA" w:rsidP="00B108DB" w:rsidRDefault="005F18AA" w14:paraId="34D59586" w14:textId="4BC53B92">
      <w:r w:rsidRPr="00B108DB">
        <w:t>Ett steg i rätt riktning är att sammanställa en checklista med ett minimum av kriterier som måste uppfyllas. Hur dessa kriterier uppfyllts ska utgöra grund för om det inter</w:t>
      </w:r>
      <w:r w:rsidR="00491193">
        <w:softHyphen/>
      </w:r>
      <w:bookmarkStart w:name="_GoBack" w:id="1"/>
      <w:bookmarkEnd w:id="1"/>
      <w:r w:rsidRPr="00B108DB">
        <w:t>nationella samfundet ska erkänna valet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deltagande i allmänna val, kapacitet att hålla val, rättsväsendets oberoende, juridiska begränsningar i statens befogenhet, kapacitet att behålla och övervaka säkerheten i landet, storleken på etniskt baserade politiska partier och befintliga motsättningar mellan dessa.</w:t>
      </w:r>
    </w:p>
    <w:p w:rsidRPr="00B108DB" w:rsidR="005F18AA" w:rsidP="00B108DB" w:rsidRDefault="000700AC" w14:paraId="34D59588" w14:textId="77777777">
      <w:pPr>
        <w:pStyle w:val="Rubrik1"/>
      </w:pPr>
      <w:r w:rsidRPr="00B108DB">
        <w:t xml:space="preserve">2 </w:t>
      </w:r>
      <w:r w:rsidRPr="00B108DB" w:rsidR="005F18AA">
        <w:t>Internationellt demokratiförbund</w:t>
      </w:r>
    </w:p>
    <w:p w:rsidR="005F18AA" w:rsidP="005F18AA" w:rsidRDefault="005F18AA" w14:paraId="34D59589" w14:textId="4C5CC929">
      <w:pPr>
        <w:pStyle w:val="Normalutanindragellerluft"/>
      </w:pPr>
      <w:r>
        <w:t xml:space="preserve">Sverige är en av världens äldsta demokratier och det är vi värda att vara stolta över. Vi har genom åren sett hur fler och fler länder demokratiserats och hur människor i förtryckarstater kämpat för mer frihet och mer demokrati. Att svenskt internationellt arbete då också ska främja en demokratisk utveckling bör med andra ord också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 </w:t>
      </w:r>
      <w:r w:rsidR="005015F3">
        <w:t xml:space="preserve">de </w:t>
      </w:r>
      <w:r>
        <w:t xml:space="preserve">bästa </w:t>
      </w:r>
      <w:r>
        <w:lastRenderedPageBreak/>
        <w:t>utbildningarna och störst politiskt inflytande. Sist me</w:t>
      </w:r>
      <w:r w:rsidR="005015F3">
        <w:t xml:space="preserve">n inte minst är </w:t>
      </w:r>
      <w:r>
        <w:t>risk</w:t>
      </w:r>
      <w:r w:rsidR="00556747">
        <w:t>en</w:t>
      </w:r>
      <w:r>
        <w:t xml:space="preserve"> för att två demokratiska länder hamnar i krig med varandra</w:t>
      </w:r>
      <w:r w:rsidR="00556747">
        <w:t xml:space="preserve"> mycket låg</w:t>
      </w:r>
      <w:r>
        <w:t>.</w:t>
      </w:r>
    </w:p>
    <w:p w:rsidRPr="00B755BF" w:rsidR="005F18AA" w:rsidP="00B755BF" w:rsidRDefault="005F18AA" w14:paraId="34D5958A" w14:textId="77777777">
      <w:r w:rsidRPr="00B755BF">
        <w:t>Världssamfundet vi idag känner till formades i mångt och mycket efter andra världskriget, och då inte minst i samband med att Förenta nationerna (FN) bildades. Samarbetet genom FN syftade främst till att förhindra ett tredje världskrig, varför det var viktigt att såväl demokratier som diktaturer ingick. Idag vet vi att de demokratiska staterna inte alls utgör stommen i samarbetet, även om utvecklingen för medlemsländerna har gått i rätt riktning.</w:t>
      </w:r>
    </w:p>
    <w:p w:rsidRPr="00B755BF" w:rsidR="00BB6339" w:rsidP="00B755BF" w:rsidRDefault="005F18AA" w14:paraId="34D5958B" w14:textId="7501AEFE">
      <w:r w:rsidRPr="00B755BF">
        <w:t xml:space="preserve">I </w:t>
      </w:r>
      <w:r w:rsidRPr="00B755BF" w:rsidR="00915D22">
        <w:t>Europa finns</w:t>
      </w:r>
      <w:r w:rsidRPr="00B755BF">
        <w:t xml:space="preserve"> idag ett mellanstatligt samarbete genom Europarådet. Europarådet skapades under en instabil period i världshistorien och arbetar i huvudsak med att främja demokrati, mänskliga rättigheter och rättsstatsutveckling. Samarbetet kan i många fall ses som ett positivt föredöme</w:t>
      </w:r>
      <w:r w:rsidRPr="00B755BF" w:rsidR="00915D22">
        <w:t>,</w:t>
      </w:r>
      <w:r w:rsidRPr="00B755BF">
        <w:t xml:space="preserve"> där länder tillsammans</w:t>
      </w:r>
      <w:r w:rsidRPr="00B755BF" w:rsidR="00915D22">
        <w:t xml:space="preserve"> arbetar för en sund värdegrund</w:t>
      </w:r>
      <w:r w:rsidRPr="00B755BF">
        <w:t xml:space="preserve"> och formellt accepteras inte heller diktatur. Sverigedemokraterna ser detta som en sund bas för att utveckla något större och mer slagkraftigt</w:t>
      </w:r>
      <w:r w:rsidRPr="00B755BF" w:rsidR="00915D22">
        <w:t>,</w:t>
      </w:r>
      <w:r w:rsidRPr="00B755BF">
        <w:t xml:space="preserve"> som kan påverka demokrati</w:t>
      </w:r>
      <w:r w:rsidRPr="00B755BF" w:rsidR="005015F3">
        <w:t>arbetet i andra länder,</w:t>
      </w:r>
      <w:r w:rsidRPr="00B755BF">
        <w:t xml:space="preserve">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röst inom FN, som idag bland annat arbetar med grundläggande mänskliga rättigheter. Regeringen bör arbeta för att möjliggöra ett sådant förbund.</w:t>
      </w:r>
    </w:p>
    <w:sdt>
      <w:sdtPr>
        <w:alias w:val="CC_Underskrifter"/>
        <w:tag w:val="CC_Underskrifter"/>
        <w:id w:val="583496634"/>
        <w:lock w:val="sdtContentLocked"/>
        <w:placeholder>
          <w:docPart w:val="12894E72B93F4877B5CBA8673E9CBED7"/>
        </w:placeholder>
      </w:sdtPr>
      <w:sdtEndPr/>
      <w:sdtContent>
        <w:p w:rsidR="001241A1" w:rsidP="001241A1" w:rsidRDefault="001241A1" w14:paraId="34D5958C" w14:textId="77777777"/>
        <w:p w:rsidRPr="008E0FE2" w:rsidR="004801AC" w:rsidP="001241A1" w:rsidRDefault="00491193" w14:paraId="34D595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1E6736" w:rsidRDefault="001E6736" w14:paraId="34D5959A" w14:textId="77777777"/>
    <w:sectPr w:rsidR="001E67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5959C" w14:textId="77777777" w:rsidR="00A95741" w:rsidRDefault="00A95741" w:rsidP="000C1CAD">
      <w:pPr>
        <w:spacing w:line="240" w:lineRule="auto"/>
      </w:pPr>
      <w:r>
        <w:separator/>
      </w:r>
    </w:p>
  </w:endnote>
  <w:endnote w:type="continuationSeparator" w:id="0">
    <w:p w14:paraId="34D5959D" w14:textId="77777777" w:rsidR="00A95741" w:rsidRDefault="00A957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95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95A3" w14:textId="6AB4D1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11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5959A" w14:textId="7B6A8392" w:rsidR="00A95741" w:rsidRDefault="00A95741" w:rsidP="000C1CAD">
      <w:pPr>
        <w:spacing w:line="240" w:lineRule="auto"/>
      </w:pPr>
    </w:p>
  </w:footnote>
  <w:footnote w:type="continuationSeparator" w:id="0">
    <w:p w14:paraId="34D5959B" w14:textId="77777777" w:rsidR="00A95741" w:rsidRDefault="00A95741" w:rsidP="000C1CAD">
      <w:pPr>
        <w:spacing w:line="240" w:lineRule="auto"/>
      </w:pPr>
      <w:r>
        <w:continuationSeparator/>
      </w:r>
    </w:p>
  </w:footnote>
  <w:footnote w:id="1">
    <w:p w14:paraId="34D595B0" w14:textId="680D09DE" w:rsidR="00071E96" w:rsidRPr="00071E96" w:rsidRDefault="00071E96">
      <w:pPr>
        <w:pStyle w:val="Fotnotstext"/>
        <w:rPr>
          <w:lang w:val="en-US"/>
        </w:rPr>
      </w:pPr>
      <w:r>
        <w:rPr>
          <w:rStyle w:val="Fotnotsreferens"/>
        </w:rPr>
        <w:footnoteRef/>
      </w:r>
      <w:r w:rsidRPr="00071E96">
        <w:rPr>
          <w:lang w:val="en-US"/>
        </w:rPr>
        <w:t xml:space="preserve"> Collier, Wars guns and votes, s.</w:t>
      </w:r>
      <w:r w:rsidR="00C80497">
        <w:rPr>
          <w:lang w:val="en-US"/>
        </w:rPr>
        <w:t xml:space="preserve"> </w:t>
      </w:r>
      <w:r w:rsidRPr="00071E96">
        <w:rPr>
          <w:lang w:val="en-US"/>
        </w:rPr>
        <w:t>40</w:t>
      </w:r>
      <w:r w:rsidR="00C80497">
        <w:rPr>
          <w:lang w:val="en-US"/>
        </w:rPr>
        <w:t>.</w:t>
      </w:r>
    </w:p>
  </w:footnote>
  <w:footnote w:id="2">
    <w:p w14:paraId="34D595B1" w14:textId="607CFA94" w:rsidR="00071E96" w:rsidRDefault="00071E96">
      <w:pPr>
        <w:pStyle w:val="Fotnotstext"/>
      </w:pPr>
      <w:r>
        <w:rPr>
          <w:rStyle w:val="Fotnotsreferens"/>
        </w:rPr>
        <w:footnoteRef/>
      </w:r>
      <w:r>
        <w:t xml:space="preserve"> ff s.</w:t>
      </w:r>
      <w:r w:rsidR="00C80497">
        <w:t xml:space="preserve"> </w:t>
      </w:r>
      <w:r>
        <w:t>36</w:t>
      </w:r>
      <w:r w:rsidR="00C80497">
        <w:t>.</w:t>
      </w:r>
    </w:p>
  </w:footnote>
  <w:footnote w:id="3">
    <w:p w14:paraId="34D595B2" w14:textId="0622A1E2" w:rsidR="00071E96" w:rsidRDefault="00071E96">
      <w:pPr>
        <w:pStyle w:val="Fotnotstext"/>
      </w:pPr>
      <w:r>
        <w:rPr>
          <w:rStyle w:val="Fotnotsreferens"/>
        </w:rPr>
        <w:footnoteRef/>
      </w:r>
      <w:r w:rsidR="00FD1233">
        <w:t xml:space="preserve"> f</w:t>
      </w:r>
      <w:r>
        <w:t>f s.</w:t>
      </w:r>
      <w:r w:rsidR="00C80497">
        <w:t xml:space="preserve"> </w:t>
      </w:r>
      <w:r>
        <w:t>21</w:t>
      </w:r>
      <w:r w:rsidR="00C80497">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D595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D595AD" wp14:anchorId="34D59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1193" w14:paraId="34D595B3" w14:textId="77777777">
                          <w:pPr>
                            <w:jc w:val="right"/>
                          </w:pPr>
                          <w:sdt>
                            <w:sdtPr>
                              <w:alias w:val="CC_Noformat_Partikod"/>
                              <w:tag w:val="CC_Noformat_Partikod"/>
                              <w:id w:val="-53464382"/>
                              <w:placeholder>
                                <w:docPart w:val="699ED5E689CB4396B05546497536F9A1"/>
                              </w:placeholder>
                              <w:text/>
                            </w:sdtPr>
                            <w:sdtEndPr/>
                            <w:sdtContent>
                              <w:r w:rsidR="005F18AA">
                                <w:t>SD</w:t>
                              </w:r>
                            </w:sdtContent>
                          </w:sdt>
                          <w:sdt>
                            <w:sdtPr>
                              <w:alias w:val="CC_Noformat_Partinummer"/>
                              <w:tag w:val="CC_Noformat_Partinummer"/>
                              <w:id w:val="-1709555926"/>
                              <w:placeholder>
                                <w:docPart w:val="ABF98E01F46B4A6BAC3CC71D149521AE"/>
                              </w:placeholder>
                              <w:text/>
                            </w:sdtPr>
                            <w:sdtEndPr/>
                            <w:sdtContent>
                              <w:r w:rsidR="001241A1">
                                <w:t>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D595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1193" w14:paraId="34D595B3" w14:textId="77777777">
                    <w:pPr>
                      <w:jc w:val="right"/>
                    </w:pPr>
                    <w:sdt>
                      <w:sdtPr>
                        <w:alias w:val="CC_Noformat_Partikod"/>
                        <w:tag w:val="CC_Noformat_Partikod"/>
                        <w:id w:val="-53464382"/>
                        <w:placeholder>
                          <w:docPart w:val="699ED5E689CB4396B05546497536F9A1"/>
                        </w:placeholder>
                        <w:text/>
                      </w:sdtPr>
                      <w:sdtEndPr/>
                      <w:sdtContent>
                        <w:r w:rsidR="005F18AA">
                          <w:t>SD</w:t>
                        </w:r>
                      </w:sdtContent>
                    </w:sdt>
                    <w:sdt>
                      <w:sdtPr>
                        <w:alias w:val="CC_Noformat_Partinummer"/>
                        <w:tag w:val="CC_Noformat_Partinummer"/>
                        <w:id w:val="-1709555926"/>
                        <w:placeholder>
                          <w:docPart w:val="ABF98E01F46B4A6BAC3CC71D149521AE"/>
                        </w:placeholder>
                        <w:text/>
                      </w:sdtPr>
                      <w:sdtEndPr/>
                      <w:sdtContent>
                        <w:r w:rsidR="001241A1">
                          <w:t>334</w:t>
                        </w:r>
                      </w:sdtContent>
                    </w:sdt>
                  </w:p>
                </w:txbxContent>
              </v:textbox>
              <w10:wrap anchorx="page"/>
            </v:shape>
          </w:pict>
        </mc:Fallback>
      </mc:AlternateContent>
    </w:r>
  </w:p>
  <w:p w:rsidRPr="00293C4F" w:rsidR="00262EA3" w:rsidP="00776B74" w:rsidRDefault="00262EA3" w14:paraId="34D595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D595A0" w14:textId="77777777">
    <w:pPr>
      <w:jc w:val="right"/>
    </w:pPr>
  </w:p>
  <w:p w:rsidR="00262EA3" w:rsidP="00776B74" w:rsidRDefault="00262EA3" w14:paraId="34D595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91193" w14:paraId="34D595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595AF" wp14:anchorId="34D595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1193" w14:paraId="34D595A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F18AA">
          <w:t>SD</w:t>
        </w:r>
      </w:sdtContent>
    </w:sdt>
    <w:sdt>
      <w:sdtPr>
        <w:alias w:val="CC_Noformat_Partinummer"/>
        <w:tag w:val="CC_Noformat_Partinummer"/>
        <w:id w:val="-2014525982"/>
        <w:text/>
      </w:sdtPr>
      <w:sdtEndPr/>
      <w:sdtContent>
        <w:r w:rsidR="001241A1">
          <w:t>334</w:t>
        </w:r>
      </w:sdtContent>
    </w:sdt>
  </w:p>
  <w:p w:rsidRPr="008227B3" w:rsidR="00262EA3" w:rsidP="008227B3" w:rsidRDefault="00491193" w14:paraId="34D595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1193" w14:paraId="34D595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3BEE4938F494AA6828289F6CEFB0D69"/>
        </w:placeholder>
        <w:showingPlcHdr/>
        <w15:appearance w15:val="hidden"/>
        <w:text/>
      </w:sdtPr>
      <w:sdtEndPr>
        <w:rPr>
          <w:rStyle w:val="Rubrik1Char"/>
          <w:rFonts w:asciiTheme="majorHAnsi" w:hAnsiTheme="majorHAnsi"/>
          <w:sz w:val="38"/>
        </w:rPr>
      </w:sdtEndPr>
      <w:sdtContent>
        <w:r>
          <w:t>:1365</w:t>
        </w:r>
      </w:sdtContent>
    </w:sdt>
  </w:p>
  <w:p w:rsidR="00262EA3" w:rsidP="00E03A3D" w:rsidRDefault="00491193" w14:paraId="34D595A8"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5F18AA" w14:paraId="34D595A9" w14:textId="77777777">
        <w:pPr>
          <w:pStyle w:val="FSHRub2"/>
        </w:pPr>
        <w:r>
          <w:t>Internationellt demokratiarbete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34D595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64EC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1D0D4E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A2F03F34"/>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241465A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8403038"/>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27F68BFA"/>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95BA9B08"/>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058BFAA"/>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6705E92"/>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6"/>
  </w:num>
  <w:num w:numId="38">
    <w:abstractNumId w:val="29"/>
  </w:num>
  <w:num w:numId="39">
    <w:abstractNumId w:val="14"/>
  </w:num>
  <w:num w:numId="40">
    <w:abstractNumId w:val="22"/>
  </w:num>
  <w:num w:numId="41">
    <w:abstractNumId w:val="8"/>
  </w:num>
  <w:num w:numId="42">
    <w:abstractNumId w:val="9"/>
  </w:num>
  <w:num w:numId="43">
    <w:abstractNumId w:val="26"/>
  </w:num>
  <w:num w:numId="44">
    <w:abstractNumId w:val="26"/>
  </w:num>
  <w:num w:numId="45">
    <w:abstractNumId w:val="26"/>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F18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0AC"/>
    <w:rsid w:val="00070A5C"/>
    <w:rsid w:val="000710A5"/>
    <w:rsid w:val="00071630"/>
    <w:rsid w:val="00071671"/>
    <w:rsid w:val="000719B7"/>
    <w:rsid w:val="00071E96"/>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1A1"/>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73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580"/>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A9D"/>
    <w:rsid w:val="004875E6"/>
    <w:rsid w:val="00487D43"/>
    <w:rsid w:val="00487D91"/>
    <w:rsid w:val="00487FB5"/>
    <w:rsid w:val="00490C47"/>
    <w:rsid w:val="00491103"/>
    <w:rsid w:val="0049119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2F"/>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5F3"/>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4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8AA"/>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923"/>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02"/>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8F3"/>
    <w:rsid w:val="00731450"/>
    <w:rsid w:val="007315F1"/>
    <w:rsid w:val="007316F8"/>
    <w:rsid w:val="00731BE4"/>
    <w:rsid w:val="00731C66"/>
    <w:rsid w:val="0073211E"/>
    <w:rsid w:val="007329B1"/>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5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AFE"/>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8B3"/>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22"/>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2C"/>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741"/>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DB"/>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5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5BF"/>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367"/>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497"/>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C8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A8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86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2D6"/>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249"/>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E51"/>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904"/>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233"/>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D59575"/>
  <w15:chartTrackingRefBased/>
  <w15:docId w15:val="{F2A4CB78-AA5C-4199-B42B-A98C80BF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A52D6"/>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EA52D6"/>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EA52D6"/>
    <w:pPr>
      <w:spacing w:before="600" w:line="300" w:lineRule="exact"/>
      <w:outlineLvl w:val="1"/>
    </w:pPr>
    <w:rPr>
      <w:sz w:val="32"/>
    </w:rPr>
  </w:style>
  <w:style w:type="paragraph" w:styleId="Rubrik3">
    <w:name w:val="heading 3"/>
    <w:basedOn w:val="Rubrik2"/>
    <w:next w:val="Normal"/>
    <w:link w:val="Rubrik3Char"/>
    <w:qFormat/>
    <w:rsid w:val="00EA52D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A52D6"/>
    <w:pPr>
      <w:outlineLvl w:val="3"/>
    </w:pPr>
    <w:rPr>
      <w:b w:val="0"/>
      <w:bCs w:val="0"/>
      <w:i/>
      <w:szCs w:val="28"/>
    </w:rPr>
  </w:style>
  <w:style w:type="paragraph" w:styleId="Rubrik5">
    <w:name w:val="heading 5"/>
    <w:basedOn w:val="Rubrik4"/>
    <w:next w:val="Normal"/>
    <w:link w:val="Rubrik5Char"/>
    <w:uiPriority w:val="4"/>
    <w:unhideWhenUsed/>
    <w:rsid w:val="00EA52D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A52D6"/>
    <w:pPr>
      <w:outlineLvl w:val="5"/>
    </w:pPr>
    <w:rPr>
      <w:b w:val="0"/>
      <w:bCs/>
      <w:i/>
      <w:szCs w:val="22"/>
    </w:rPr>
  </w:style>
  <w:style w:type="paragraph" w:styleId="Rubrik7">
    <w:name w:val="heading 7"/>
    <w:basedOn w:val="Rubrik6"/>
    <w:next w:val="Normal"/>
    <w:link w:val="Rubrik7Char"/>
    <w:uiPriority w:val="4"/>
    <w:semiHidden/>
    <w:rsid w:val="00EA52D6"/>
    <w:pPr>
      <w:outlineLvl w:val="6"/>
    </w:pPr>
    <w:rPr>
      <w:rFonts w:eastAsiaTheme="majorEastAsia" w:cstheme="majorBidi"/>
      <w:iCs w:val="0"/>
    </w:rPr>
  </w:style>
  <w:style w:type="paragraph" w:styleId="Rubrik8">
    <w:name w:val="heading 8"/>
    <w:basedOn w:val="Rubrik7"/>
    <w:next w:val="Normal"/>
    <w:link w:val="Rubrik8Char"/>
    <w:uiPriority w:val="4"/>
    <w:semiHidden/>
    <w:rsid w:val="00EA52D6"/>
    <w:pPr>
      <w:outlineLvl w:val="7"/>
    </w:pPr>
    <w:rPr>
      <w:szCs w:val="21"/>
    </w:rPr>
  </w:style>
  <w:style w:type="paragraph" w:styleId="Rubrik9">
    <w:name w:val="heading 9"/>
    <w:basedOn w:val="Rubrik8"/>
    <w:next w:val="Normal"/>
    <w:link w:val="Rubrik9Char"/>
    <w:uiPriority w:val="4"/>
    <w:semiHidden/>
    <w:rsid w:val="00EA52D6"/>
    <w:pPr>
      <w:spacing w:before="0"/>
      <w:outlineLvl w:val="8"/>
    </w:pPr>
    <w:rPr>
      <w:iCs/>
    </w:rPr>
  </w:style>
  <w:style w:type="character" w:default="1" w:styleId="Standardstycketeckensnitt">
    <w:name w:val="Default Paragraph Font"/>
    <w:uiPriority w:val="1"/>
    <w:unhideWhenUsed/>
    <w:rsid w:val="00EA52D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A52D6"/>
  </w:style>
  <w:style w:type="character" w:customStyle="1" w:styleId="Rubrik1Char">
    <w:name w:val="Rubrik 1 Char"/>
    <w:basedOn w:val="Standardstycketeckensnitt"/>
    <w:link w:val="Rubrik1"/>
    <w:rsid w:val="00EA52D6"/>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EA52D6"/>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EA52D6"/>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52D6"/>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EA52D6"/>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EA52D6"/>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EA52D6"/>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EA52D6"/>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EA52D6"/>
    <w:pPr>
      <w:spacing w:before="150" w:line="240" w:lineRule="exact"/>
      <w:ind w:left="340"/>
    </w:pPr>
    <w:rPr>
      <w:iCs/>
    </w:rPr>
  </w:style>
  <w:style w:type="character" w:customStyle="1" w:styleId="CitatChar">
    <w:name w:val="Citat Char"/>
    <w:basedOn w:val="Standardstycketeckensnitt"/>
    <w:link w:val="Citat"/>
    <w:uiPriority w:val="2"/>
    <w:rsid w:val="00EA52D6"/>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EA52D6"/>
    <w:pPr>
      <w:spacing w:before="0"/>
      <w:ind w:firstLine="340"/>
    </w:pPr>
  </w:style>
  <w:style w:type="paragraph" w:customStyle="1" w:styleId="Citaticitat">
    <w:name w:val="Citat i citat"/>
    <w:basedOn w:val="Citat"/>
    <w:next w:val="Citatmedindrag"/>
    <w:autoRedefine/>
    <w:uiPriority w:val="2"/>
    <w:unhideWhenUsed/>
    <w:rsid w:val="00EA52D6"/>
    <w:pPr>
      <w:ind w:left="680"/>
    </w:pPr>
  </w:style>
  <w:style w:type="paragraph" w:styleId="Fotnotstext">
    <w:name w:val="footnote text"/>
    <w:basedOn w:val="Normalutanindragellerluft"/>
    <w:next w:val="Normalutanindragellerluft"/>
    <w:link w:val="FotnotstextChar"/>
    <w:uiPriority w:val="5"/>
    <w:unhideWhenUsed/>
    <w:rsid w:val="00EA52D6"/>
    <w:pPr>
      <w:spacing w:before="0" w:line="240" w:lineRule="exact"/>
    </w:pPr>
    <w:rPr>
      <w:sz w:val="20"/>
      <w:szCs w:val="20"/>
    </w:rPr>
  </w:style>
  <w:style w:type="character" w:customStyle="1" w:styleId="FotnotstextChar">
    <w:name w:val="Fotnotstext Char"/>
    <w:basedOn w:val="Standardstycketeckensnitt"/>
    <w:link w:val="Fotnotstext"/>
    <w:uiPriority w:val="5"/>
    <w:rsid w:val="00EA52D6"/>
    <w:rPr>
      <w:rFonts w:eastAsiaTheme="minorHAnsi"/>
      <w:kern w:val="28"/>
      <w:lang w:val="sv-SE"/>
      <w14:numSpacing w14:val="proportional"/>
    </w:rPr>
  </w:style>
  <w:style w:type="paragraph" w:styleId="Innehllsfrteckningsrubrik">
    <w:name w:val="TOC Heading"/>
    <w:basedOn w:val="Rubrik1"/>
    <w:next w:val="Normal"/>
    <w:uiPriority w:val="58"/>
    <w:semiHidden/>
    <w:rsid w:val="00EA52D6"/>
    <w:pPr>
      <w:outlineLvl w:val="9"/>
    </w:pPr>
    <w:rPr>
      <w:rFonts w:eastAsiaTheme="majorEastAsia" w:cstheme="majorBidi"/>
      <w:kern w:val="0"/>
      <w:szCs w:val="32"/>
    </w:rPr>
  </w:style>
  <w:style w:type="paragraph" w:styleId="Rubrik">
    <w:name w:val="Title"/>
    <w:basedOn w:val="Rubrik1"/>
    <w:next w:val="Normal"/>
    <w:link w:val="RubrikChar"/>
    <w:uiPriority w:val="58"/>
    <w:locked/>
    <w:rsid w:val="00EA52D6"/>
    <w:rPr>
      <w:rFonts w:eastAsiaTheme="majorEastAsia" w:cstheme="majorBidi"/>
      <w:szCs w:val="56"/>
    </w:rPr>
  </w:style>
  <w:style w:type="character" w:customStyle="1" w:styleId="RubrikChar">
    <w:name w:val="Rubrik Char"/>
    <w:basedOn w:val="Standardstycketeckensnitt"/>
    <w:link w:val="Rubrik"/>
    <w:uiPriority w:val="58"/>
    <w:rsid w:val="00EA52D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EA52D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52D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52D6"/>
    <w:pPr>
      <w:numPr>
        <w:numId w:val="36"/>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EA52D6"/>
  </w:style>
  <w:style w:type="paragraph" w:styleId="Innehll1">
    <w:name w:val="toc 1"/>
    <w:basedOn w:val="Normalutanindragellerluft"/>
    <w:next w:val="Normal"/>
    <w:uiPriority w:val="39"/>
    <w:semiHidden/>
    <w:unhideWhenUsed/>
    <w:rsid w:val="00EA52D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52D6"/>
    <w:pPr>
      <w:ind w:left="284"/>
    </w:pPr>
  </w:style>
  <w:style w:type="paragraph" w:styleId="Innehll3">
    <w:name w:val="toc 3"/>
    <w:basedOn w:val="Innehll2"/>
    <w:next w:val="Normal"/>
    <w:uiPriority w:val="39"/>
    <w:semiHidden/>
    <w:unhideWhenUsed/>
    <w:rsid w:val="00EA52D6"/>
    <w:pPr>
      <w:ind w:left="567"/>
    </w:pPr>
  </w:style>
  <w:style w:type="paragraph" w:styleId="Innehll4">
    <w:name w:val="toc 4"/>
    <w:basedOn w:val="Innehll3"/>
    <w:next w:val="Normal"/>
    <w:uiPriority w:val="39"/>
    <w:semiHidden/>
    <w:unhideWhenUsed/>
    <w:rsid w:val="00EA52D6"/>
    <w:pPr>
      <w:ind w:left="851"/>
    </w:pPr>
  </w:style>
  <w:style w:type="paragraph" w:styleId="Innehll5">
    <w:name w:val="toc 5"/>
    <w:basedOn w:val="Innehll4"/>
    <w:next w:val="Normal"/>
    <w:uiPriority w:val="39"/>
    <w:semiHidden/>
    <w:unhideWhenUsed/>
    <w:rsid w:val="00EA52D6"/>
    <w:pPr>
      <w:ind w:left="1134"/>
    </w:pPr>
  </w:style>
  <w:style w:type="paragraph" w:styleId="Innehll6">
    <w:name w:val="toc 6"/>
    <w:basedOn w:val="Innehll5"/>
    <w:next w:val="Normal"/>
    <w:uiPriority w:val="39"/>
    <w:semiHidden/>
    <w:unhideWhenUsed/>
    <w:rsid w:val="00EA52D6"/>
  </w:style>
  <w:style w:type="paragraph" w:styleId="Innehll7">
    <w:name w:val="toc 7"/>
    <w:basedOn w:val="Rubrik6"/>
    <w:next w:val="Normal"/>
    <w:uiPriority w:val="39"/>
    <w:semiHidden/>
    <w:unhideWhenUsed/>
    <w:rsid w:val="00EA52D6"/>
    <w:pPr>
      <w:spacing w:line="240" w:lineRule="auto"/>
      <w:ind w:left="1134" w:firstLine="284"/>
    </w:pPr>
  </w:style>
  <w:style w:type="paragraph" w:styleId="Innehll8">
    <w:name w:val="toc 8"/>
    <w:basedOn w:val="Innehll7"/>
    <w:next w:val="Normal"/>
    <w:uiPriority w:val="39"/>
    <w:semiHidden/>
    <w:unhideWhenUsed/>
    <w:rsid w:val="00EA52D6"/>
  </w:style>
  <w:style w:type="paragraph" w:styleId="Innehll9">
    <w:name w:val="toc 9"/>
    <w:basedOn w:val="Innehll8"/>
    <w:next w:val="Normal"/>
    <w:uiPriority w:val="39"/>
    <w:semiHidden/>
    <w:unhideWhenUsed/>
    <w:rsid w:val="00EA52D6"/>
  </w:style>
  <w:style w:type="paragraph" w:styleId="Inledning">
    <w:name w:val="Salutation"/>
    <w:basedOn w:val="Rubrik1"/>
    <w:next w:val="Normal"/>
    <w:link w:val="InledningChar"/>
    <w:uiPriority w:val="99"/>
    <w:semiHidden/>
    <w:unhideWhenUsed/>
    <w:locked/>
    <w:rsid w:val="00EA52D6"/>
  </w:style>
  <w:style w:type="character" w:customStyle="1" w:styleId="InledningChar">
    <w:name w:val="Inledning Char"/>
    <w:basedOn w:val="Standardstycketeckensnitt"/>
    <w:link w:val="Inledning"/>
    <w:uiPriority w:val="99"/>
    <w:semiHidden/>
    <w:rsid w:val="00EA52D6"/>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EA52D6"/>
    <w:pPr>
      <w:suppressLineNumbers/>
      <w:suppressAutoHyphens/>
      <w:spacing w:line="300" w:lineRule="exact"/>
    </w:pPr>
    <w:rPr>
      <w:noProof/>
    </w:rPr>
  </w:style>
  <w:style w:type="paragraph" w:customStyle="1" w:styleId="FSHNormalS5">
    <w:name w:val="FSH_NormalS5"/>
    <w:basedOn w:val="FSHNormal"/>
    <w:next w:val="FSHNormal"/>
    <w:uiPriority w:val="7"/>
    <w:semiHidden/>
    <w:rsid w:val="00EA52D6"/>
    <w:pPr>
      <w:keepNext/>
      <w:keepLines/>
      <w:spacing w:before="230" w:after="520" w:line="250" w:lineRule="exact"/>
    </w:pPr>
    <w:rPr>
      <w:b/>
      <w:sz w:val="27"/>
    </w:rPr>
  </w:style>
  <w:style w:type="paragraph" w:customStyle="1" w:styleId="FSHLogo">
    <w:name w:val="FSH_Logo"/>
    <w:basedOn w:val="FSHNormal"/>
    <w:next w:val="FSHNormal"/>
    <w:uiPriority w:val="7"/>
    <w:semiHidden/>
    <w:rsid w:val="00EA52D6"/>
    <w:pPr>
      <w:spacing w:line="240" w:lineRule="auto"/>
    </w:pPr>
  </w:style>
  <w:style w:type="paragraph" w:customStyle="1" w:styleId="FSHNormL">
    <w:name w:val="FSH_NormLÖ"/>
    <w:basedOn w:val="FSHNormal"/>
    <w:next w:val="FSHNormal"/>
    <w:uiPriority w:val="7"/>
    <w:semiHidden/>
    <w:rsid w:val="00EA52D6"/>
    <w:pPr>
      <w:pBdr>
        <w:top w:val="single" w:sz="12" w:space="3" w:color="auto"/>
      </w:pBdr>
    </w:pPr>
  </w:style>
  <w:style w:type="paragraph" w:customStyle="1" w:styleId="FSHRub1">
    <w:name w:val="FSH_Rub1"/>
    <w:aliases w:val="Rubrik1_S5"/>
    <w:basedOn w:val="FSHNormal"/>
    <w:next w:val="FSHNormal"/>
    <w:uiPriority w:val="7"/>
    <w:semiHidden/>
    <w:rsid w:val="00EA52D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52D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52D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52D6"/>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EA52D6"/>
    <w:pPr>
      <w:spacing w:before="0" w:line="200" w:lineRule="exact"/>
    </w:pPr>
  </w:style>
  <w:style w:type="paragraph" w:customStyle="1" w:styleId="KantRubrikS5V">
    <w:name w:val="KantRubrikS5V"/>
    <w:basedOn w:val="KantRubrikS5H"/>
    <w:uiPriority w:val="7"/>
    <w:semiHidden/>
    <w:rsid w:val="00EA52D6"/>
    <w:pPr>
      <w:tabs>
        <w:tab w:val="right" w:pos="1814"/>
        <w:tab w:val="left" w:pos="1899"/>
      </w:tabs>
      <w:ind w:right="0"/>
      <w:jc w:val="left"/>
    </w:pPr>
  </w:style>
  <w:style w:type="paragraph" w:customStyle="1" w:styleId="KantRubrikS5Vrad2">
    <w:name w:val="KantRubrikS5Vrad2"/>
    <w:basedOn w:val="KantRubrikS5V"/>
    <w:uiPriority w:val="7"/>
    <w:semiHidden/>
    <w:rsid w:val="00EA52D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52D6"/>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EA52D6"/>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EA52D6"/>
    <w:pPr>
      <w:spacing w:line="240" w:lineRule="auto"/>
      <w:ind w:firstLine="284"/>
    </w:pPr>
  </w:style>
  <w:style w:type="paragraph" w:customStyle="1" w:styleId="Lagtext">
    <w:name w:val="Lagtext"/>
    <w:basedOn w:val="Lagtextindrag"/>
    <w:next w:val="Lagtextindrag"/>
    <w:uiPriority w:val="3"/>
    <w:rsid w:val="00EA52D6"/>
    <w:pPr>
      <w:ind w:firstLine="0"/>
    </w:pPr>
  </w:style>
  <w:style w:type="paragraph" w:customStyle="1" w:styleId="Lagtextrubrik">
    <w:name w:val="Lagtext_rubrik"/>
    <w:basedOn w:val="Lagtextindrag"/>
    <w:next w:val="Lagtext"/>
    <w:uiPriority w:val="3"/>
    <w:rsid w:val="00EA52D6"/>
    <w:pPr>
      <w:suppressAutoHyphens/>
      <w:ind w:firstLine="0"/>
    </w:pPr>
    <w:rPr>
      <w:i/>
      <w:spacing w:val="20"/>
    </w:rPr>
  </w:style>
  <w:style w:type="paragraph" w:customStyle="1" w:styleId="NormalA4fot">
    <w:name w:val="Normal_A4fot"/>
    <w:basedOn w:val="Normalutanindragellerluft"/>
    <w:uiPriority w:val="7"/>
    <w:semiHidden/>
    <w:rsid w:val="00EA52D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52D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52D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52D6"/>
    <w:pPr>
      <w:tabs>
        <w:tab w:val="right" w:pos="1814"/>
        <w:tab w:val="left" w:pos="1899"/>
      </w:tabs>
      <w:ind w:right="0"/>
      <w:jc w:val="left"/>
    </w:pPr>
  </w:style>
  <w:style w:type="paragraph" w:customStyle="1" w:styleId="Normal00">
    <w:name w:val="Normal00"/>
    <w:basedOn w:val="Normalutanindragellerluft"/>
    <w:uiPriority w:val="7"/>
    <w:semiHidden/>
    <w:rsid w:val="00EA52D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52D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52D6"/>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EA52D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EA52D6"/>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52D6"/>
    <w:pPr>
      <w:numPr>
        <w:numId w:val="41"/>
      </w:numPr>
      <w:suppressLineNumbers/>
      <w:tabs>
        <w:tab w:val="clear" w:pos="360"/>
      </w:tabs>
      <w:contextualSpacing/>
    </w:pPr>
  </w:style>
  <w:style w:type="paragraph" w:styleId="Punktlista">
    <w:name w:val="List Bullet"/>
    <w:aliases w:val="Punktlista_Bomb"/>
    <w:basedOn w:val="Normalutanindragellerluft"/>
    <w:uiPriority w:val="1"/>
    <w:qFormat/>
    <w:rsid w:val="00EA52D6"/>
    <w:pPr>
      <w:numPr>
        <w:numId w:val="42"/>
      </w:numPr>
      <w:suppressLineNumbers/>
      <w:tabs>
        <w:tab w:val="clear" w:pos="360"/>
      </w:tabs>
      <w:contextualSpacing/>
    </w:pPr>
  </w:style>
  <w:style w:type="paragraph" w:customStyle="1" w:styleId="Strecklista">
    <w:name w:val="Strecklista"/>
    <w:aliases w:val="Punktlista_Tankstreck"/>
    <w:basedOn w:val="Punktlista"/>
    <w:uiPriority w:val="1"/>
    <w:qFormat/>
    <w:rsid w:val="00EA52D6"/>
    <w:pPr>
      <w:numPr>
        <w:numId w:val="47"/>
      </w:numPr>
    </w:pPr>
  </w:style>
  <w:style w:type="paragraph" w:customStyle="1" w:styleId="RubrikInnehllsf">
    <w:name w:val="RubrikInnehållsf"/>
    <w:basedOn w:val="Rubrik1"/>
    <w:next w:val="Normal"/>
    <w:uiPriority w:val="3"/>
    <w:semiHidden/>
    <w:rsid w:val="00EA52D6"/>
  </w:style>
  <w:style w:type="paragraph" w:customStyle="1" w:styleId="RubrikSammanf">
    <w:name w:val="RubrikSammanf"/>
    <w:basedOn w:val="Rubrik1"/>
    <w:next w:val="Normal"/>
    <w:uiPriority w:val="3"/>
    <w:semiHidden/>
    <w:rsid w:val="00EA52D6"/>
  </w:style>
  <w:style w:type="paragraph" w:styleId="Sidfot">
    <w:name w:val="footer"/>
    <w:basedOn w:val="Normalutanindragellerluft"/>
    <w:link w:val="SidfotChar"/>
    <w:uiPriority w:val="7"/>
    <w:unhideWhenUsed/>
    <w:rsid w:val="00EA52D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52D6"/>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EA52D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52D6"/>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EA52D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52D6"/>
    <w:pPr>
      <w:suppressLineNumbers/>
      <w:spacing w:before="480"/>
    </w:pPr>
    <w:rPr>
      <w:i w:val="0"/>
    </w:rPr>
  </w:style>
  <w:style w:type="paragraph" w:customStyle="1" w:styleId="Yrkandehnv">
    <w:name w:val="Yrkandehänv"/>
    <w:aliases w:val="Förslagspunkthänv"/>
    <w:uiPriority w:val="3"/>
    <w:unhideWhenUsed/>
    <w:rsid w:val="00EA52D6"/>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EA52D6"/>
    <w:rPr>
      <w:color w:val="F4B083" w:themeColor="accent2" w:themeTint="99"/>
    </w:rPr>
  </w:style>
  <w:style w:type="table" w:styleId="Tabellrutnt">
    <w:name w:val="Table Grid"/>
    <w:basedOn w:val="Normaltabell"/>
    <w:uiPriority w:val="39"/>
    <w:locked/>
    <w:rsid w:val="00EA52D6"/>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52D6"/>
    <w:rPr>
      <w:sz w:val="16"/>
      <w:szCs w:val="16"/>
    </w:rPr>
  </w:style>
  <w:style w:type="paragraph" w:styleId="Kommentarer">
    <w:name w:val="annotation text"/>
    <w:basedOn w:val="Normal"/>
    <w:link w:val="KommentarerChar"/>
    <w:uiPriority w:val="99"/>
    <w:semiHidden/>
    <w:unhideWhenUsed/>
    <w:rsid w:val="00EA52D6"/>
    <w:pPr>
      <w:spacing w:line="240" w:lineRule="auto"/>
    </w:pPr>
    <w:rPr>
      <w:sz w:val="20"/>
      <w:szCs w:val="20"/>
    </w:rPr>
  </w:style>
  <w:style w:type="character" w:customStyle="1" w:styleId="KommentarerChar">
    <w:name w:val="Kommentarer Char"/>
    <w:basedOn w:val="Standardstycketeckensnitt"/>
    <w:link w:val="Kommentarer"/>
    <w:uiPriority w:val="99"/>
    <w:semiHidden/>
    <w:rsid w:val="00EA52D6"/>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EA52D6"/>
    <w:rPr>
      <w:b/>
      <w:bCs/>
    </w:rPr>
  </w:style>
  <w:style w:type="character" w:customStyle="1" w:styleId="KommentarsmneChar">
    <w:name w:val="Kommentarsämne Char"/>
    <w:basedOn w:val="KommentarerChar"/>
    <w:link w:val="Kommentarsmne"/>
    <w:uiPriority w:val="99"/>
    <w:semiHidden/>
    <w:rsid w:val="00EA52D6"/>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EA52D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52D6"/>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52D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52D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52D6"/>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EA52D6"/>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EA52D6"/>
    <w:pPr>
      <w:outlineLvl w:val="9"/>
    </w:pPr>
  </w:style>
  <w:style w:type="paragraph" w:customStyle="1" w:styleId="R2">
    <w:name w:val="R2"/>
    <w:basedOn w:val="Rubrik2"/>
    <w:next w:val="Normalutanindragellerluft"/>
    <w:uiPriority w:val="3"/>
    <w:semiHidden/>
    <w:rsid w:val="00EA52D6"/>
    <w:pPr>
      <w:outlineLvl w:val="9"/>
    </w:pPr>
  </w:style>
  <w:style w:type="paragraph" w:customStyle="1" w:styleId="R3">
    <w:name w:val="R3"/>
    <w:basedOn w:val="Rubrik3"/>
    <w:next w:val="Normalutanindragellerluft"/>
    <w:uiPriority w:val="3"/>
    <w:semiHidden/>
    <w:rsid w:val="00EA52D6"/>
    <w:pPr>
      <w:outlineLvl w:val="9"/>
    </w:pPr>
  </w:style>
  <w:style w:type="paragraph" w:customStyle="1" w:styleId="KantrubrikV">
    <w:name w:val="KantrubrikV"/>
    <w:basedOn w:val="Sidhuvud"/>
    <w:qFormat/>
    <w:rsid w:val="00EA52D6"/>
    <w:pPr>
      <w:tabs>
        <w:tab w:val="clear" w:pos="4536"/>
        <w:tab w:val="clear" w:pos="9072"/>
      </w:tabs>
      <w:ind w:left="-1701"/>
    </w:pPr>
    <w:rPr>
      <w:sz w:val="20"/>
      <w:szCs w:val="20"/>
    </w:rPr>
  </w:style>
  <w:style w:type="paragraph" w:customStyle="1" w:styleId="KantrubrikH">
    <w:name w:val="KantrubrikH"/>
    <w:basedOn w:val="FSHNormal"/>
    <w:qFormat/>
    <w:rsid w:val="00EA52D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52D6"/>
    <w:pPr>
      <w:spacing w:before="360" w:after="0" w:line="390" w:lineRule="exact"/>
      <w:contextualSpacing/>
    </w:pPr>
    <w:rPr>
      <w:sz w:val="39"/>
    </w:rPr>
  </w:style>
  <w:style w:type="paragraph" w:styleId="Normaltindrag">
    <w:name w:val="Normal Indent"/>
    <w:basedOn w:val="Normal"/>
    <w:uiPriority w:val="99"/>
    <w:semiHidden/>
    <w:locked/>
    <w:rsid w:val="00EA52D6"/>
    <w:pPr>
      <w:ind w:left="1304"/>
    </w:pPr>
  </w:style>
  <w:style w:type="paragraph" w:customStyle="1" w:styleId="RubrikFrslagTIllRiksdagsbeslut">
    <w:name w:val="RubrikFörslagTIllRiksdagsbeslut"/>
    <w:basedOn w:val="Rubrik1"/>
    <w:next w:val="Normalutanindragellerluft"/>
    <w:qFormat/>
    <w:rsid w:val="00EA52D6"/>
    <w:pPr>
      <w:spacing w:after="300"/>
    </w:pPr>
    <w:rPr>
      <w:szCs w:val="38"/>
    </w:rPr>
  </w:style>
  <w:style w:type="paragraph" w:styleId="Lista">
    <w:name w:val="List"/>
    <w:basedOn w:val="Normal"/>
    <w:uiPriority w:val="99"/>
    <w:unhideWhenUsed/>
    <w:rsid w:val="00EA52D6"/>
    <w:pPr>
      <w:tabs>
        <w:tab w:val="clear" w:pos="284"/>
        <w:tab w:val="left" w:pos="340"/>
      </w:tabs>
      <w:spacing w:before="150" w:after="150"/>
      <w:ind w:left="340" w:hanging="340"/>
      <w:contextualSpacing/>
    </w:pPr>
  </w:style>
  <w:style w:type="paragraph" w:customStyle="1" w:styleId="Motionr">
    <w:name w:val="Motionär"/>
    <w:basedOn w:val="Underskrifter"/>
    <w:qFormat/>
    <w:rsid w:val="00EA52D6"/>
    <w:pPr>
      <w:spacing w:before="280" w:after="630"/>
    </w:pPr>
    <w:rPr>
      <w:b/>
      <w:i w:val="0"/>
      <w:sz w:val="32"/>
    </w:rPr>
  </w:style>
  <w:style w:type="paragraph" w:customStyle="1" w:styleId="Rubrik1numrerat">
    <w:name w:val="Rubrik 1 numrerat"/>
    <w:basedOn w:val="Rubrik1"/>
    <w:next w:val="Normalutanindragellerluft"/>
    <w:uiPriority w:val="5"/>
    <w:qFormat/>
    <w:rsid w:val="00EA52D6"/>
    <w:pPr>
      <w:keepLines w:val="0"/>
      <w:numPr>
        <w:numId w:val="46"/>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52D6"/>
    <w:pPr>
      <w:numPr>
        <w:ilvl w:val="1"/>
        <w:numId w:val="4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52D6"/>
    <w:pPr>
      <w:numPr>
        <w:ilvl w:val="2"/>
        <w:numId w:val="4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52D6"/>
    <w:pPr>
      <w:numPr>
        <w:numId w:val="40"/>
      </w:numPr>
    </w:pPr>
  </w:style>
  <w:style w:type="paragraph" w:customStyle="1" w:styleId="ListaNummer">
    <w:name w:val="ListaNummer"/>
    <w:basedOn w:val="Lista"/>
    <w:qFormat/>
    <w:rsid w:val="00EA52D6"/>
    <w:pPr>
      <w:numPr>
        <w:numId w:val="39"/>
      </w:numPr>
      <w:suppressLineNumbers/>
    </w:pPr>
  </w:style>
  <w:style w:type="paragraph" w:styleId="Liststycke">
    <w:name w:val="List Paragraph"/>
    <w:basedOn w:val="Normal"/>
    <w:uiPriority w:val="58"/>
    <w:rsid w:val="00EA52D6"/>
    <w:pPr>
      <w:ind w:left="720"/>
      <w:contextualSpacing/>
    </w:pPr>
  </w:style>
  <w:style w:type="paragraph" w:customStyle="1" w:styleId="ListaLinje">
    <w:name w:val="ListaLinje"/>
    <w:basedOn w:val="Lista"/>
    <w:qFormat/>
    <w:rsid w:val="00EA52D6"/>
    <w:pPr>
      <w:numPr>
        <w:numId w:val="38"/>
      </w:numPr>
    </w:pPr>
  </w:style>
  <w:style w:type="paragraph" w:customStyle="1" w:styleId="ListaGemener">
    <w:name w:val="ListaGemener"/>
    <w:basedOn w:val="Lista"/>
    <w:qFormat/>
    <w:rsid w:val="00EA52D6"/>
    <w:pPr>
      <w:numPr>
        <w:numId w:val="37"/>
      </w:numPr>
    </w:pPr>
  </w:style>
  <w:style w:type="paragraph" w:customStyle="1" w:styleId="Klla">
    <w:name w:val="Källa"/>
    <w:basedOn w:val="Normalutanindragellerluft"/>
    <w:next w:val="Normalutanindragellerluft"/>
    <w:qFormat/>
    <w:rsid w:val="00EA52D6"/>
    <w:pPr>
      <w:spacing w:before="0" w:line="240" w:lineRule="exact"/>
    </w:pPr>
    <w:rPr>
      <w:sz w:val="20"/>
    </w:rPr>
  </w:style>
  <w:style w:type="paragraph" w:customStyle="1" w:styleId="Tabellrubrik">
    <w:name w:val="Tabellrubrik"/>
    <w:basedOn w:val="Normalutanindragellerluft"/>
    <w:next w:val="Normalutanindragellerluft"/>
    <w:qFormat/>
    <w:rsid w:val="00EA52D6"/>
    <w:pPr>
      <w:spacing w:before="150"/>
    </w:pPr>
    <w:rPr>
      <w:b/>
      <w:sz w:val="23"/>
    </w:rPr>
  </w:style>
  <w:style w:type="paragraph" w:customStyle="1" w:styleId="Tabellunderrubrik">
    <w:name w:val="Tabell underrubrik"/>
    <w:basedOn w:val="Tabellrubrik"/>
    <w:qFormat/>
    <w:rsid w:val="00EA52D6"/>
    <w:pPr>
      <w:spacing w:before="0"/>
    </w:pPr>
    <w:rPr>
      <w:b w:val="0"/>
      <w:i/>
      <w:sz w:val="20"/>
      <w:szCs w:val="20"/>
    </w:rPr>
  </w:style>
  <w:style w:type="paragraph" w:customStyle="1" w:styleId="Rubrik4numrerat">
    <w:name w:val="Rubrik 4 numrerat"/>
    <w:basedOn w:val="Rubrik4"/>
    <w:next w:val="Normalutanindragellerluft"/>
    <w:qFormat/>
    <w:rsid w:val="00EA52D6"/>
    <w:pPr>
      <w:numPr>
        <w:ilvl w:val="3"/>
        <w:numId w:val="46"/>
      </w:numPr>
    </w:pPr>
  </w:style>
  <w:style w:type="paragraph" w:customStyle="1" w:styleId="Beteckning">
    <w:name w:val="Beteckning"/>
    <w:basedOn w:val="MotionTIllRiksdagen"/>
    <w:next w:val="Motionr"/>
    <w:link w:val="BeteckningChar"/>
    <w:rsid w:val="00EA52D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52D6"/>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EA52D6"/>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EA52D6"/>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EA52D6"/>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0700AC"/>
    <w:rPr>
      <w:b/>
      <w:bCs/>
      <w:color w:val="2E74B5" w:themeColor="accent1" w:themeShade="BF"/>
      <w:sz w:val="16"/>
      <w:szCs w:val="16"/>
    </w:rPr>
  </w:style>
  <w:style w:type="character" w:styleId="Stark">
    <w:name w:val="Strong"/>
    <w:uiPriority w:val="22"/>
    <w:qFormat/>
    <w:locked/>
    <w:rsid w:val="000700AC"/>
    <w:rPr>
      <w:b/>
      <w:bCs/>
    </w:rPr>
  </w:style>
  <w:style w:type="character" w:styleId="Betoning">
    <w:name w:val="Emphasis"/>
    <w:uiPriority w:val="20"/>
    <w:qFormat/>
    <w:locked/>
    <w:rsid w:val="000700AC"/>
    <w:rPr>
      <w:caps/>
      <w:color w:val="1F4D78" w:themeColor="accent1" w:themeShade="7F"/>
      <w:spacing w:val="5"/>
    </w:rPr>
  </w:style>
  <w:style w:type="paragraph" w:styleId="Ingetavstnd">
    <w:name w:val="No Spacing"/>
    <w:uiPriority w:val="1"/>
    <w:qFormat/>
    <w:rsid w:val="000700AC"/>
    <w:pPr>
      <w:spacing w:after="0" w:line="240" w:lineRule="auto"/>
    </w:pPr>
  </w:style>
  <w:style w:type="paragraph" w:styleId="Starktcitat">
    <w:name w:val="Intense Quote"/>
    <w:basedOn w:val="Normal"/>
    <w:next w:val="Normal"/>
    <w:link w:val="StarktcitatChar"/>
    <w:uiPriority w:val="30"/>
    <w:qFormat/>
    <w:locked/>
    <w:rsid w:val="000700AC"/>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0700AC"/>
    <w:rPr>
      <w:color w:val="5B9BD5" w:themeColor="accent1"/>
      <w:sz w:val="24"/>
      <w:szCs w:val="24"/>
    </w:rPr>
  </w:style>
  <w:style w:type="character" w:styleId="Diskretbetoning">
    <w:name w:val="Subtle Emphasis"/>
    <w:uiPriority w:val="19"/>
    <w:qFormat/>
    <w:locked/>
    <w:rsid w:val="000700AC"/>
    <w:rPr>
      <w:i/>
      <w:iCs/>
      <w:color w:val="1F4D78" w:themeColor="accent1" w:themeShade="7F"/>
    </w:rPr>
  </w:style>
  <w:style w:type="character" w:styleId="Starkbetoning">
    <w:name w:val="Intense Emphasis"/>
    <w:uiPriority w:val="21"/>
    <w:qFormat/>
    <w:locked/>
    <w:rsid w:val="000700AC"/>
    <w:rPr>
      <w:b/>
      <w:bCs/>
      <w:caps/>
      <w:color w:val="1F4D78" w:themeColor="accent1" w:themeShade="7F"/>
      <w:spacing w:val="10"/>
    </w:rPr>
  </w:style>
  <w:style w:type="character" w:styleId="Diskretreferens">
    <w:name w:val="Subtle Reference"/>
    <w:uiPriority w:val="31"/>
    <w:qFormat/>
    <w:locked/>
    <w:rsid w:val="000700AC"/>
    <w:rPr>
      <w:b/>
      <w:bCs/>
      <w:color w:val="5B9BD5" w:themeColor="accent1"/>
    </w:rPr>
  </w:style>
  <w:style w:type="character" w:styleId="Bokenstitel">
    <w:name w:val="Book Title"/>
    <w:uiPriority w:val="33"/>
    <w:qFormat/>
    <w:locked/>
    <w:rsid w:val="000700AC"/>
    <w:rPr>
      <w:b/>
      <w:bCs/>
      <w:i/>
      <w:iCs/>
      <w:spacing w:val="0"/>
    </w:rPr>
  </w:style>
  <w:style w:type="character" w:styleId="Fotnotsreferens">
    <w:name w:val="footnote reference"/>
    <w:basedOn w:val="Standardstycketeckensnitt"/>
    <w:uiPriority w:val="5"/>
    <w:unhideWhenUsed/>
    <w:locked/>
    <w:rsid w:val="00071E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64464">
      <w:bodyDiv w:val="1"/>
      <w:marLeft w:val="0"/>
      <w:marRight w:val="0"/>
      <w:marTop w:val="0"/>
      <w:marBottom w:val="0"/>
      <w:divBdr>
        <w:top w:val="none" w:sz="0" w:space="0" w:color="auto"/>
        <w:left w:val="none" w:sz="0" w:space="0" w:color="auto"/>
        <w:bottom w:val="none" w:sz="0" w:space="0" w:color="auto"/>
        <w:right w:val="none" w:sz="0" w:space="0" w:color="auto"/>
      </w:divBdr>
    </w:div>
    <w:div w:id="180230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B51B5750FA457CABA77AD39281F8E5"/>
        <w:category>
          <w:name w:val="Allmänt"/>
          <w:gallery w:val="placeholder"/>
        </w:category>
        <w:types>
          <w:type w:val="bbPlcHdr"/>
        </w:types>
        <w:behaviors>
          <w:behavior w:val="content"/>
        </w:behaviors>
        <w:guid w:val="{03F7B84F-F427-4EB8-9DC7-71F30B2B8A9E}"/>
      </w:docPartPr>
      <w:docPartBody>
        <w:p w:rsidR="009275C0" w:rsidRDefault="009275C0">
          <w:pPr>
            <w:pStyle w:val="3DB51B5750FA457CABA77AD39281F8E5"/>
          </w:pPr>
          <w:r w:rsidRPr="005A0A93">
            <w:rPr>
              <w:rStyle w:val="Platshllartext"/>
            </w:rPr>
            <w:t>Förslag till riksdagsbeslut</w:t>
          </w:r>
        </w:p>
      </w:docPartBody>
    </w:docPart>
    <w:docPart>
      <w:docPartPr>
        <w:name w:val="6DB98EE36A8E464DAE3B2447CA9F3EEA"/>
        <w:category>
          <w:name w:val="Allmänt"/>
          <w:gallery w:val="placeholder"/>
        </w:category>
        <w:types>
          <w:type w:val="bbPlcHdr"/>
        </w:types>
        <w:behaviors>
          <w:behavior w:val="content"/>
        </w:behaviors>
        <w:guid w:val="{6B26D896-D484-449C-8038-12F645FC2DDE}"/>
      </w:docPartPr>
      <w:docPartBody>
        <w:p w:rsidR="009275C0" w:rsidRDefault="009275C0">
          <w:pPr>
            <w:pStyle w:val="6DB98EE36A8E464DAE3B2447CA9F3EEA"/>
          </w:pPr>
          <w:r w:rsidRPr="005A0A93">
            <w:rPr>
              <w:rStyle w:val="Platshllartext"/>
            </w:rPr>
            <w:t>Motivering</w:t>
          </w:r>
        </w:p>
      </w:docPartBody>
    </w:docPart>
    <w:docPart>
      <w:docPartPr>
        <w:name w:val="699ED5E689CB4396B05546497536F9A1"/>
        <w:category>
          <w:name w:val="Allmänt"/>
          <w:gallery w:val="placeholder"/>
        </w:category>
        <w:types>
          <w:type w:val="bbPlcHdr"/>
        </w:types>
        <w:behaviors>
          <w:behavior w:val="content"/>
        </w:behaviors>
        <w:guid w:val="{321FD187-C064-4615-83C9-614F5DF504E1}"/>
      </w:docPartPr>
      <w:docPartBody>
        <w:p w:rsidR="009275C0" w:rsidRDefault="009275C0">
          <w:pPr>
            <w:pStyle w:val="699ED5E689CB4396B05546497536F9A1"/>
          </w:pPr>
          <w:r>
            <w:rPr>
              <w:rStyle w:val="Platshllartext"/>
            </w:rPr>
            <w:t xml:space="preserve"> </w:t>
          </w:r>
        </w:p>
      </w:docPartBody>
    </w:docPart>
    <w:docPart>
      <w:docPartPr>
        <w:name w:val="ABF98E01F46B4A6BAC3CC71D149521AE"/>
        <w:category>
          <w:name w:val="Allmänt"/>
          <w:gallery w:val="placeholder"/>
        </w:category>
        <w:types>
          <w:type w:val="bbPlcHdr"/>
        </w:types>
        <w:behaviors>
          <w:behavior w:val="content"/>
        </w:behaviors>
        <w:guid w:val="{A27F1D92-AC76-4505-BEC3-15CB6986DC1B}"/>
      </w:docPartPr>
      <w:docPartBody>
        <w:p w:rsidR="009275C0" w:rsidRDefault="009275C0">
          <w:pPr>
            <w:pStyle w:val="ABF98E01F46B4A6BAC3CC71D149521AE"/>
          </w:pPr>
          <w:r>
            <w:t xml:space="preserve"> </w:t>
          </w:r>
        </w:p>
      </w:docPartBody>
    </w:docPart>
    <w:docPart>
      <w:docPartPr>
        <w:name w:val="12894E72B93F4877B5CBA8673E9CBED7"/>
        <w:category>
          <w:name w:val="Allmänt"/>
          <w:gallery w:val="placeholder"/>
        </w:category>
        <w:types>
          <w:type w:val="bbPlcHdr"/>
        </w:types>
        <w:behaviors>
          <w:behavior w:val="content"/>
        </w:behaviors>
        <w:guid w:val="{B20ED297-54ED-469A-BC94-E6872F5D2A18}"/>
      </w:docPartPr>
      <w:docPartBody>
        <w:p w:rsidR="00AA1433" w:rsidRDefault="00AA1433"/>
      </w:docPartBody>
    </w:docPart>
    <w:docPart>
      <w:docPartPr>
        <w:name w:val="A3BEE4938F494AA6828289F6CEFB0D69"/>
        <w:category>
          <w:name w:val="Allmänt"/>
          <w:gallery w:val="placeholder"/>
        </w:category>
        <w:types>
          <w:type w:val="bbPlcHdr"/>
        </w:types>
        <w:behaviors>
          <w:behavior w:val="content"/>
        </w:behaviors>
        <w:guid w:val="{EAA6D143-9B65-43A6-8A69-142140EE7285}"/>
      </w:docPartPr>
      <w:docPartBody>
        <w:p w:rsidR="00000000" w:rsidRDefault="00C5260D">
          <w:r>
            <w:t>:1365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5C0"/>
    <w:rsid w:val="00040824"/>
    <w:rsid w:val="00402DC9"/>
    <w:rsid w:val="009275C0"/>
    <w:rsid w:val="00AA1433"/>
    <w:rsid w:val="00C52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0824"/>
    <w:rPr>
      <w:color w:val="F4B083" w:themeColor="accent2" w:themeTint="99"/>
    </w:rPr>
  </w:style>
  <w:style w:type="paragraph" w:customStyle="1" w:styleId="3DB51B5750FA457CABA77AD39281F8E5">
    <w:name w:val="3DB51B5750FA457CABA77AD39281F8E5"/>
  </w:style>
  <w:style w:type="paragraph" w:customStyle="1" w:styleId="895F3586D7164BE3AE8DBEB0182EA4DF">
    <w:name w:val="895F3586D7164BE3AE8DBEB0182EA4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4DB369105542209715510DB87B60B1">
    <w:name w:val="4B4DB369105542209715510DB87B60B1"/>
  </w:style>
  <w:style w:type="paragraph" w:customStyle="1" w:styleId="6DB98EE36A8E464DAE3B2447CA9F3EEA">
    <w:name w:val="6DB98EE36A8E464DAE3B2447CA9F3EEA"/>
  </w:style>
  <w:style w:type="paragraph" w:customStyle="1" w:styleId="DD6B2FD995464EB493415EF9A862A174">
    <w:name w:val="DD6B2FD995464EB493415EF9A862A174"/>
  </w:style>
  <w:style w:type="paragraph" w:customStyle="1" w:styleId="7090D8506D3D46EEBA078C3E91A23E78">
    <w:name w:val="7090D8506D3D46EEBA078C3E91A23E78"/>
  </w:style>
  <w:style w:type="paragraph" w:customStyle="1" w:styleId="699ED5E689CB4396B05546497536F9A1">
    <w:name w:val="699ED5E689CB4396B05546497536F9A1"/>
  </w:style>
  <w:style w:type="paragraph" w:customStyle="1" w:styleId="ABF98E01F46B4A6BAC3CC71D149521AE">
    <w:name w:val="ABF98E01F46B4A6BAC3CC71D14952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D6D18-90DA-4EDB-A0DD-C093309B2EE1}"/>
</file>

<file path=customXml/itemProps2.xml><?xml version="1.0" encoding="utf-8"?>
<ds:datastoreItem xmlns:ds="http://schemas.openxmlformats.org/officeDocument/2006/customXml" ds:itemID="{9DED1790-BA83-48DA-8487-DB390DAD9E2B}"/>
</file>

<file path=customXml/itemProps3.xml><?xml version="1.0" encoding="utf-8"?>
<ds:datastoreItem xmlns:ds="http://schemas.openxmlformats.org/officeDocument/2006/customXml" ds:itemID="{8DE2D058-903A-4732-94BB-89F792D14E79}"/>
</file>

<file path=docProps/app.xml><?xml version="1.0" encoding="utf-8"?>
<Properties xmlns="http://schemas.openxmlformats.org/officeDocument/2006/extended-properties" xmlns:vt="http://schemas.openxmlformats.org/officeDocument/2006/docPropsVTypes">
  <Template>Normal</Template>
  <TotalTime>43</TotalTime>
  <Pages>3</Pages>
  <Words>1182</Words>
  <Characters>6744</Characters>
  <Application>Microsoft Office Word</Application>
  <DocSecurity>0</DocSecurity>
  <Lines>99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SD334 Internationellt demokratiarbete</vt:lpstr>
      <vt:lpstr>
      </vt:lpstr>
    </vt:vector>
  </TitlesOfParts>
  <Company>Sveriges riksdag</Company>
  <LinksUpToDate>false</LinksUpToDate>
  <CharactersWithSpaces>7895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