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F69" w:rsidRPr="00BB08CC" w:rsidRDefault="004C1F69" w:rsidP="0049609D">
      <w:pPr>
        <w:pStyle w:val="Hemstlrubrik"/>
      </w:pPr>
      <w:r w:rsidRPr="00BB08CC">
        <w:t>Förslag till riksdagsbeslut</w:t>
      </w:r>
    </w:p>
    <w:p w:rsidR="004C1F69" w:rsidRPr="00BB08CC" w:rsidRDefault="004C1F69" w:rsidP="0049609D">
      <w:pPr>
        <w:pStyle w:val="Hemstlatt"/>
      </w:pPr>
      <w:r w:rsidRPr="00BB08CC">
        <w:t>Riksdagen tillkännager för regeringen som sin mening vad som i moti</w:t>
      </w:r>
      <w:r w:rsidRPr="00BB08CC">
        <w:t>o</w:t>
      </w:r>
      <w:r w:rsidRPr="00BB08CC">
        <w:t xml:space="preserve">nen anförs </w:t>
      </w:r>
      <w:r w:rsidR="0013713B" w:rsidRPr="00BB08CC">
        <w:t>om</w:t>
      </w:r>
      <w:r w:rsidRPr="00BB08CC">
        <w:t xml:space="preserve"> vikten av lokal småskalig livsmedelsproduktion.</w:t>
      </w:r>
    </w:p>
    <w:p w:rsidR="00E84F25" w:rsidRPr="00BB08CC" w:rsidRDefault="007C6092" w:rsidP="0049609D">
      <w:pPr>
        <w:pStyle w:val="Rubrik1"/>
      </w:pPr>
      <w:r w:rsidRPr="00BB08CC">
        <w:t>Motivering</w:t>
      </w:r>
    </w:p>
    <w:p w:rsidR="0049609D" w:rsidRPr="00BB08CC" w:rsidRDefault="0049609D" w:rsidP="0049609D">
      <w:r w:rsidRPr="00BB08CC">
        <w:t>Till att börja med vill jag instämma i regeringens bedömning vad gäller u</w:t>
      </w:r>
      <w:r w:rsidRPr="00BB08CC">
        <w:t>t</w:t>
      </w:r>
      <w:r w:rsidRPr="00BB08CC">
        <w:t>vecklingstendenserna inom den småskaliga livsmedelsproduktionen. Det är helt och hållet min uppfattning och erfarenhet att intresset för mat med me</w:t>
      </w:r>
      <w:r w:rsidRPr="00BB08CC">
        <w:t>r</w:t>
      </w:r>
      <w:r w:rsidRPr="00BB08CC">
        <w:t>värden av olika slag ökar och att småskalig, lokal eller regional mat är ett sådant mervärde.</w:t>
      </w:r>
    </w:p>
    <w:p w:rsidR="0049609D" w:rsidRPr="00BB08CC" w:rsidRDefault="0049609D" w:rsidP="0013713B">
      <w:pPr>
        <w:pStyle w:val="Normaltindrag"/>
      </w:pPr>
      <w:r w:rsidRPr="00BB08CC">
        <w:t>Regeringen gör en riktig bedömning av att det finns en utvecklingspotent</w:t>
      </w:r>
      <w:r w:rsidRPr="00BB08CC">
        <w:t>i</w:t>
      </w:r>
      <w:r w:rsidRPr="00BB08CC">
        <w:t xml:space="preserve">al i ett stärkt samarbete mellan lokal och regional </w:t>
      </w:r>
      <w:r w:rsidR="00A36595" w:rsidRPr="00BB08CC">
        <w:t xml:space="preserve">förädlad </w:t>
      </w:r>
      <w:r w:rsidRPr="00BB08CC">
        <w:t xml:space="preserve">mat </w:t>
      </w:r>
      <w:r w:rsidR="00A36595" w:rsidRPr="00BB08CC">
        <w:t>och</w:t>
      </w:r>
      <w:r w:rsidRPr="00BB08CC">
        <w:t xml:space="preserve"> besöksnä</w:t>
      </w:r>
      <w:r w:rsidRPr="00BB08CC">
        <w:t>r</w:t>
      </w:r>
      <w:r w:rsidRPr="00BB08CC">
        <w:t>ing</w:t>
      </w:r>
      <w:r w:rsidR="00A36595" w:rsidRPr="00BB08CC">
        <w:t>en</w:t>
      </w:r>
      <w:r w:rsidRPr="00BB08CC">
        <w:t>.</w:t>
      </w:r>
    </w:p>
    <w:p w:rsidR="0049609D" w:rsidRPr="00BB08CC" w:rsidRDefault="0049609D" w:rsidP="0013713B">
      <w:pPr>
        <w:pStyle w:val="Normaltindrag"/>
      </w:pPr>
      <w:r w:rsidRPr="00BB08CC">
        <w:t>I mitt hemlän, Sörmland, har jag i flera sammanhang pekat på den slu</w:t>
      </w:r>
      <w:r w:rsidRPr="00BB08CC">
        <w:t>m</w:t>
      </w:r>
      <w:r w:rsidRPr="00BB08CC">
        <w:t>rande resurs som den sörmländska matkulturen och livsmedelsproduktionen utgör. Förutsättningarna för bred och rik produktion är mycket goda.</w:t>
      </w:r>
    </w:p>
    <w:p w:rsidR="0049609D" w:rsidRPr="00BB08CC" w:rsidRDefault="0049609D" w:rsidP="0013713B">
      <w:pPr>
        <w:pStyle w:val="Normaltindrag"/>
      </w:pPr>
      <w:r w:rsidRPr="00BB08CC">
        <w:t>Jag gör samma bedömning som regeringen att det är ökad centralisering av inköp och distribution inom handeln som försvårar för de mindre produce</w:t>
      </w:r>
      <w:r w:rsidRPr="00BB08CC">
        <w:t>n</w:t>
      </w:r>
      <w:r w:rsidRPr="00BB08CC">
        <w:t>terna. Det finns en tradition att tänka storskaligt då det gäller livsmedelspr</w:t>
      </w:r>
      <w:r w:rsidRPr="00BB08CC">
        <w:t>o</w:t>
      </w:r>
      <w:r w:rsidRPr="00BB08CC">
        <w:t xml:space="preserve">duktion. På grund </w:t>
      </w:r>
      <w:r w:rsidR="00AE49D9" w:rsidRPr="00BB08CC">
        <w:t>av</w:t>
      </w:r>
      <w:r w:rsidRPr="00BB08CC">
        <w:t xml:space="preserve"> detta är den lokala marknaden för små producenter starkt underutvecklad.</w:t>
      </w:r>
    </w:p>
    <w:p w:rsidR="0049609D" w:rsidRPr="00BB08CC" w:rsidRDefault="0049609D" w:rsidP="0013713B">
      <w:pPr>
        <w:pStyle w:val="Normaltindrag"/>
        <w:rPr>
          <w:color w:val="000000"/>
        </w:rPr>
      </w:pPr>
      <w:r w:rsidRPr="00BB08CC">
        <w:t>Skapande av matkluster är ett viktigt steg för att underlätta för de små pr</w:t>
      </w:r>
      <w:r w:rsidRPr="00BB08CC">
        <w:t>o</w:t>
      </w:r>
      <w:r w:rsidRPr="00BB08CC">
        <w:t xml:space="preserve">ducenterna. Flens kommun har tagit </w:t>
      </w:r>
      <w:r w:rsidR="00AE49D9" w:rsidRPr="00BB08CC">
        <w:t>viktiga</w:t>
      </w:r>
      <w:r w:rsidRPr="00BB08CC">
        <w:t xml:space="preserve"> steg på det här området genom projektet </w:t>
      </w:r>
      <w:r w:rsidR="0013713B" w:rsidRPr="00BB08CC">
        <w:t>”</w:t>
      </w:r>
      <w:r w:rsidRPr="00BB08CC">
        <w:t>Matkluster-en smak av Sörmland</w:t>
      </w:r>
      <w:r w:rsidR="0013713B" w:rsidRPr="00BB08CC">
        <w:t>”</w:t>
      </w:r>
      <w:r w:rsidRPr="00BB08CC">
        <w:t xml:space="preserve">. I matklustret ingår </w:t>
      </w:r>
      <w:r w:rsidRPr="00BB08CC">
        <w:rPr>
          <w:color w:val="000000"/>
        </w:rPr>
        <w:t>bland annat lokal osttillverkning</w:t>
      </w:r>
      <w:r w:rsidR="00AE49D9" w:rsidRPr="00BB08CC">
        <w:rPr>
          <w:color w:val="000000"/>
        </w:rPr>
        <w:t>, rabarberproduktion m</w:t>
      </w:r>
      <w:r w:rsidR="0013713B" w:rsidRPr="00BB08CC">
        <w:rPr>
          <w:color w:val="000000"/>
        </w:rPr>
        <w:t>.</w:t>
      </w:r>
      <w:r w:rsidR="00AE49D9" w:rsidRPr="00BB08CC">
        <w:rPr>
          <w:color w:val="000000"/>
        </w:rPr>
        <w:t>m.</w:t>
      </w:r>
      <w:r w:rsidRPr="00BB08CC">
        <w:rPr>
          <w:color w:val="000000"/>
        </w:rPr>
        <w:t xml:space="preserve"> Himlinge bageri med si</w:t>
      </w:r>
      <w:r w:rsidR="00AE49D9" w:rsidRPr="00BB08CC">
        <w:rPr>
          <w:color w:val="000000"/>
        </w:rPr>
        <w:t>na</w:t>
      </w:r>
      <w:r w:rsidRPr="00BB08CC">
        <w:rPr>
          <w:color w:val="000000"/>
        </w:rPr>
        <w:t xml:space="preserve"> unika recept på bröd som man talar om långt utanför Sörmlands gränser</w:t>
      </w:r>
      <w:r w:rsidR="00AE49D9" w:rsidRPr="00BB08CC">
        <w:rPr>
          <w:color w:val="000000"/>
        </w:rPr>
        <w:t xml:space="preserve"> är ett annat exempel</w:t>
      </w:r>
      <w:r w:rsidRPr="00BB08CC">
        <w:rPr>
          <w:color w:val="000000"/>
        </w:rPr>
        <w:t xml:space="preserve">. Den lokalt producerade rapsoljan </w:t>
      </w:r>
      <w:r w:rsidR="00AE49D9" w:rsidRPr="00BB08CC">
        <w:rPr>
          <w:color w:val="000000"/>
        </w:rPr>
        <w:t>ej att förglömma</w:t>
      </w:r>
      <w:r w:rsidRPr="00BB08CC">
        <w:rPr>
          <w:color w:val="000000"/>
        </w:rPr>
        <w:t xml:space="preserve">. Jag ser även en framtid i att kunna ta fram och vidare förädla livsmedelsprodukter i samarbete med den svenska kycklingindustrin </w:t>
      </w:r>
      <w:r w:rsidR="00AE49D9" w:rsidRPr="00BB08CC">
        <w:rPr>
          <w:color w:val="000000"/>
        </w:rPr>
        <w:t>i Valla</w:t>
      </w:r>
      <w:r w:rsidR="000C7F67" w:rsidRPr="00BB08CC">
        <w:rPr>
          <w:color w:val="000000"/>
        </w:rPr>
        <w:t>,</w:t>
      </w:r>
      <w:r w:rsidR="00AE49D9" w:rsidRPr="00BB08CC">
        <w:rPr>
          <w:color w:val="000000"/>
        </w:rPr>
        <w:t xml:space="preserve"> </w:t>
      </w:r>
      <w:r w:rsidRPr="00BB08CC">
        <w:rPr>
          <w:color w:val="000000"/>
        </w:rPr>
        <w:t>som ju är Europas bästa.</w:t>
      </w:r>
    </w:p>
    <w:p w:rsidR="0049609D" w:rsidRPr="00BB08CC" w:rsidRDefault="0049609D" w:rsidP="0013713B">
      <w:pPr>
        <w:pStyle w:val="Normaltindrag"/>
      </w:pPr>
      <w:r w:rsidRPr="00BB08CC">
        <w:lastRenderedPageBreak/>
        <w:t xml:space="preserve">Det handlar om att synliggöra den småskaliga matproduktionen i länet och föra fram alla led; producenter, förädlare, grossister, handlare, användare som </w:t>
      </w:r>
      <w:r w:rsidR="00DC075F" w:rsidRPr="00BB08CC">
        <w:t>t</w:t>
      </w:r>
      <w:r w:rsidR="0013713B" w:rsidRPr="00BB08CC">
        <w:t>.</w:t>
      </w:r>
      <w:r w:rsidR="00DC075F" w:rsidRPr="00BB08CC">
        <w:t>ex</w:t>
      </w:r>
      <w:r w:rsidR="0013713B" w:rsidRPr="00BB08CC">
        <w:t>.</w:t>
      </w:r>
      <w:r w:rsidR="00DC075F" w:rsidRPr="00BB08CC">
        <w:t xml:space="preserve"> </w:t>
      </w:r>
      <w:r w:rsidRPr="00BB08CC">
        <w:t>äldreboende</w:t>
      </w:r>
      <w:r w:rsidR="00DC075F" w:rsidRPr="00BB08CC">
        <w:t xml:space="preserve"> och skolor,</w:t>
      </w:r>
      <w:r w:rsidRPr="00BB08CC">
        <w:t xml:space="preserve"> restauranger och naturligtvis också alla kons</w:t>
      </w:r>
      <w:r w:rsidRPr="00BB08CC">
        <w:t>u</w:t>
      </w:r>
      <w:r w:rsidRPr="00BB08CC">
        <w:t>menter.</w:t>
      </w:r>
    </w:p>
    <w:p w:rsidR="0049609D" w:rsidRPr="00BB08CC" w:rsidRDefault="0049609D" w:rsidP="0013713B">
      <w:pPr>
        <w:pStyle w:val="Normaltindrag"/>
      </w:pPr>
      <w:r w:rsidRPr="00BB08CC">
        <w:t xml:space="preserve">Jag vill framhålla de speciella satsningar som regeringen gjort gällande olika projekt inom den småskaliga livsmedelsförädlingen. </w:t>
      </w:r>
      <w:r w:rsidR="00254825" w:rsidRPr="00BB08CC">
        <w:t xml:space="preserve">Projektet </w:t>
      </w:r>
      <w:r w:rsidR="0013713B" w:rsidRPr="00BB08CC">
        <w:t>”</w:t>
      </w:r>
      <w:r w:rsidRPr="00BB08CC">
        <w:t>Slowf</w:t>
      </w:r>
      <w:r w:rsidRPr="00BB08CC">
        <w:t>o</w:t>
      </w:r>
      <w:r w:rsidRPr="00BB08CC">
        <w:t>od</w:t>
      </w:r>
      <w:r w:rsidR="0013713B" w:rsidRPr="00BB08CC">
        <w:t>”</w:t>
      </w:r>
      <w:r w:rsidRPr="00BB08CC">
        <w:t xml:space="preserve"> i Jämtland går ut på att kontrastera den snabba matkultur som råder idag. Inom Slowfood</w:t>
      </w:r>
      <w:r w:rsidR="00254825" w:rsidRPr="00BB08CC">
        <w:t>-</w:t>
      </w:r>
      <w:r w:rsidRPr="00BB08CC">
        <w:t xml:space="preserve">rörelsen är det fråga om </w:t>
      </w:r>
      <w:r w:rsidR="00254825" w:rsidRPr="00BB08CC">
        <w:t xml:space="preserve">upplevelser som smaker, dofter och känslor </w:t>
      </w:r>
      <w:r w:rsidRPr="00BB08CC">
        <w:t>i</w:t>
      </w:r>
      <w:r w:rsidR="0013713B" w:rsidRPr="00BB08CC">
        <w:t xml:space="preserve"> </w:t>
      </w:r>
      <w:r w:rsidRPr="00BB08CC">
        <w:t xml:space="preserve">stället för att snabbt få </w:t>
      </w:r>
      <w:r w:rsidR="0013713B" w:rsidRPr="00BB08CC">
        <w:t xml:space="preserve">i </w:t>
      </w:r>
      <w:r w:rsidRPr="00BB08CC">
        <w:t xml:space="preserve">sig maten. Detta projekt har inneburit att Jämtland ligger bäst statistiskt sett när det gäller turistutveckling. </w:t>
      </w:r>
    </w:p>
    <w:p w:rsidR="0049609D" w:rsidRPr="00BB08CC" w:rsidRDefault="0049609D" w:rsidP="0013713B">
      <w:pPr>
        <w:pStyle w:val="Normaltindrag"/>
      </w:pPr>
      <w:r w:rsidRPr="00BB08CC">
        <w:t>Genom att skapa en attraktiv sörmländsk matkultur med mång</w:t>
      </w:r>
      <w:r w:rsidR="0013713B" w:rsidRPr="00BB08CC">
        <w:t>a småskaliga producenter kopplade</w:t>
      </w:r>
      <w:r w:rsidRPr="00BB08CC">
        <w:t xml:space="preserve"> till upplevelseindustrin och restaurangnäringen skapar vi naturliga platser där mat och kultur möts. Detta kommer att innebära ett viktigt steg framåt för hela turistnäringen i Sörmland vilket i sin tur leder till </w:t>
      </w:r>
      <w:r w:rsidR="00224CC3" w:rsidRPr="00BB08CC">
        <w:t xml:space="preserve">många </w:t>
      </w:r>
      <w:r w:rsidRPr="00BB08CC">
        <w:t xml:space="preserve">nya arbetstillfällen. För att uppnå en sådan god utveckling krävs att vi premierar nya idéer och människor med entreprenörsanda.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3713B" w:rsidRPr="00BB0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713B" w:rsidRPr="00BB08CC" w:rsidRDefault="0013713B" w:rsidP="0013713B">
            <w:pPr>
              <w:pStyle w:val="UnderskriftDatum"/>
              <w:spacing w:before="240"/>
            </w:pPr>
            <w:r w:rsidRPr="00BB08CC">
              <w:t>Stockholm den 29 november 2005</w:t>
            </w:r>
          </w:p>
        </w:tc>
        <w:tc>
          <w:tcPr>
            <w:tcW w:w="3047" w:type="dxa"/>
          </w:tcPr>
          <w:p w:rsidR="0013713B" w:rsidRPr="00BB08CC" w:rsidRDefault="0013713B" w:rsidP="0013713B">
            <w:pPr>
              <w:pStyle w:val="Underskrifter"/>
              <w:spacing w:before="240"/>
            </w:pPr>
          </w:p>
        </w:tc>
      </w:tr>
      <w:tr w:rsidR="0013713B" w:rsidRPr="00BB0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713B" w:rsidRPr="00BB08CC" w:rsidRDefault="0013713B" w:rsidP="0013713B">
            <w:pPr>
              <w:pStyle w:val="Underskrifter"/>
            </w:pPr>
            <w:r w:rsidRPr="00BB08CC">
              <w:t>Michael Hagberg (s)</w:t>
            </w:r>
          </w:p>
        </w:tc>
        <w:tc>
          <w:tcPr>
            <w:tcW w:w="3047" w:type="dxa"/>
          </w:tcPr>
          <w:p w:rsidR="0013713B" w:rsidRPr="00BB08CC" w:rsidRDefault="0013713B" w:rsidP="0013713B">
            <w:pPr>
              <w:pStyle w:val="Underskrifter"/>
            </w:pPr>
          </w:p>
        </w:tc>
      </w:tr>
    </w:tbl>
    <w:p w:rsidR="0049609D" w:rsidRPr="00BB08CC" w:rsidRDefault="0049609D" w:rsidP="0013713B">
      <w:pPr>
        <w:pStyle w:val="Normaltindrag"/>
      </w:pPr>
    </w:p>
    <w:sectPr w:rsidR="0049609D" w:rsidRPr="00BB08CC" w:rsidSect="00137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71C" w:rsidRPr="00BB08CC" w:rsidRDefault="007E471C">
      <w:r w:rsidRPr="00BB08CC">
        <w:separator/>
      </w:r>
    </w:p>
  </w:endnote>
  <w:endnote w:type="continuationSeparator" w:id="0">
    <w:p w:rsidR="007E471C" w:rsidRPr="00BB08CC" w:rsidRDefault="007E471C">
      <w:r w:rsidRPr="00BB08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7E" w:rsidRPr="00BB08CC" w:rsidRDefault="00BB08CC" w:rsidP="0013713B">
    <w:pPr>
      <w:pStyle w:val="Sidfot"/>
    </w:pPr>
    <w:r w:rsidRPr="00BB08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57438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3B" w:rsidRDefault="001371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1C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713B" w:rsidRDefault="001371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1C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38A" w:rsidRPr="00BB08CC" w:rsidRDefault="00BB08CC" w:rsidP="0013713B">
    <w:pPr>
      <w:pStyle w:val="Sidfot"/>
    </w:pPr>
    <w:r w:rsidRPr="00BB08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672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3B" w:rsidRDefault="001371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1C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713B" w:rsidRDefault="001371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1C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38A" w:rsidRPr="00BB08CC" w:rsidRDefault="00BB08CC" w:rsidP="0013713B">
    <w:pPr>
      <w:pStyle w:val="Sidfot"/>
    </w:pPr>
    <w:r w:rsidRPr="00BB08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70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3B" w:rsidRDefault="001371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1C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713B" w:rsidRDefault="001371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1C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71C" w:rsidRPr="00BB08CC" w:rsidRDefault="007E471C">
      <w:r w:rsidRPr="00BB08CC">
        <w:separator/>
      </w:r>
    </w:p>
  </w:footnote>
  <w:footnote w:type="continuationSeparator" w:id="0">
    <w:p w:rsidR="007E471C" w:rsidRPr="00BB08CC" w:rsidRDefault="007E471C">
      <w:r w:rsidRPr="00BB08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7E" w:rsidRPr="00BB08CC" w:rsidRDefault="00BB08CC" w:rsidP="0013713B">
    <w:pPr>
      <w:pStyle w:val="Sidhuvud"/>
    </w:pPr>
    <w:r w:rsidRPr="00BB08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23429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3B" w:rsidRDefault="001371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1C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1C48">
                            <w:t>MJ10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713B" w:rsidRDefault="001371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1C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1C48">
                      <w:t>MJ10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38A" w:rsidRPr="00BB08CC" w:rsidRDefault="00BB08CC" w:rsidP="0013713B">
    <w:pPr>
      <w:pStyle w:val="Sidhuvud"/>
    </w:pPr>
    <w:r w:rsidRPr="00BB08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08351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3B" w:rsidRDefault="001371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1C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1C48">
                            <w:t>MJ10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713B" w:rsidRDefault="001371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1C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1C48">
                      <w:t>MJ10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13B" w:rsidRPr="00BB08CC" w:rsidRDefault="0013713B">
    <w:pPr>
      <w:pStyle w:val="FSHNormal"/>
      <w:tabs>
        <w:tab w:val="right" w:pos="5840"/>
      </w:tabs>
    </w:pPr>
    <w:r w:rsidRPr="00BB08CC">
      <w:br/>
    </w:r>
    <w:r w:rsidRPr="00BB08CC">
      <w:fldChar w:fldCharType="begin" w:fldLock="1"/>
    </w:r>
    <w:r w:rsidRPr="00BB08CC">
      <w:instrText xml:space="preserve"> DOCPROPERTY</w:instrText>
    </w:r>
    <w:r w:rsidRPr="00BB08CC">
      <w:rPr>
        <w:sz w:val="18"/>
      </w:rPr>
      <w:instrText xml:space="preserve"> "YearUser" *\charformat </w:instrText>
    </w:r>
    <w:r w:rsidRPr="00BB08CC">
      <w:fldChar w:fldCharType="separate"/>
    </w:r>
    <w:r w:rsidR="002D1C48" w:rsidRPr="00BB08CC">
      <w:t>2005/06</w:t>
    </w:r>
    <w:r w:rsidRPr="00BB08CC">
      <w:fldChar w:fldCharType="end"/>
    </w:r>
    <w:r w:rsidRPr="00BB08CC">
      <w:t xml:space="preserve"> </w:t>
    </w:r>
    <w:r w:rsidRPr="00BB08CC">
      <w:tab/>
      <w:t xml:space="preserve">mnr: </w:t>
    </w:r>
    <w:r w:rsidRPr="00BB08CC">
      <w:fldChar w:fldCharType="begin" w:fldLock="1"/>
    </w:r>
    <w:r w:rsidRPr="00BB08CC">
      <w:instrText xml:space="preserve"> DOCPROPERTY</w:instrText>
    </w:r>
    <w:r w:rsidRPr="00BB08CC">
      <w:rPr>
        <w:sz w:val="18"/>
      </w:rPr>
      <w:instrText xml:space="preserve"> "Motionsnummer" *\charformat </w:instrText>
    </w:r>
    <w:r w:rsidRPr="00BB08CC">
      <w:fldChar w:fldCharType="separate"/>
    </w:r>
    <w:r w:rsidR="002D1C48" w:rsidRPr="00BB08CC">
      <w:t>MJ10</w:t>
    </w:r>
    <w:r w:rsidRPr="00BB08CC">
      <w:fldChar w:fldCharType="end"/>
    </w:r>
    <w:r w:rsidRPr="00BB08CC">
      <w:br/>
    </w:r>
    <w:r w:rsidRPr="00BB08CC">
      <w:fldChar w:fldCharType="begin" w:fldLock="1"/>
    </w:r>
    <w:r w:rsidRPr="00BB08CC">
      <w:instrText xml:space="preserve"> DOCPROPERTY</w:instrText>
    </w:r>
    <w:r w:rsidRPr="00BB08CC">
      <w:rPr>
        <w:sz w:val="18"/>
      </w:rPr>
      <w:instrText xml:space="preserve"> "Samling" *\charformat </w:instrText>
    </w:r>
    <w:r w:rsidRPr="00BB08CC">
      <w:fldChar w:fldCharType="end"/>
    </w:r>
    <w:r w:rsidRPr="00BB08CC">
      <w:tab/>
      <w:t xml:space="preserve">pnr: </w:t>
    </w:r>
    <w:r w:rsidRPr="00BB08CC">
      <w:fldChar w:fldCharType="begin" w:fldLock="1"/>
    </w:r>
    <w:r w:rsidRPr="00BB08CC">
      <w:instrText xml:space="preserve"> DOCPROPERTY</w:instrText>
    </w:r>
    <w:r w:rsidRPr="00BB08CC">
      <w:rPr>
        <w:sz w:val="18"/>
      </w:rPr>
      <w:instrText xml:space="preserve"> "Partinummer" *\charformat </w:instrText>
    </w:r>
    <w:r w:rsidRPr="00BB08CC">
      <w:fldChar w:fldCharType="separate"/>
    </w:r>
    <w:r w:rsidR="002D1C48" w:rsidRPr="00BB08CC">
      <w:t>s3435</w:t>
    </w:r>
    <w:r w:rsidRPr="00BB08CC">
      <w:fldChar w:fldCharType="end"/>
    </w:r>
  </w:p>
  <w:p w:rsidR="0013713B" w:rsidRPr="00BB08CC" w:rsidRDefault="0013713B">
    <w:pPr>
      <w:pStyle w:val="FSHRub1"/>
    </w:pPr>
    <w:r w:rsidRPr="00BB08CC">
      <w:t>Motion till riksdagen</w:t>
    </w:r>
    <w:r w:rsidRPr="00BB08CC">
      <w:br/>
    </w:r>
    <w:r w:rsidRPr="00BB08CC">
      <w:fldChar w:fldCharType="begin" w:fldLock="1"/>
    </w:r>
    <w:r w:rsidRPr="00BB08CC">
      <w:instrText xml:space="preserve"> DOCPROPERTY "YearUser" *\charformat </w:instrText>
    </w:r>
    <w:r w:rsidRPr="00BB08CC">
      <w:fldChar w:fldCharType="separate"/>
    </w:r>
    <w:r w:rsidR="002D1C48" w:rsidRPr="00BB08CC">
      <w:t>2005/06</w:t>
    </w:r>
    <w:r w:rsidRPr="00BB08CC">
      <w:fldChar w:fldCharType="end"/>
    </w:r>
    <w:r w:rsidRPr="00BB08CC">
      <w:t>:</w:t>
    </w:r>
    <w:r w:rsidRPr="00BB08CC">
      <w:fldChar w:fldCharType="begin" w:fldLock="1"/>
    </w:r>
    <w:r w:rsidRPr="00BB08CC">
      <w:instrText xml:space="preserve"> DOCPROPERTY "Motionsnummer" *\charformat </w:instrText>
    </w:r>
    <w:r w:rsidRPr="00BB08CC">
      <w:fldChar w:fldCharType="separate"/>
    </w:r>
    <w:r w:rsidR="002D1C48" w:rsidRPr="00BB08CC">
      <w:t>MJ10</w:t>
    </w:r>
    <w:r w:rsidRPr="00BB08CC">
      <w:fldChar w:fldCharType="end"/>
    </w:r>
  </w:p>
  <w:p w:rsidR="0013713B" w:rsidRPr="00BB08CC" w:rsidRDefault="0013713B">
    <w:pPr>
      <w:pStyle w:val="FSHNormalS5"/>
    </w:pPr>
    <w:r w:rsidRPr="00BB08CC">
      <w:fldChar w:fldCharType="begin" w:fldLock="1"/>
    </w:r>
    <w:r w:rsidRPr="00BB08CC">
      <w:instrText xml:space="preserve"> DOCPROPERTY "MotionarText" *\charformat </w:instrText>
    </w:r>
    <w:r w:rsidRPr="00BB08CC">
      <w:fldChar w:fldCharType="separate"/>
    </w:r>
    <w:r w:rsidR="002D1C48" w:rsidRPr="00BB08CC">
      <w:t>av Michael Hagberg (s)</w:t>
    </w:r>
    <w:r w:rsidRPr="00BB08CC">
      <w:fldChar w:fldCharType="end"/>
    </w:r>
    <w:r w:rsidRPr="00BB08CC">
      <w:br/>
    </w:r>
    <w:r w:rsidRPr="00BB08CC">
      <w:fldChar w:fldCharType="begin" w:fldLock="1"/>
    </w:r>
    <w:r w:rsidRPr="00BB08CC">
      <w:instrText xml:space="preserve"> DOCPROPERTY "SvarFrasKort" *\charformat </w:instrText>
    </w:r>
    <w:r w:rsidRPr="00BB08CC">
      <w:fldChar w:fldCharType="separate"/>
    </w:r>
    <w:r w:rsidR="002D1C48" w:rsidRPr="00BB08CC">
      <w:t>med anledning av skr. 2005/06:47</w:t>
    </w:r>
    <w:r w:rsidRPr="00BB08CC">
      <w:fldChar w:fldCharType="end"/>
    </w:r>
  </w:p>
  <w:p w:rsidR="0013713B" w:rsidRPr="00BB08CC" w:rsidRDefault="0013713B">
    <w:pPr>
      <w:pStyle w:val="FSHTitel"/>
    </w:pPr>
    <w:r w:rsidRPr="00BB08CC">
      <w:fldChar w:fldCharType="begin" w:fldLock="1"/>
    </w:r>
    <w:r w:rsidRPr="00BB08CC">
      <w:instrText xml:space="preserve"> DOCPROPERTY</w:instrText>
    </w:r>
    <w:r w:rsidRPr="00BB08CC">
      <w:rPr>
        <w:sz w:val="18"/>
      </w:rPr>
      <w:instrText xml:space="preserve"> "RubrikSvar" *\charformat </w:instrText>
    </w:r>
    <w:r w:rsidRPr="00BB08CC">
      <w:fldChar w:fldCharType="separate"/>
    </w:r>
    <w:r w:rsidR="002D1C48" w:rsidRPr="00BB08CC">
      <w:t>Småskalig livsmedelsförädling</w:t>
    </w:r>
    <w:r w:rsidRPr="00BB08CC">
      <w:fldChar w:fldCharType="end"/>
    </w:r>
  </w:p>
  <w:p w:rsidR="0013713B" w:rsidRPr="00BB08CC" w:rsidRDefault="0013713B" w:rsidP="0013713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163C12"/>
    <w:multiLevelType w:val="hybridMultilevel"/>
    <w:tmpl w:val="839EEC0A"/>
    <w:lvl w:ilvl="0" w:tplc="55946D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641163">
    <w:abstractNumId w:val="14"/>
  </w:num>
  <w:num w:numId="2" w16cid:durableId="1626039701">
    <w:abstractNumId w:val="10"/>
  </w:num>
  <w:num w:numId="3" w16cid:durableId="1139422144">
    <w:abstractNumId w:val="11"/>
  </w:num>
  <w:num w:numId="4" w16cid:durableId="87653334">
    <w:abstractNumId w:val="13"/>
  </w:num>
  <w:num w:numId="5" w16cid:durableId="478544717">
    <w:abstractNumId w:val="8"/>
  </w:num>
  <w:num w:numId="6" w16cid:durableId="1402406941">
    <w:abstractNumId w:val="3"/>
  </w:num>
  <w:num w:numId="7" w16cid:durableId="1783723904">
    <w:abstractNumId w:val="2"/>
  </w:num>
  <w:num w:numId="8" w16cid:durableId="822158876">
    <w:abstractNumId w:val="1"/>
  </w:num>
  <w:num w:numId="9" w16cid:durableId="1242056630">
    <w:abstractNumId w:val="0"/>
  </w:num>
  <w:num w:numId="10" w16cid:durableId="1106072424">
    <w:abstractNumId w:val="9"/>
  </w:num>
  <w:num w:numId="11" w16cid:durableId="64572473">
    <w:abstractNumId w:val="7"/>
  </w:num>
  <w:num w:numId="12" w16cid:durableId="1915627022">
    <w:abstractNumId w:val="6"/>
  </w:num>
  <w:num w:numId="13" w16cid:durableId="252932660">
    <w:abstractNumId w:val="5"/>
  </w:num>
  <w:num w:numId="14" w16cid:durableId="2055546465">
    <w:abstractNumId w:val="4"/>
  </w:num>
  <w:num w:numId="15" w16cid:durableId="503134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49609D"/>
    <w:rsid w:val="0004381F"/>
    <w:rsid w:val="00064BC3"/>
    <w:rsid w:val="00066775"/>
    <w:rsid w:val="00072FB9"/>
    <w:rsid w:val="000C7F67"/>
    <w:rsid w:val="00100531"/>
    <w:rsid w:val="0013713B"/>
    <w:rsid w:val="001E0043"/>
    <w:rsid w:val="00201DFB"/>
    <w:rsid w:val="00204A63"/>
    <w:rsid w:val="00212FF1"/>
    <w:rsid w:val="0022238A"/>
    <w:rsid w:val="00224CC3"/>
    <w:rsid w:val="00230193"/>
    <w:rsid w:val="0025068A"/>
    <w:rsid w:val="00253D9B"/>
    <w:rsid w:val="00254825"/>
    <w:rsid w:val="002818D3"/>
    <w:rsid w:val="002943C8"/>
    <w:rsid w:val="002D11A8"/>
    <w:rsid w:val="002D1C48"/>
    <w:rsid w:val="0035697E"/>
    <w:rsid w:val="00445271"/>
    <w:rsid w:val="00447A04"/>
    <w:rsid w:val="0049609D"/>
    <w:rsid w:val="004A0504"/>
    <w:rsid w:val="004C1F69"/>
    <w:rsid w:val="004E38D9"/>
    <w:rsid w:val="005B145B"/>
    <w:rsid w:val="005C113C"/>
    <w:rsid w:val="005E436D"/>
    <w:rsid w:val="00740D6D"/>
    <w:rsid w:val="00743F76"/>
    <w:rsid w:val="00794149"/>
    <w:rsid w:val="007B67A7"/>
    <w:rsid w:val="007C6092"/>
    <w:rsid w:val="007E471C"/>
    <w:rsid w:val="007E5E03"/>
    <w:rsid w:val="007F4C87"/>
    <w:rsid w:val="00950F47"/>
    <w:rsid w:val="00987858"/>
    <w:rsid w:val="00A053C6"/>
    <w:rsid w:val="00A36595"/>
    <w:rsid w:val="00AE49D9"/>
    <w:rsid w:val="00B13BF0"/>
    <w:rsid w:val="00B33C81"/>
    <w:rsid w:val="00BB08CC"/>
    <w:rsid w:val="00C1285C"/>
    <w:rsid w:val="00C27B7D"/>
    <w:rsid w:val="00CF7A43"/>
    <w:rsid w:val="00D01775"/>
    <w:rsid w:val="00D1174F"/>
    <w:rsid w:val="00DC075F"/>
    <w:rsid w:val="00DC6C70"/>
    <w:rsid w:val="00E22893"/>
    <w:rsid w:val="00E349C2"/>
    <w:rsid w:val="00E360DE"/>
    <w:rsid w:val="00E75D28"/>
    <w:rsid w:val="00E84F25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7BED7E-8ACC-475B-BA4E-7028CAEC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7E5E0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1F6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432</Words>
  <Characters>2529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MJ10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MJ10</dc:title>
  <dc:subject>MJ10</dc:subject>
  <dc:creator>Riksdagen</dc:creator>
  <cp:keywords>Riksdagen</cp:keywords>
  <dc:description/>
  <cp:lastModifiedBy>Lars Brink</cp:lastModifiedBy>
  <cp:revision>2</cp:revision>
  <cp:lastPrinted>2005-12-05T07:29:00Z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mot2000_423_2005-11-29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2005/06:47 Småskalig livsmedelsförädling</vt:lpwstr>
  </property>
  <property fmtid="{D5CDD505-2E9C-101B-9397-08002B2CF9AE}" pid="11" name="SvarFrasKort">
    <vt:lpwstr>med anledning av skr. 2005/06:47</vt:lpwstr>
  </property>
  <property fmtid="{D5CDD505-2E9C-101B-9397-08002B2CF9AE}" pid="12" name="Svar">
    <vt:lpwstr>skrivelse</vt:lpwstr>
  </property>
  <property fmtid="{D5CDD505-2E9C-101B-9397-08002B2CF9AE}" pid="13" name="SvarNr">
    <vt:lpwstr>2005/06:47</vt:lpwstr>
  </property>
  <property fmtid="{D5CDD505-2E9C-101B-9397-08002B2CF9AE}" pid="14" name="RubrikSvar">
    <vt:lpwstr>Småskalig livsmedelsförädling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november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20052006000000000115000034350069</vt:lpwstr>
  </property>
  <property fmtid="{D5CDD505-2E9C-101B-9397-08002B2CF9AE}" pid="47" name="datum">
    <vt:lpwstr>051129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20052006000000000115000034350069</vt:lpwstr>
  </property>
  <property fmtid="{D5CDD505-2E9C-101B-9397-08002B2CF9AE}" pid="50" name="nummer">
    <vt:lpwstr>10</vt:lpwstr>
  </property>
  <property fmtid="{D5CDD505-2E9C-101B-9397-08002B2CF9AE}" pid="51" name="utskottsbeteckning">
    <vt:lpwstr>MJ</vt:lpwstr>
  </property>
</Properties>
</file>