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4D12" w14:textId="77777777" w:rsidR="00DB3282" w:rsidRDefault="00DB3282" w:rsidP="00DA0661">
      <w:pPr>
        <w:pStyle w:val="Rubrik"/>
      </w:pPr>
      <w:bookmarkStart w:id="0" w:name="Start"/>
      <w:bookmarkEnd w:id="0"/>
      <w:r>
        <w:t>Svar på fråga 2020/21:1156 av Alexandra Anstrell (M)</w:t>
      </w:r>
      <w:r>
        <w:br/>
        <w:t>Karantän för flygresenärer från Storbritannien</w:t>
      </w:r>
    </w:p>
    <w:p w14:paraId="28C07EB6" w14:textId="11EDA3BF" w:rsidR="00DB3282" w:rsidRDefault="00DB3282" w:rsidP="002749F7">
      <w:pPr>
        <w:pStyle w:val="Brdtext"/>
      </w:pPr>
      <w:r>
        <w:t>Alexandra Anstrell har frågat mig vilka generella åtgärder jag vidtar för att personer som reser från Storbritannien och andra ställen där muterade corona</w:t>
      </w:r>
      <w:r w:rsidR="00BF0E62">
        <w:softHyphen/>
      </w:r>
      <w:r>
        <w:t xml:space="preserve">virus förekommer ska placeras i karantän innan de får resa vidare i Sverige. </w:t>
      </w:r>
    </w:p>
    <w:p w14:paraId="7BC9D76B" w14:textId="20AD5C8F" w:rsidR="00DC34BA" w:rsidRDefault="00DC34BA" w:rsidP="00DC34BA">
      <w:pPr>
        <w:pStyle w:val="Brdtext"/>
      </w:pPr>
      <w:r>
        <w:t xml:space="preserve">Frågeställarens utgångspunkt är situationen då ett passagerarflygplan från Storbritannien landade trots förbud. </w:t>
      </w:r>
      <w:r w:rsidR="00D22994">
        <w:t>Smittskyddslagen ger möjlighet till obligatorisk hälsokontroll vid inresa efter beslut från Folkhälsomyndigheten eller viss karantänsättning efter beslut från den regionala smittskyddsläkaren.  R</w:t>
      </w:r>
      <w:r>
        <w:t>egeringen</w:t>
      </w:r>
      <w:r w:rsidR="00D22994">
        <w:t xml:space="preserve"> får</w:t>
      </w:r>
      <w:r>
        <w:t xml:space="preserve"> enligt grundlagen inte medverka i bedömningar inför myndigheters beslut mot enskilda i fall såsom när det aktuella flygplanet landade på Arlanda trots förbud.</w:t>
      </w:r>
    </w:p>
    <w:p w14:paraId="66EA70AD" w14:textId="0E34CF47" w:rsidR="00D22994" w:rsidRDefault="00D22994" w:rsidP="00D22994">
      <w:r w:rsidRPr="00245BA8">
        <w:t xml:space="preserve">Regeringen har </w:t>
      </w:r>
      <w:r>
        <w:t>den 21 december 2020</w:t>
      </w:r>
      <w:r w:rsidRPr="00245BA8">
        <w:t xml:space="preserve"> fattat beslut som kraftigt inskränker möjligheterna att resa från Storbritannien till Sverige. Skälet till beslutet om inreseförbud från Storbritannien är </w:t>
      </w:r>
      <w:r>
        <w:t>att motverka introduktion av nya varianter av SARS-CoV-2 till Sverige</w:t>
      </w:r>
      <w:r w:rsidRPr="00245BA8">
        <w:t>.</w:t>
      </w:r>
      <w:r>
        <w:t xml:space="preserve"> Regeringen har även den </w:t>
      </w:r>
      <w:r>
        <w:br/>
        <w:t xml:space="preserve">21 och 23 december 2020 beslutat om tillfälligt </w:t>
      </w:r>
      <w:r w:rsidRPr="00A80B9D">
        <w:t>stopp för alla passagerarflyg från Storbritannien till Sverig</w:t>
      </w:r>
      <w:r>
        <w:t xml:space="preserve">e. </w:t>
      </w:r>
      <w:r w:rsidRPr="0068509B">
        <w:t>En stor andel av EU:s medlemsstater, där</w:t>
      </w:r>
      <w:r w:rsidR="00BF0E62">
        <w:softHyphen/>
      </w:r>
      <w:r w:rsidRPr="0068509B">
        <w:t>ibland Tyskland, Frankrike, Nederländerna och Danmark, har nu upphävt sina flygförbud gentemot Storbritannien. Regeringen gör därför bedömningen att flygförbudet inte längre utgör en effektiv åtgärd.</w:t>
      </w:r>
      <w:r>
        <w:t xml:space="preserve"> Flyg</w:t>
      </w:r>
      <w:r w:rsidR="00BF0E62">
        <w:softHyphen/>
      </w:r>
      <w:r>
        <w:t>stoppet gäller alltså inte längre.</w:t>
      </w:r>
    </w:p>
    <w:p w14:paraId="3B96E3D0" w14:textId="01C7A815" w:rsidR="00D22994" w:rsidRDefault="00D22994" w:rsidP="00D22994">
      <w:pPr>
        <w:pStyle w:val="Brdtext"/>
      </w:pPr>
      <w:r>
        <w:t xml:space="preserve">Den 30 december 2020 har regeringen fattat beslut om att en utlänning som omfattas av undantagen från inreseförbudet från Storbritannien kommer att </w:t>
      </w:r>
      <w:r>
        <w:lastRenderedPageBreak/>
        <w:t>behöva visa upp ett negativt testsvar för pågående covid-19-infektion, innan han eller hon tillåts resa in i landet från Storbritannien. Dessutom gäller fort</w:t>
      </w:r>
      <w:r w:rsidR="00BF0E62">
        <w:softHyphen/>
      </w:r>
      <w:r>
        <w:t xml:space="preserve">farande Folkhälsomyndighetens skarpa uppmaning att alla som har varit i Storbritannien ska stanna hemma i minst sju dagar, testa sig för pågående covid-19-infektion direkt efter ankomst och efter fem dagar testa sig igen. Det är naturligtvis oerhört viktigt att alla följer den här uppmaningen. </w:t>
      </w:r>
    </w:p>
    <w:p w14:paraId="288812B8" w14:textId="77777777" w:rsidR="00DB3282" w:rsidRDefault="00DB3282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14CA70B1254C4D499819A27F20B2D0C7"/>
          </w:placeholder>
          <w:dataBinding w:prefixMappings="xmlns:ns0='http://lp/documentinfo/RK' " w:xpath="/ns0:DocumentInfo[1]/ns0:BaseInfo[1]/ns0:HeaderDate[1]" w:storeItemID="{B65EA698-8617-43BB-85F6-8B639CC62139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0742F32A" w14:textId="77777777" w:rsidR="00DB3282" w:rsidRDefault="00DB3282" w:rsidP="004E7A8F">
      <w:pPr>
        <w:pStyle w:val="Brdtextutanavstnd"/>
      </w:pPr>
    </w:p>
    <w:p w14:paraId="2E774F53" w14:textId="77777777" w:rsidR="00DB3282" w:rsidRDefault="00DB3282" w:rsidP="004E7A8F">
      <w:pPr>
        <w:pStyle w:val="Brdtextutanavstnd"/>
      </w:pPr>
    </w:p>
    <w:p w14:paraId="322AFE6B" w14:textId="77777777" w:rsidR="00DB3282" w:rsidRDefault="00DB3282" w:rsidP="004E7A8F">
      <w:pPr>
        <w:pStyle w:val="Brdtextutanavstnd"/>
      </w:pPr>
    </w:p>
    <w:p w14:paraId="366F0B7D" w14:textId="77777777" w:rsidR="00DB3282" w:rsidRDefault="00DB3282" w:rsidP="00422A41">
      <w:pPr>
        <w:pStyle w:val="Brdtext"/>
      </w:pPr>
      <w:r>
        <w:t>Lena Hallengren</w:t>
      </w:r>
    </w:p>
    <w:sectPr w:rsidR="00DB3282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EB059" w14:textId="77777777" w:rsidR="007C4941" w:rsidRDefault="007C4941" w:rsidP="00A87A54">
      <w:pPr>
        <w:spacing w:after="0" w:line="240" w:lineRule="auto"/>
      </w:pPr>
      <w:r>
        <w:separator/>
      </w:r>
    </w:p>
  </w:endnote>
  <w:endnote w:type="continuationSeparator" w:id="0">
    <w:p w14:paraId="53B85B8F" w14:textId="77777777" w:rsidR="007C4941" w:rsidRDefault="007C49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450A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7C293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C427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818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331B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7384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9F39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45A47" w14:textId="77777777" w:rsidTr="00C26068">
      <w:trPr>
        <w:trHeight w:val="227"/>
      </w:trPr>
      <w:tc>
        <w:tcPr>
          <w:tcW w:w="4074" w:type="dxa"/>
        </w:tcPr>
        <w:p w14:paraId="76C02A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2A80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8809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1E66" w14:textId="77777777" w:rsidR="007C4941" w:rsidRDefault="007C4941" w:rsidP="00A87A54">
      <w:pPr>
        <w:spacing w:after="0" w:line="240" w:lineRule="auto"/>
      </w:pPr>
      <w:r>
        <w:separator/>
      </w:r>
    </w:p>
  </w:footnote>
  <w:footnote w:type="continuationSeparator" w:id="0">
    <w:p w14:paraId="05723220" w14:textId="77777777" w:rsidR="007C4941" w:rsidRDefault="007C49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3282" w14:paraId="6954FC54" w14:textId="77777777" w:rsidTr="00C93EBA">
      <w:trPr>
        <w:trHeight w:val="227"/>
      </w:trPr>
      <w:tc>
        <w:tcPr>
          <w:tcW w:w="5534" w:type="dxa"/>
        </w:tcPr>
        <w:p w14:paraId="02813B6D" w14:textId="77777777" w:rsidR="00DB3282" w:rsidRPr="007D73AB" w:rsidRDefault="00DB3282">
          <w:pPr>
            <w:pStyle w:val="Sidhuvud"/>
          </w:pPr>
        </w:p>
      </w:tc>
      <w:tc>
        <w:tcPr>
          <w:tcW w:w="3170" w:type="dxa"/>
          <w:vAlign w:val="bottom"/>
        </w:tcPr>
        <w:p w14:paraId="32D16485" w14:textId="77777777" w:rsidR="00DB3282" w:rsidRPr="007D73AB" w:rsidRDefault="00DB3282" w:rsidP="00340DE0">
          <w:pPr>
            <w:pStyle w:val="Sidhuvud"/>
          </w:pPr>
        </w:p>
      </w:tc>
      <w:tc>
        <w:tcPr>
          <w:tcW w:w="1134" w:type="dxa"/>
        </w:tcPr>
        <w:p w14:paraId="260A0455" w14:textId="77777777" w:rsidR="00DB3282" w:rsidRDefault="00DB3282" w:rsidP="005A703A">
          <w:pPr>
            <w:pStyle w:val="Sidhuvud"/>
          </w:pPr>
        </w:p>
      </w:tc>
    </w:tr>
    <w:tr w:rsidR="00DB3282" w14:paraId="7E992F81" w14:textId="77777777" w:rsidTr="00C93EBA">
      <w:trPr>
        <w:trHeight w:val="1928"/>
      </w:trPr>
      <w:tc>
        <w:tcPr>
          <w:tcW w:w="5534" w:type="dxa"/>
        </w:tcPr>
        <w:p w14:paraId="7C611F58" w14:textId="77777777" w:rsidR="00DB3282" w:rsidRPr="00340DE0" w:rsidRDefault="00DB32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5C1CED" wp14:editId="64CE6D2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FC6456" w14:textId="77777777" w:rsidR="00DB3282" w:rsidRPr="00710A6C" w:rsidRDefault="00DB3282" w:rsidP="00EE3C0F">
          <w:pPr>
            <w:pStyle w:val="Sidhuvud"/>
            <w:rPr>
              <w:b/>
            </w:rPr>
          </w:pPr>
        </w:p>
        <w:p w14:paraId="51A20A56" w14:textId="77777777" w:rsidR="00DB3282" w:rsidRDefault="00DB3282" w:rsidP="00EE3C0F">
          <w:pPr>
            <w:pStyle w:val="Sidhuvud"/>
          </w:pPr>
        </w:p>
        <w:p w14:paraId="50736FF0" w14:textId="77777777" w:rsidR="00DB3282" w:rsidRDefault="00DB3282" w:rsidP="00EE3C0F">
          <w:pPr>
            <w:pStyle w:val="Sidhuvud"/>
          </w:pPr>
        </w:p>
        <w:p w14:paraId="779A3D33" w14:textId="77777777" w:rsidR="00DB3282" w:rsidRDefault="00DB32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7750A718C84627899E45DFBE40E42E"/>
            </w:placeholder>
            <w:dataBinding w:prefixMappings="xmlns:ns0='http://lp/documentinfo/RK' " w:xpath="/ns0:DocumentInfo[1]/ns0:BaseInfo[1]/ns0:Dnr[1]" w:storeItemID="{B65EA698-8617-43BB-85F6-8B639CC62139}"/>
            <w:text/>
          </w:sdtPr>
          <w:sdtEndPr/>
          <w:sdtContent>
            <w:p w14:paraId="732AC6C2" w14:textId="77777777" w:rsidR="00DB3282" w:rsidRDefault="00544939" w:rsidP="00EE3C0F">
              <w:pPr>
                <w:pStyle w:val="Sidhuvud"/>
              </w:pPr>
              <w:r>
                <w:t>S2020/09962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A37C94DBC7458593001F3BCC17D65E"/>
            </w:placeholder>
            <w:showingPlcHdr/>
            <w:dataBinding w:prefixMappings="xmlns:ns0='http://lp/documentinfo/RK' " w:xpath="/ns0:DocumentInfo[1]/ns0:BaseInfo[1]/ns0:DocNumber[1]" w:storeItemID="{B65EA698-8617-43BB-85F6-8B639CC62139}"/>
            <w:text/>
          </w:sdtPr>
          <w:sdtEndPr/>
          <w:sdtContent>
            <w:p w14:paraId="4B17FCC8" w14:textId="77777777" w:rsidR="00DB3282" w:rsidRDefault="00DB32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496BAE" w14:textId="77777777" w:rsidR="00DB3282" w:rsidRDefault="00DB3282" w:rsidP="00EE3C0F">
          <w:pPr>
            <w:pStyle w:val="Sidhuvud"/>
          </w:pPr>
        </w:p>
      </w:tc>
      <w:tc>
        <w:tcPr>
          <w:tcW w:w="1134" w:type="dxa"/>
        </w:tcPr>
        <w:p w14:paraId="05B4E90D" w14:textId="77777777" w:rsidR="00DB3282" w:rsidRDefault="00DB3282" w:rsidP="0094502D">
          <w:pPr>
            <w:pStyle w:val="Sidhuvud"/>
          </w:pPr>
        </w:p>
        <w:p w14:paraId="085D4E80" w14:textId="77777777" w:rsidR="00DB3282" w:rsidRPr="0094502D" w:rsidRDefault="00DB3282" w:rsidP="00EC71A6">
          <w:pPr>
            <w:pStyle w:val="Sidhuvud"/>
          </w:pPr>
        </w:p>
      </w:tc>
    </w:tr>
    <w:tr w:rsidR="00DB3282" w14:paraId="2A6527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ED2F335FF144118D7FB70ED39128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0721B" w14:textId="3DB4C034" w:rsidR="00DB3282" w:rsidRPr="00DB3282" w:rsidRDefault="00DB3282" w:rsidP="00340DE0">
              <w:pPr>
                <w:pStyle w:val="Sidhuvud"/>
                <w:rPr>
                  <w:b/>
                </w:rPr>
              </w:pPr>
              <w:r w:rsidRPr="00DB3282">
                <w:rPr>
                  <w:b/>
                </w:rPr>
                <w:t>Socialdepartementet</w:t>
              </w:r>
            </w:p>
            <w:p w14:paraId="2AEBE012" w14:textId="4033497C" w:rsidR="00BF0E62" w:rsidRDefault="00DB3282" w:rsidP="00BF0E62">
              <w:pPr>
                <w:pStyle w:val="Sidhuvud"/>
              </w:pPr>
              <w:r w:rsidRPr="00DB3282">
                <w:t>Socialministern</w:t>
              </w:r>
            </w:p>
            <w:p w14:paraId="52E65498" w14:textId="21B788B1" w:rsidR="00DB3282" w:rsidRPr="00340DE0" w:rsidRDefault="00DB3282" w:rsidP="005B557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FF0E28C2A4034B5A6586823C9D423"/>
          </w:placeholder>
          <w:dataBinding w:prefixMappings="xmlns:ns0='http://lp/documentinfo/RK' " w:xpath="/ns0:DocumentInfo[1]/ns0:BaseInfo[1]/ns0:Recipient[1]" w:storeItemID="{B65EA698-8617-43BB-85F6-8B639CC62139}"/>
          <w:text w:multiLine="1"/>
        </w:sdtPr>
        <w:sdtEndPr/>
        <w:sdtContent>
          <w:tc>
            <w:tcPr>
              <w:tcW w:w="3170" w:type="dxa"/>
            </w:tcPr>
            <w:p w14:paraId="69481C70" w14:textId="5BA756AB" w:rsidR="00DB3282" w:rsidRDefault="00DB32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77F0FF" w14:textId="77777777" w:rsidR="00DB3282" w:rsidRDefault="00DB3282" w:rsidP="003E6020">
          <w:pPr>
            <w:pStyle w:val="Sidhuvud"/>
          </w:pPr>
        </w:p>
      </w:tc>
    </w:tr>
  </w:tbl>
  <w:p w14:paraId="059EA5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49F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27D"/>
    <w:rsid w:val="00076667"/>
    <w:rsid w:val="0008011B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0EF2"/>
    <w:rsid w:val="00172D4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93B"/>
    <w:rsid w:val="001B4824"/>
    <w:rsid w:val="001C0F5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D26"/>
    <w:rsid w:val="00287F0D"/>
    <w:rsid w:val="00292420"/>
    <w:rsid w:val="00296B7A"/>
    <w:rsid w:val="002974DC"/>
    <w:rsid w:val="002A0CB3"/>
    <w:rsid w:val="002A39EF"/>
    <w:rsid w:val="002A6820"/>
    <w:rsid w:val="002B00E5"/>
    <w:rsid w:val="002B2817"/>
    <w:rsid w:val="002B6849"/>
    <w:rsid w:val="002B7204"/>
    <w:rsid w:val="002C1D37"/>
    <w:rsid w:val="002C21FE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4E6"/>
    <w:rsid w:val="002E4D3F"/>
    <w:rsid w:val="002E5668"/>
    <w:rsid w:val="002E61A5"/>
    <w:rsid w:val="002F3675"/>
    <w:rsid w:val="002F59E0"/>
    <w:rsid w:val="002F66A6"/>
    <w:rsid w:val="00300342"/>
    <w:rsid w:val="00301851"/>
    <w:rsid w:val="003050DB"/>
    <w:rsid w:val="00310561"/>
    <w:rsid w:val="00311D8C"/>
    <w:rsid w:val="00311D9F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53E"/>
    <w:rsid w:val="00365461"/>
    <w:rsid w:val="00367DEC"/>
    <w:rsid w:val="00367EDA"/>
    <w:rsid w:val="00370311"/>
    <w:rsid w:val="00375C7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C17"/>
    <w:rsid w:val="00403D11"/>
    <w:rsid w:val="00404DB4"/>
    <w:rsid w:val="004060B1"/>
    <w:rsid w:val="0041093C"/>
    <w:rsid w:val="0041223B"/>
    <w:rsid w:val="004123B9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20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432"/>
    <w:rsid w:val="004A66B1"/>
    <w:rsid w:val="004A7669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B5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E0"/>
    <w:rsid w:val="00520A46"/>
    <w:rsid w:val="00521192"/>
    <w:rsid w:val="0052127C"/>
    <w:rsid w:val="00526AEB"/>
    <w:rsid w:val="005302E0"/>
    <w:rsid w:val="00537908"/>
    <w:rsid w:val="00544738"/>
    <w:rsid w:val="00544939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B9C"/>
    <w:rsid w:val="005B115A"/>
    <w:rsid w:val="005B537F"/>
    <w:rsid w:val="005B5579"/>
    <w:rsid w:val="005C120D"/>
    <w:rsid w:val="005C15B3"/>
    <w:rsid w:val="005C67C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C86"/>
    <w:rsid w:val="006700F0"/>
    <w:rsid w:val="006706EA"/>
    <w:rsid w:val="00670A48"/>
    <w:rsid w:val="00672F6F"/>
    <w:rsid w:val="00674C2F"/>
    <w:rsid w:val="00674C8B"/>
    <w:rsid w:val="00685C94"/>
    <w:rsid w:val="00691AEE"/>
    <w:rsid w:val="00692F4B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CB6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4C0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A2E"/>
    <w:rsid w:val="007B2F08"/>
    <w:rsid w:val="007C11E7"/>
    <w:rsid w:val="007C44FF"/>
    <w:rsid w:val="007C494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6B5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AF1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09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00B"/>
    <w:rsid w:val="009F18F8"/>
    <w:rsid w:val="009F19C0"/>
    <w:rsid w:val="009F505F"/>
    <w:rsid w:val="009F6BC8"/>
    <w:rsid w:val="009F6F9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84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FCB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50E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4D7"/>
    <w:rsid w:val="00BC112B"/>
    <w:rsid w:val="00BC17DF"/>
    <w:rsid w:val="00BC249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E62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80C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3DB"/>
    <w:rsid w:val="00D13433"/>
    <w:rsid w:val="00D13D8A"/>
    <w:rsid w:val="00D20DA7"/>
    <w:rsid w:val="00D22994"/>
    <w:rsid w:val="00D249A5"/>
    <w:rsid w:val="00D2721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707"/>
    <w:rsid w:val="00D56A9F"/>
    <w:rsid w:val="00D57BA2"/>
    <w:rsid w:val="00D60F51"/>
    <w:rsid w:val="00D6102A"/>
    <w:rsid w:val="00D65E43"/>
    <w:rsid w:val="00D6730A"/>
    <w:rsid w:val="00D674A6"/>
    <w:rsid w:val="00D7168E"/>
    <w:rsid w:val="00D72719"/>
    <w:rsid w:val="00D733D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485"/>
    <w:rsid w:val="00DA4084"/>
    <w:rsid w:val="00DA56ED"/>
    <w:rsid w:val="00DA5A54"/>
    <w:rsid w:val="00DA5C0D"/>
    <w:rsid w:val="00DB3282"/>
    <w:rsid w:val="00DB4E26"/>
    <w:rsid w:val="00DB714B"/>
    <w:rsid w:val="00DC1025"/>
    <w:rsid w:val="00DC10F6"/>
    <w:rsid w:val="00DC1EB8"/>
    <w:rsid w:val="00DC34BA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16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97"/>
    <w:rsid w:val="00F922B2"/>
    <w:rsid w:val="00F943C8"/>
    <w:rsid w:val="00F96B28"/>
    <w:rsid w:val="00FA1564"/>
    <w:rsid w:val="00FA41B4"/>
    <w:rsid w:val="00FA59F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BE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344C"/>
  <w15:docId w15:val="{E43A5036-19B4-44DD-B9B1-FFAEB37D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7750A718C84627899E45DFBE40E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7AE9D-B757-4E53-988F-C17968BA37B9}"/>
      </w:docPartPr>
      <w:docPartBody>
        <w:p w:rsidR="007157F1" w:rsidRDefault="007E6510" w:rsidP="007E6510">
          <w:pPr>
            <w:pStyle w:val="E97750A718C84627899E45DFBE40E4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37C94DBC7458593001F3BCC17D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E3E9A-4423-4B52-BA44-C6DA40BB6D0C}"/>
      </w:docPartPr>
      <w:docPartBody>
        <w:p w:rsidR="007157F1" w:rsidRDefault="007E6510" w:rsidP="007E6510">
          <w:pPr>
            <w:pStyle w:val="65A37C94DBC7458593001F3BCC17D6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D2F335FF144118D7FB70ED3912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CA64E-FBF0-41B4-AC6A-D55D3E9281A0}"/>
      </w:docPartPr>
      <w:docPartBody>
        <w:p w:rsidR="007157F1" w:rsidRDefault="007E6510" w:rsidP="007E6510">
          <w:pPr>
            <w:pStyle w:val="BCED2F335FF144118D7FB70ED39128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FF0E28C2A4034B5A6586823C9D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902F0-E746-4C37-A309-4F3959F21B81}"/>
      </w:docPartPr>
      <w:docPartBody>
        <w:p w:rsidR="007157F1" w:rsidRDefault="007E6510" w:rsidP="007E6510">
          <w:pPr>
            <w:pStyle w:val="CC9FF0E28C2A4034B5A6586823C9D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CA70B1254C4D499819A27F20B2D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2ADD6-369C-4633-8EAD-4B21B476FF5F}"/>
      </w:docPartPr>
      <w:docPartBody>
        <w:p w:rsidR="007157F1" w:rsidRDefault="007E6510" w:rsidP="007E6510">
          <w:pPr>
            <w:pStyle w:val="14CA70B1254C4D499819A27F20B2D0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10"/>
    <w:rsid w:val="007157F1"/>
    <w:rsid w:val="007E6510"/>
    <w:rsid w:val="009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583C08673E40D7917233795232EF0A">
    <w:name w:val="06583C08673E40D7917233795232EF0A"/>
    <w:rsid w:val="007E6510"/>
  </w:style>
  <w:style w:type="character" w:styleId="Platshllartext">
    <w:name w:val="Placeholder Text"/>
    <w:basedOn w:val="Standardstycketeckensnitt"/>
    <w:uiPriority w:val="99"/>
    <w:semiHidden/>
    <w:rsid w:val="007E6510"/>
    <w:rPr>
      <w:noProof w:val="0"/>
      <w:color w:val="808080"/>
    </w:rPr>
  </w:style>
  <w:style w:type="paragraph" w:customStyle="1" w:styleId="E7A4E95AAEC44FBBA6D64C07798EAF61">
    <w:name w:val="E7A4E95AAEC44FBBA6D64C07798EAF61"/>
    <w:rsid w:val="007E6510"/>
  </w:style>
  <w:style w:type="paragraph" w:customStyle="1" w:styleId="C6AA7731ADE64BDBBA82AE817E9C6004">
    <w:name w:val="C6AA7731ADE64BDBBA82AE817E9C6004"/>
    <w:rsid w:val="007E6510"/>
  </w:style>
  <w:style w:type="paragraph" w:customStyle="1" w:styleId="C138C1D2924846EB959D8AA743FDBBD0">
    <w:name w:val="C138C1D2924846EB959D8AA743FDBBD0"/>
    <w:rsid w:val="007E6510"/>
  </w:style>
  <w:style w:type="paragraph" w:customStyle="1" w:styleId="E97750A718C84627899E45DFBE40E42E">
    <w:name w:val="E97750A718C84627899E45DFBE40E42E"/>
    <w:rsid w:val="007E6510"/>
  </w:style>
  <w:style w:type="paragraph" w:customStyle="1" w:styleId="65A37C94DBC7458593001F3BCC17D65E">
    <w:name w:val="65A37C94DBC7458593001F3BCC17D65E"/>
    <w:rsid w:val="007E6510"/>
  </w:style>
  <w:style w:type="paragraph" w:customStyle="1" w:styleId="24FB84840BD240FDA9F0BDAB50888554">
    <w:name w:val="24FB84840BD240FDA9F0BDAB50888554"/>
    <w:rsid w:val="007E6510"/>
  </w:style>
  <w:style w:type="paragraph" w:customStyle="1" w:styleId="278A8C0D9D824A259A9D61C55BBEACA6">
    <w:name w:val="278A8C0D9D824A259A9D61C55BBEACA6"/>
    <w:rsid w:val="007E6510"/>
  </w:style>
  <w:style w:type="paragraph" w:customStyle="1" w:styleId="EA304580F81A49BE8E49C63AD3C2336D">
    <w:name w:val="EA304580F81A49BE8E49C63AD3C2336D"/>
    <w:rsid w:val="007E6510"/>
  </w:style>
  <w:style w:type="paragraph" w:customStyle="1" w:styleId="BCED2F335FF144118D7FB70ED3912890">
    <w:name w:val="BCED2F335FF144118D7FB70ED3912890"/>
    <w:rsid w:val="007E6510"/>
  </w:style>
  <w:style w:type="paragraph" w:customStyle="1" w:styleId="CC9FF0E28C2A4034B5A6586823C9D423">
    <w:name w:val="CC9FF0E28C2A4034B5A6586823C9D423"/>
    <w:rsid w:val="007E6510"/>
  </w:style>
  <w:style w:type="paragraph" w:customStyle="1" w:styleId="65A37C94DBC7458593001F3BCC17D65E1">
    <w:name w:val="65A37C94DBC7458593001F3BCC17D65E1"/>
    <w:rsid w:val="007E6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ED2F335FF144118D7FB70ED39128901">
    <w:name w:val="BCED2F335FF144118D7FB70ED39128901"/>
    <w:rsid w:val="007E6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D9892FB6DA45359106DE49BF9FF620">
    <w:name w:val="01D9892FB6DA45359106DE49BF9FF620"/>
    <w:rsid w:val="007E6510"/>
  </w:style>
  <w:style w:type="paragraph" w:customStyle="1" w:styleId="1DE4136E77814D3D8565FEDB002C85B7">
    <w:name w:val="1DE4136E77814D3D8565FEDB002C85B7"/>
    <w:rsid w:val="007E6510"/>
  </w:style>
  <w:style w:type="paragraph" w:customStyle="1" w:styleId="83FB93E662E34A73A327682FCA04910C">
    <w:name w:val="83FB93E662E34A73A327682FCA04910C"/>
    <w:rsid w:val="007E6510"/>
  </w:style>
  <w:style w:type="paragraph" w:customStyle="1" w:styleId="9AB265565D3C48FA89DC788C9AE1AED9">
    <w:name w:val="9AB265565D3C48FA89DC788C9AE1AED9"/>
    <w:rsid w:val="007E6510"/>
  </w:style>
  <w:style w:type="paragraph" w:customStyle="1" w:styleId="B87F6B60A0F54166A5C97CE39B637653">
    <w:name w:val="B87F6B60A0F54166A5C97CE39B637653"/>
    <w:rsid w:val="007E6510"/>
  </w:style>
  <w:style w:type="paragraph" w:customStyle="1" w:styleId="14CA70B1254C4D499819A27F20B2D0C7">
    <w:name w:val="14CA70B1254C4D499819A27F20B2D0C7"/>
    <w:rsid w:val="007E6510"/>
  </w:style>
  <w:style w:type="paragraph" w:customStyle="1" w:styleId="FDF5E55503B4452391F6465DA38506C6">
    <w:name w:val="FDF5E55503B4452391F6465DA38506C6"/>
    <w:rsid w:val="007E6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S2020/09962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1bc8a7a9-01c6-4a17-982f-ddc15c378a2d</RD_Svarsid>
  </documentManagement>
</p:properties>
</file>

<file path=customXml/itemProps1.xml><?xml version="1.0" encoding="utf-8"?>
<ds:datastoreItem xmlns:ds="http://schemas.openxmlformats.org/officeDocument/2006/customXml" ds:itemID="{193A6FB8-5BC4-4CF2-9581-84BAA5EA7A71}"/>
</file>

<file path=customXml/itemProps2.xml><?xml version="1.0" encoding="utf-8"?>
<ds:datastoreItem xmlns:ds="http://schemas.openxmlformats.org/officeDocument/2006/customXml" ds:itemID="{2191ED00-E6F8-4C61-8B39-95F5535965C1}"/>
</file>

<file path=customXml/itemProps3.xml><?xml version="1.0" encoding="utf-8"?>
<ds:datastoreItem xmlns:ds="http://schemas.openxmlformats.org/officeDocument/2006/customXml" ds:itemID="{1F5DE81E-4B8D-42A3-8DB4-F2789C68B95D}"/>
</file>

<file path=customXml/itemProps4.xml><?xml version="1.0" encoding="utf-8"?>
<ds:datastoreItem xmlns:ds="http://schemas.openxmlformats.org/officeDocument/2006/customXml" ds:itemID="{B65EA698-8617-43BB-85F6-8B639CC62139}"/>
</file>

<file path=customXml/itemProps5.xml><?xml version="1.0" encoding="utf-8"?>
<ds:datastoreItem xmlns:ds="http://schemas.openxmlformats.org/officeDocument/2006/customXml" ds:itemID="{DC76B4DB-F473-4F3B-AEAB-5777F5F1BA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1156.docx</dc:title>
  <dc:subject/>
  <dc:creator>Martin Holmer</dc:creator>
  <cp:keywords/>
  <dc:description/>
  <cp:lastModifiedBy>Maria Zetterström</cp:lastModifiedBy>
  <cp:revision>4</cp:revision>
  <cp:lastPrinted>2021-01-04T14:38:00Z</cp:lastPrinted>
  <dcterms:created xsi:type="dcterms:W3CDTF">2021-01-12T13:39:00Z</dcterms:created>
  <dcterms:modified xsi:type="dcterms:W3CDTF">2021-01-12T15:33:00Z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