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CE" w:rsidRDefault="00F258CE" w:rsidP="00DA0661">
      <w:pPr>
        <w:pStyle w:val="Rubrik"/>
      </w:pPr>
      <w:bookmarkStart w:id="0" w:name="Start"/>
      <w:bookmarkEnd w:id="0"/>
      <w:r>
        <w:t>Svar på fråga 2018/19:69</w:t>
      </w:r>
      <w:r w:rsidR="00DD621A">
        <w:t>7</w:t>
      </w:r>
      <w:r>
        <w:t xml:space="preserve"> av Gudrun Brunegård (KD)</w:t>
      </w:r>
      <w:r>
        <w:br/>
      </w:r>
      <w:r w:rsidR="00D23D32">
        <w:t>Höghastighetståg kontra regional tågtrafik</w:t>
      </w:r>
    </w:p>
    <w:p w:rsidR="00740117" w:rsidRDefault="00740117" w:rsidP="002749F7">
      <w:pPr>
        <w:pStyle w:val="Brdtext"/>
      </w:pPr>
      <w:r>
        <w:t xml:space="preserve">Gudrun Brunegård har frågat mig </w:t>
      </w:r>
      <w:r w:rsidR="00DD621A">
        <w:t xml:space="preserve">vilka åtgärder jag vidtar för att garantera att investering i framtida höghastighetsbanor inte sker på bekostnad av befintliga regionaltåg och att de regionala järnvägarna får naturliga anknytningspunkter till framtida höghastighetsbanor. </w:t>
      </w:r>
    </w:p>
    <w:p w:rsidR="00F13E07" w:rsidRDefault="00DD621A" w:rsidP="002749F7">
      <w:pPr>
        <w:pStyle w:val="Brdtext"/>
      </w:pPr>
      <w:r w:rsidRPr="00895D5C">
        <w:t xml:space="preserve">Regeringen beslutade </w:t>
      </w:r>
      <w:r>
        <w:t xml:space="preserve">den 31 maj 2018 </w:t>
      </w:r>
      <w:r w:rsidRPr="00895D5C">
        <w:t>om en ny nationell trafikslags</w:t>
      </w:r>
      <w:r w:rsidR="00AE00E7">
        <w:t>-</w:t>
      </w:r>
      <w:r w:rsidRPr="00895D5C">
        <w:t>övergripande plan för transportinfrastrukturen för perioden 2018–2029</w:t>
      </w:r>
      <w:r>
        <w:t xml:space="preserve">. </w:t>
      </w:r>
      <w:r w:rsidRPr="00895D5C">
        <w:t>För regeringen är det viktigt att hela Sverige ges goda förutsättningar att växa och utvecklas. Den nationella planen omfattar därför stora satsningar</w:t>
      </w:r>
      <w:r w:rsidR="00F13E07">
        <w:t xml:space="preserve"> i hela landet</w:t>
      </w:r>
      <w:r w:rsidRPr="00895D5C">
        <w:t xml:space="preserve"> på såväl nybyggnation som upprustning och modernisering av befintlig infrastruktur</w:t>
      </w:r>
      <w:r w:rsidR="00F13E07">
        <w:t>. Den</w:t>
      </w:r>
      <w:r w:rsidRPr="00895D5C">
        <w:t xml:space="preserve"> innefattar den största järnvägssatsningen i modern tid</w:t>
      </w:r>
      <w:r w:rsidR="00F13E07">
        <w:t xml:space="preserve"> och </w:t>
      </w:r>
      <w:r w:rsidR="00F13E07" w:rsidRPr="008F55C9">
        <w:t>betydande satsningar på sjöfart och väg</w:t>
      </w:r>
      <w:r w:rsidRPr="00895D5C">
        <w:t>.</w:t>
      </w:r>
      <w:r w:rsidR="00F13E07">
        <w:t xml:space="preserve"> </w:t>
      </w:r>
      <w:r w:rsidRPr="00895D5C">
        <w:t xml:space="preserve">Enligt januariavtalet, som är en sakpolitisk överenskommelse mellan Socialdemokraterna, Centerpartiet, Liberalerna och Miljöpartiet de gröna, ska </w:t>
      </w:r>
      <w:r>
        <w:t>d</w:t>
      </w:r>
      <w:r w:rsidRPr="00DD621A">
        <w:t xml:space="preserve">en </w:t>
      </w:r>
      <w:r w:rsidR="00AE00E7">
        <w:t xml:space="preserve">nationella planen </w:t>
      </w:r>
      <w:r w:rsidRPr="00DD621A">
        <w:t xml:space="preserve">fullföljas. </w:t>
      </w:r>
    </w:p>
    <w:p w:rsidR="00AE00E7" w:rsidRDefault="00F13E07" w:rsidP="002749F7">
      <w:pPr>
        <w:pStyle w:val="Brdtext"/>
      </w:pPr>
      <w:r>
        <w:t>I överenskommelsen ingår därutöver n</w:t>
      </w:r>
      <w:r w:rsidR="00DD621A" w:rsidRPr="00DD621A">
        <w:t>ya stambanor för höghastighetståg ska färdigställas så att Stockholm, Göteborg, Malmö och regioner och städer längs med och i anslutning till banans sträckning bättre knyts samman med moderna och hållbara kommunikationer. Den breda finansierings</w:t>
      </w:r>
      <w:r w:rsidR="00AE00E7">
        <w:t>-</w:t>
      </w:r>
      <w:r w:rsidR="00DD621A" w:rsidRPr="00DD621A">
        <w:t>diskussionen mellan sju riksdagspartier ska återupptas och utgöra utgångspunkten för det fortsatta arbetet med projektet.</w:t>
      </w:r>
    </w:p>
    <w:p w:rsidR="00740117" w:rsidRDefault="007401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5C8B5B99034EE5B2AF6E33DF6841CF"/>
          </w:placeholder>
          <w:dataBinding w:prefixMappings="xmlns:ns0='http://lp/documentinfo/RK' " w:xpath="/ns0:DocumentInfo[1]/ns0:BaseInfo[1]/ns0:HeaderDate[1]" w:storeItemID="{0ACA0C08-B0D2-4EE6-87D8-3B00DAD3CB64}"/>
          <w:date w:fullDate="2019-06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6088">
            <w:t>4 juni 2019</w:t>
          </w:r>
        </w:sdtContent>
      </w:sdt>
    </w:p>
    <w:p w:rsidR="00740117" w:rsidRDefault="00740117" w:rsidP="004E7A8F">
      <w:pPr>
        <w:pStyle w:val="Brdtextutanavstnd"/>
      </w:pPr>
    </w:p>
    <w:p w:rsidR="00315686" w:rsidRDefault="00315686" w:rsidP="004E7A8F">
      <w:pPr>
        <w:pStyle w:val="Brdtextutanavstnd"/>
      </w:pPr>
    </w:p>
    <w:p w:rsidR="00740117" w:rsidRDefault="001C09BC" w:rsidP="00422A41">
      <w:pPr>
        <w:pStyle w:val="Brdtext"/>
      </w:pPr>
      <w:r>
        <w:t>Tomas Eneroth</w:t>
      </w:r>
    </w:p>
    <w:sectPr w:rsidR="00740117" w:rsidSect="00315686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2A3" w:rsidRDefault="008C32A3" w:rsidP="00A87A54">
      <w:pPr>
        <w:spacing w:after="0" w:line="240" w:lineRule="auto"/>
      </w:pPr>
      <w:r>
        <w:separator/>
      </w:r>
    </w:p>
  </w:endnote>
  <w:endnote w:type="continuationSeparator" w:id="0">
    <w:p w:rsidR="008C32A3" w:rsidRDefault="008C32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56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156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2A3" w:rsidRDefault="008C32A3" w:rsidP="00A87A54">
      <w:pPr>
        <w:spacing w:after="0" w:line="240" w:lineRule="auto"/>
      </w:pPr>
      <w:r>
        <w:separator/>
      </w:r>
    </w:p>
  </w:footnote>
  <w:footnote w:type="continuationSeparator" w:id="0">
    <w:p w:rsidR="008C32A3" w:rsidRDefault="008C32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58CE" w:rsidTr="00C93EBA">
      <w:trPr>
        <w:trHeight w:val="227"/>
      </w:trPr>
      <w:tc>
        <w:tcPr>
          <w:tcW w:w="5534" w:type="dxa"/>
        </w:tcPr>
        <w:p w:rsidR="00F258CE" w:rsidRPr="007D73AB" w:rsidRDefault="00F258CE">
          <w:pPr>
            <w:pStyle w:val="Sidhuvud"/>
          </w:pPr>
        </w:p>
      </w:tc>
      <w:tc>
        <w:tcPr>
          <w:tcW w:w="3170" w:type="dxa"/>
          <w:vAlign w:val="bottom"/>
        </w:tcPr>
        <w:p w:rsidR="00F258CE" w:rsidRPr="007D73AB" w:rsidRDefault="00F258CE" w:rsidP="00340DE0">
          <w:pPr>
            <w:pStyle w:val="Sidhuvud"/>
          </w:pPr>
        </w:p>
      </w:tc>
      <w:tc>
        <w:tcPr>
          <w:tcW w:w="1134" w:type="dxa"/>
        </w:tcPr>
        <w:p w:rsidR="00F258CE" w:rsidRDefault="00F258CE" w:rsidP="005A703A">
          <w:pPr>
            <w:pStyle w:val="Sidhuvud"/>
          </w:pPr>
        </w:p>
      </w:tc>
    </w:tr>
    <w:tr w:rsidR="00F258CE" w:rsidTr="00C93EBA">
      <w:trPr>
        <w:trHeight w:val="1928"/>
      </w:trPr>
      <w:tc>
        <w:tcPr>
          <w:tcW w:w="5534" w:type="dxa"/>
        </w:tcPr>
        <w:p w:rsidR="00F258CE" w:rsidRPr="00340DE0" w:rsidRDefault="00F258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7A3A6B" wp14:editId="6E201DD8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58CE" w:rsidRPr="00710A6C" w:rsidRDefault="00F258CE" w:rsidP="00EE3C0F">
          <w:pPr>
            <w:pStyle w:val="Sidhuvud"/>
            <w:rPr>
              <w:b/>
            </w:rPr>
          </w:pPr>
        </w:p>
        <w:p w:rsidR="00F258CE" w:rsidRDefault="00F258CE" w:rsidP="00EE3C0F">
          <w:pPr>
            <w:pStyle w:val="Sidhuvud"/>
          </w:pPr>
        </w:p>
        <w:p w:rsidR="00F258CE" w:rsidRDefault="00F258CE" w:rsidP="00EE3C0F">
          <w:pPr>
            <w:pStyle w:val="Sidhuvud"/>
          </w:pPr>
        </w:p>
        <w:p w:rsidR="00F258CE" w:rsidRDefault="00F258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54A8AAFFEC412C909E005C8A351EBF"/>
            </w:placeholder>
            <w:dataBinding w:prefixMappings="xmlns:ns0='http://lp/documentinfo/RK' " w:xpath="/ns0:DocumentInfo[1]/ns0:BaseInfo[1]/ns0:Dnr[1]" w:storeItemID="{0ACA0C08-B0D2-4EE6-87D8-3B00DAD3CB64}"/>
            <w:text/>
          </w:sdtPr>
          <w:sdtEndPr/>
          <w:sdtContent>
            <w:p w:rsidR="00F258CE" w:rsidRDefault="00DD621A" w:rsidP="00EE3C0F">
              <w:pPr>
                <w:pStyle w:val="Sidhuvud"/>
              </w:pPr>
              <w:r>
                <w:t>I2019/01649</w:t>
              </w:r>
              <w:r w:rsidR="00F258CE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56818E984C43D2AE694833FDF5BB85"/>
            </w:placeholder>
            <w:showingPlcHdr/>
            <w:dataBinding w:prefixMappings="xmlns:ns0='http://lp/documentinfo/RK' " w:xpath="/ns0:DocumentInfo[1]/ns0:BaseInfo[1]/ns0:DocNumber[1]" w:storeItemID="{0ACA0C08-B0D2-4EE6-87D8-3B00DAD3CB64}"/>
            <w:text/>
          </w:sdtPr>
          <w:sdtEndPr/>
          <w:sdtContent>
            <w:p w:rsidR="00F258CE" w:rsidRDefault="00F258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258CE" w:rsidRDefault="00F258CE" w:rsidP="00EE3C0F">
          <w:pPr>
            <w:pStyle w:val="Sidhuvud"/>
          </w:pPr>
        </w:p>
      </w:tc>
      <w:tc>
        <w:tcPr>
          <w:tcW w:w="1134" w:type="dxa"/>
        </w:tcPr>
        <w:p w:rsidR="00F258CE" w:rsidRDefault="00F258CE" w:rsidP="0094502D">
          <w:pPr>
            <w:pStyle w:val="Sidhuvud"/>
          </w:pPr>
        </w:p>
        <w:p w:rsidR="00F258CE" w:rsidRPr="0094502D" w:rsidRDefault="00F258CE" w:rsidP="00EC71A6">
          <w:pPr>
            <w:pStyle w:val="Sidhuvud"/>
          </w:pPr>
        </w:p>
      </w:tc>
    </w:tr>
    <w:tr w:rsidR="00F258CE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31510DE00F244FDA22FA48480F6BD8E"/>
          </w:placeholder>
        </w:sdtPr>
        <w:sdtEndPr/>
        <w:sdtContent>
          <w:sdt>
            <w:sdtPr>
              <w:alias w:val="SenderText"/>
              <w:tag w:val="ccRKShow_SenderText"/>
              <w:id w:val="2000456422"/>
              <w:placeholder>
                <w:docPart w:val="3307A061B7184F1E8543AEEB44FECB3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40117" w:rsidRPr="00B145D5" w:rsidRDefault="00740117" w:rsidP="00740117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B145D5">
                    <w:rPr>
                      <w:b/>
                    </w:rPr>
                    <w:t>departementet</w:t>
                  </w:r>
                </w:p>
                <w:p w:rsidR="00F258CE" w:rsidRPr="00340DE0" w:rsidRDefault="00740117" w:rsidP="00340DE0">
                  <w:pPr>
                    <w:pStyle w:val="Sidhuvud"/>
                  </w:pPr>
                  <w:r w:rsidRPr="00B145D5"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5E877BD7CAC4982A76E1A47B87CFA6C"/>
          </w:placeholder>
          <w:dataBinding w:prefixMappings="xmlns:ns0='http://lp/documentinfo/RK' " w:xpath="/ns0:DocumentInfo[1]/ns0:BaseInfo[1]/ns0:Recipient[1]" w:storeItemID="{0ACA0C08-B0D2-4EE6-87D8-3B00DAD3CB64}"/>
          <w:text w:multiLine="1"/>
        </w:sdtPr>
        <w:sdtEndPr/>
        <w:sdtContent>
          <w:tc>
            <w:tcPr>
              <w:tcW w:w="3170" w:type="dxa"/>
            </w:tcPr>
            <w:p w:rsidR="00F258CE" w:rsidRDefault="00F258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58CE" w:rsidRDefault="00F258C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C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0E01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088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FB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9BC"/>
    <w:rsid w:val="001C1C7D"/>
    <w:rsid w:val="001C4980"/>
    <w:rsid w:val="001C5DC9"/>
    <w:rsid w:val="001C71A9"/>
    <w:rsid w:val="001D12FC"/>
    <w:rsid w:val="001D2CF2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686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491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A0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A5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11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2A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3153"/>
    <w:rsid w:val="009279B2"/>
    <w:rsid w:val="00935814"/>
    <w:rsid w:val="0094502D"/>
    <w:rsid w:val="00946561"/>
    <w:rsid w:val="00946B39"/>
    <w:rsid w:val="00947013"/>
    <w:rsid w:val="0095062C"/>
    <w:rsid w:val="00953589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2EA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3E5"/>
    <w:rsid w:val="00A46B85"/>
    <w:rsid w:val="00A46F41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0E7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5B7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F2D"/>
    <w:rsid w:val="00B640A8"/>
    <w:rsid w:val="00B64962"/>
    <w:rsid w:val="00B6559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D67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01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D32"/>
    <w:rsid w:val="00D249A5"/>
    <w:rsid w:val="00D2793F"/>
    <w:rsid w:val="00D279D8"/>
    <w:rsid w:val="00D27C8E"/>
    <w:rsid w:val="00D3026A"/>
    <w:rsid w:val="00D32862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1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E07"/>
    <w:rsid w:val="00F14024"/>
    <w:rsid w:val="00F14FA3"/>
    <w:rsid w:val="00F15DB1"/>
    <w:rsid w:val="00F24297"/>
    <w:rsid w:val="00F2564A"/>
    <w:rsid w:val="00F25761"/>
    <w:rsid w:val="00F258CE"/>
    <w:rsid w:val="00F259D7"/>
    <w:rsid w:val="00F32D05"/>
    <w:rsid w:val="00F35263"/>
    <w:rsid w:val="00F35E34"/>
    <w:rsid w:val="00F403BF"/>
    <w:rsid w:val="00F4342F"/>
    <w:rsid w:val="00F45227"/>
    <w:rsid w:val="00F47E3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E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461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5D4CA"/>
  <w15:docId w15:val="{515593DB-5CCE-42AB-8856-7EBCF53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4011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4A8AAFFEC412C909E005C8A351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6DCD8-32A3-41E4-9823-C807C933F1A5}"/>
      </w:docPartPr>
      <w:docPartBody>
        <w:p w:rsidR="00E73A82" w:rsidRDefault="00D55295" w:rsidP="00D55295">
          <w:pPr>
            <w:pStyle w:val="5B54A8AAFFEC412C909E005C8A351E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56818E984C43D2AE694833FDF5B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DCF8F-10B5-4FDA-BC34-776CF5EF6D08}"/>
      </w:docPartPr>
      <w:docPartBody>
        <w:p w:rsidR="00E73A82" w:rsidRDefault="00D55295" w:rsidP="00D55295">
          <w:pPr>
            <w:pStyle w:val="6E56818E984C43D2AE694833FDF5B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1510DE00F244FDA22FA48480F6B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6523B-B0F5-4767-BD80-6D755EF3FF63}"/>
      </w:docPartPr>
      <w:docPartBody>
        <w:p w:rsidR="00E73A82" w:rsidRDefault="00D55295" w:rsidP="00D55295">
          <w:pPr>
            <w:pStyle w:val="031510DE00F244FDA22FA48480F6B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E877BD7CAC4982A76E1A47B87CF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976C1-29FB-4198-911D-8D1CD16C73DE}"/>
      </w:docPartPr>
      <w:docPartBody>
        <w:p w:rsidR="00E73A82" w:rsidRDefault="00D55295" w:rsidP="00D55295">
          <w:pPr>
            <w:pStyle w:val="95E877BD7CAC4982A76E1A47B87CFA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C8B5B99034EE5B2AF6E33DF684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7C1B6-E439-4E68-A688-E8571D65D4FE}"/>
      </w:docPartPr>
      <w:docPartBody>
        <w:p w:rsidR="00E73A82" w:rsidRDefault="00D55295" w:rsidP="00D55295">
          <w:pPr>
            <w:pStyle w:val="E25C8B5B99034EE5B2AF6E33DF6841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07A061B7184F1E8543AEEB44FEC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E8744-3D01-4B37-9CB0-9C614CC4CE4F}"/>
      </w:docPartPr>
      <w:docPartBody>
        <w:p w:rsidR="00E73A82" w:rsidRDefault="00D55295" w:rsidP="00D55295">
          <w:pPr>
            <w:pStyle w:val="3307A061B7184F1E8543AEEB44FECB3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95"/>
    <w:rsid w:val="00D55295"/>
    <w:rsid w:val="00E73A82"/>
    <w:rsid w:val="00F5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C79980BB3B4F05AFB8D2D68D57F08B">
    <w:name w:val="23C79980BB3B4F05AFB8D2D68D57F08B"/>
    <w:rsid w:val="00D55295"/>
  </w:style>
  <w:style w:type="character" w:styleId="Platshllartext">
    <w:name w:val="Placeholder Text"/>
    <w:basedOn w:val="Standardstycketeckensnitt"/>
    <w:uiPriority w:val="99"/>
    <w:semiHidden/>
    <w:rsid w:val="00D55295"/>
    <w:rPr>
      <w:noProof w:val="0"/>
      <w:color w:val="808080"/>
    </w:rPr>
  </w:style>
  <w:style w:type="paragraph" w:customStyle="1" w:styleId="9405A3B5E3AE4B0F86C62B8A6D9C65FE">
    <w:name w:val="9405A3B5E3AE4B0F86C62B8A6D9C65FE"/>
    <w:rsid w:val="00D55295"/>
  </w:style>
  <w:style w:type="paragraph" w:customStyle="1" w:styleId="55DF1355AE204086A8281B367EBA4B55">
    <w:name w:val="55DF1355AE204086A8281B367EBA4B55"/>
    <w:rsid w:val="00D55295"/>
  </w:style>
  <w:style w:type="paragraph" w:customStyle="1" w:styleId="6CBE2D2D49EC4E129503E354C193C17C">
    <w:name w:val="6CBE2D2D49EC4E129503E354C193C17C"/>
    <w:rsid w:val="00D55295"/>
  </w:style>
  <w:style w:type="paragraph" w:customStyle="1" w:styleId="5B54A8AAFFEC412C909E005C8A351EBF">
    <w:name w:val="5B54A8AAFFEC412C909E005C8A351EBF"/>
    <w:rsid w:val="00D55295"/>
  </w:style>
  <w:style w:type="paragraph" w:customStyle="1" w:styleId="6E56818E984C43D2AE694833FDF5BB85">
    <w:name w:val="6E56818E984C43D2AE694833FDF5BB85"/>
    <w:rsid w:val="00D55295"/>
  </w:style>
  <w:style w:type="paragraph" w:customStyle="1" w:styleId="7F6F664EAC74470EB11E2535E1294ED4">
    <w:name w:val="7F6F664EAC74470EB11E2535E1294ED4"/>
    <w:rsid w:val="00D55295"/>
  </w:style>
  <w:style w:type="paragraph" w:customStyle="1" w:styleId="6A24BB57A8D24D0DBEF77A086C7CEA02">
    <w:name w:val="6A24BB57A8D24D0DBEF77A086C7CEA02"/>
    <w:rsid w:val="00D55295"/>
  </w:style>
  <w:style w:type="paragraph" w:customStyle="1" w:styleId="488E378258094884B11F493F6BE125AC">
    <w:name w:val="488E378258094884B11F493F6BE125AC"/>
    <w:rsid w:val="00D55295"/>
  </w:style>
  <w:style w:type="paragraph" w:customStyle="1" w:styleId="031510DE00F244FDA22FA48480F6BD8E">
    <w:name w:val="031510DE00F244FDA22FA48480F6BD8E"/>
    <w:rsid w:val="00D55295"/>
  </w:style>
  <w:style w:type="paragraph" w:customStyle="1" w:styleId="95E877BD7CAC4982A76E1A47B87CFA6C">
    <w:name w:val="95E877BD7CAC4982A76E1A47B87CFA6C"/>
    <w:rsid w:val="00D55295"/>
  </w:style>
  <w:style w:type="paragraph" w:customStyle="1" w:styleId="14FE5F64D025466D9986933EF2BCC744">
    <w:name w:val="14FE5F64D025466D9986933EF2BCC744"/>
    <w:rsid w:val="00D55295"/>
  </w:style>
  <w:style w:type="paragraph" w:customStyle="1" w:styleId="AE81FE3B495F46F69697ECEEBBC5F45A">
    <w:name w:val="AE81FE3B495F46F69697ECEEBBC5F45A"/>
    <w:rsid w:val="00D55295"/>
  </w:style>
  <w:style w:type="paragraph" w:customStyle="1" w:styleId="D469B036D4ED4C3CB7683DD4C68F3EE5">
    <w:name w:val="D469B036D4ED4C3CB7683DD4C68F3EE5"/>
    <w:rsid w:val="00D55295"/>
  </w:style>
  <w:style w:type="paragraph" w:customStyle="1" w:styleId="2E4EB2B8E1344A5E86F2A3A6FC798CF5">
    <w:name w:val="2E4EB2B8E1344A5E86F2A3A6FC798CF5"/>
    <w:rsid w:val="00D55295"/>
  </w:style>
  <w:style w:type="paragraph" w:customStyle="1" w:styleId="0E7DE097C38F4E8D9037DCF613C11F99">
    <w:name w:val="0E7DE097C38F4E8D9037DCF613C11F99"/>
    <w:rsid w:val="00D55295"/>
  </w:style>
  <w:style w:type="paragraph" w:customStyle="1" w:styleId="E25C8B5B99034EE5B2AF6E33DF6841CF">
    <w:name w:val="E25C8B5B99034EE5B2AF6E33DF6841CF"/>
    <w:rsid w:val="00D55295"/>
  </w:style>
  <w:style w:type="paragraph" w:customStyle="1" w:styleId="85032E514490440CADA74872E0BC16BB">
    <w:name w:val="85032E514490440CADA74872E0BC16BB"/>
    <w:rsid w:val="00D55295"/>
  </w:style>
  <w:style w:type="paragraph" w:customStyle="1" w:styleId="3307A061B7184F1E8543AEEB44FECB33">
    <w:name w:val="3307A061B7184F1E8543AEEB44FECB33"/>
    <w:rsid w:val="00D5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2019-06-04T00:00:00</HeaderDate>
    <Office/>
    <Dnr>I2019/01649/TP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3626f51e-54a8-4ff5-9429-704d01d6955d</RD_Svarsid>
  </documentManagement>
</p:properties>
</file>

<file path=customXml/itemProps1.xml><?xml version="1.0" encoding="utf-8"?>
<ds:datastoreItem xmlns:ds="http://schemas.openxmlformats.org/officeDocument/2006/customXml" ds:itemID="{88A30993-1EEC-4C33-8406-0B24766AFC6C}"/>
</file>

<file path=customXml/itemProps2.xml><?xml version="1.0" encoding="utf-8"?>
<ds:datastoreItem xmlns:ds="http://schemas.openxmlformats.org/officeDocument/2006/customXml" ds:itemID="{E3C64686-912D-4E8A-B59D-2D7CAFAB912C}"/>
</file>

<file path=customXml/itemProps3.xml><?xml version="1.0" encoding="utf-8"?>
<ds:datastoreItem xmlns:ds="http://schemas.openxmlformats.org/officeDocument/2006/customXml" ds:itemID="{59D4289A-5A0D-46F2-A811-776E5C548200}"/>
</file>

<file path=customXml/itemProps4.xml><?xml version="1.0" encoding="utf-8"?>
<ds:datastoreItem xmlns:ds="http://schemas.openxmlformats.org/officeDocument/2006/customXml" ds:itemID="{0ACA0C08-B0D2-4EE6-87D8-3B00DAD3CB64}"/>
</file>

<file path=customXml/itemProps5.xml><?xml version="1.0" encoding="utf-8"?>
<ds:datastoreItem xmlns:ds="http://schemas.openxmlformats.org/officeDocument/2006/customXml" ds:itemID="{9CF4D377-64EF-4FAB-AB9F-26771B9C90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2019-05-29T13:01:00Z</cp:lastPrinted>
  <dcterms:created xsi:type="dcterms:W3CDTF">2019-05-31T08:31:00Z</dcterms:created>
  <dcterms:modified xsi:type="dcterms:W3CDTF">2019-05-31T08:31:00Z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