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048E" w:rsidRPr="0073048E" w:rsidRDefault="0073048E">
      <w:pPr>
        <w:pStyle w:val="Hemstlrubrik"/>
      </w:pPr>
      <w:r w:rsidRPr="0073048E">
        <w:t>Förslag till riksdagsbeslut</w:t>
      </w:r>
    </w:p>
    <w:p w:rsidR="0073048E" w:rsidRPr="0073048E" w:rsidRDefault="0073048E">
      <w:pPr>
        <w:pStyle w:val="Hemstlatt"/>
        <w:ind w:left="0"/>
      </w:pPr>
      <w:r w:rsidRPr="0073048E">
        <w:t xml:space="preserve">Riksdagen tillkännager för regeringen som sin mening vad som anförs i motionen om </w:t>
      </w:r>
      <w:r w:rsidRPr="0073048E">
        <w:rPr>
          <w:color w:val="000000"/>
        </w:rPr>
        <w:t>vikten av snabba och kraftfulla åtgärder för att minska koldioxidutsläppen.</w:t>
      </w:r>
    </w:p>
    <w:p w:rsidR="0073048E" w:rsidRPr="0073048E" w:rsidRDefault="0073048E">
      <w:pPr>
        <w:pStyle w:val="Rubrik1"/>
      </w:pPr>
      <w:r w:rsidRPr="0073048E">
        <w:t>Motivering</w:t>
      </w:r>
    </w:p>
    <w:p w:rsidR="0073048E" w:rsidRPr="0073048E" w:rsidRDefault="0073048E">
      <w:pPr>
        <w:pStyle w:val="Normaltindrag"/>
        <w:ind w:firstLine="0"/>
      </w:pPr>
      <w:r w:rsidRPr="0073048E">
        <w:t>De pågående klimatförändringarna – klimathotet – är vår tids ödesfråga och globala utmaning. Vi vet att vi med det snaraste måste sänka koldioxidutslä</w:t>
      </w:r>
      <w:r w:rsidRPr="0073048E">
        <w:t>p</w:t>
      </w:r>
      <w:r w:rsidRPr="0073048E">
        <w:t>pen radikalt, ju förr desto bättre. Det är viktigt att Sverige tar täten i denna utveckling, att vi visar vägen och tar vara på och utvecklar vidare de altern</w:t>
      </w:r>
      <w:r w:rsidRPr="0073048E">
        <w:t>a</w:t>
      </w:r>
      <w:r w:rsidRPr="0073048E">
        <w:t>tiva energikällor som finns.</w:t>
      </w:r>
    </w:p>
    <w:p w:rsidR="0073048E" w:rsidRPr="0073048E" w:rsidRDefault="0073048E">
      <w:pPr>
        <w:pStyle w:val="Normaltindrag"/>
      </w:pPr>
      <w:r w:rsidRPr="0073048E">
        <w:t>Uppbyggnaden av vindkraftverk måste kunna gå snabbare än vad som sker i dag. Utbyggnaden måste också få större kapacitet. Därför borde det göras en inventering bland annat i Bottenhavet och Bottenviken var det skulle vara möjligt och lönsamt att bygga vindkraftverk. Vi måste också bättre ta vara på solenergin och därför p</w:t>
      </w:r>
      <w:r w:rsidRPr="0073048E">
        <w:t xml:space="preserve">å olika sätt stimulera användningen solfångare för uppvärmning av bostäder, till varmvatten osv. </w:t>
      </w:r>
    </w:p>
    <w:p w:rsidR="0073048E" w:rsidRPr="0073048E" w:rsidRDefault="0073048E">
      <w:pPr>
        <w:pStyle w:val="Normaltindrag"/>
      </w:pPr>
      <w:r w:rsidRPr="0073048E">
        <w:rPr>
          <w:spacing w:val="2"/>
        </w:rPr>
        <w:t>Många åtgärder behövs för att göra fordonsparken mer miljövänlig. För bi</w:t>
      </w:r>
      <w:r w:rsidRPr="0073048E">
        <w:t xml:space="preserve">larnas del handlar det inte bara om koldioxidutsläpp utan också om partiklar som rivs upp av dubbdäck från asfalten. </w:t>
      </w:r>
    </w:p>
    <w:p w:rsidR="0073048E" w:rsidRPr="0073048E" w:rsidRDefault="0073048E">
      <w:pPr>
        <w:pStyle w:val="Normaltindrag"/>
      </w:pPr>
      <w:r w:rsidRPr="0073048E">
        <w:t>Det är därför angeläget att stödja forskningen om nya drivmedel och effe</w:t>
      </w:r>
      <w:r w:rsidRPr="0073048E">
        <w:t>k</w:t>
      </w:r>
      <w:r w:rsidRPr="0073048E">
        <w:t>tivare användning av dem. Det behövs också förstärkt forskning om däck och andra komponenter i fordonen för att göra dem mer miljövänliga.</w:t>
      </w:r>
    </w:p>
    <w:p w:rsidR="0073048E" w:rsidRPr="0073048E" w:rsidRDefault="0073048E">
      <w:pPr>
        <w:pStyle w:val="Normaltindrag"/>
      </w:pPr>
      <w:r w:rsidRPr="0073048E">
        <w:t>Framför allt behövs det kraftiga investeringar i landets järnvägsnät för att göra person- och godstransporterna snabbare och pålitligare. För att slippa en miljökatastrof krävs det snabba och kraftfulla åtgärder i dag! Om vi väntar med åtgärderna blir det både betydligt dyrare och drabbar under tiden miljön och människors hälsa.</w:t>
      </w:r>
    </w:p>
    <w:p w:rsidR="0073048E" w:rsidRPr="0073048E" w:rsidRDefault="0073048E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3048E">
        <w:trPr>
          <w:cantSplit/>
        </w:trPr>
        <w:tc>
          <w:tcPr>
            <w:tcW w:w="3046" w:type="dxa"/>
          </w:tcPr>
          <w:p w:rsidR="0073048E" w:rsidRPr="0073048E" w:rsidRDefault="0073048E">
            <w:pPr>
              <w:pStyle w:val="UnderskriftDatum"/>
              <w:spacing w:before="240"/>
            </w:pPr>
            <w:r w:rsidRPr="0073048E">
              <w:t>Stockholm den 23 september 2008</w:t>
            </w:r>
          </w:p>
        </w:tc>
        <w:tc>
          <w:tcPr>
            <w:tcW w:w="3047" w:type="dxa"/>
          </w:tcPr>
          <w:p w:rsidR="0073048E" w:rsidRPr="0073048E" w:rsidRDefault="0073048E">
            <w:pPr>
              <w:pStyle w:val="Underskrifter"/>
              <w:spacing w:before="240"/>
            </w:pPr>
          </w:p>
        </w:tc>
      </w:tr>
      <w:tr w:rsidR="00000000" w:rsidRPr="0073048E">
        <w:trPr>
          <w:cantSplit/>
        </w:trPr>
        <w:tc>
          <w:tcPr>
            <w:tcW w:w="3046" w:type="dxa"/>
          </w:tcPr>
          <w:p w:rsidR="0073048E" w:rsidRPr="0073048E" w:rsidRDefault="0073048E">
            <w:pPr>
              <w:pStyle w:val="Underskrifter"/>
            </w:pPr>
            <w:r w:rsidRPr="0073048E">
              <w:t>Britta Rådström (s)</w:t>
            </w:r>
          </w:p>
        </w:tc>
        <w:tc>
          <w:tcPr>
            <w:tcW w:w="3046" w:type="dxa"/>
          </w:tcPr>
          <w:p w:rsidR="0073048E" w:rsidRPr="0073048E" w:rsidRDefault="0073048E">
            <w:pPr>
              <w:pStyle w:val="Underskrifter"/>
            </w:pPr>
          </w:p>
        </w:tc>
      </w:tr>
    </w:tbl>
    <w:p w:rsidR="0073048E" w:rsidRPr="0073048E" w:rsidRDefault="0073048E">
      <w:pPr>
        <w:pStyle w:val="Normaltindrag"/>
      </w:pPr>
    </w:p>
    <w:sectPr w:rsidR="00000000" w:rsidRPr="007304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048E" w:rsidRPr="0073048E" w:rsidRDefault="0073048E">
      <w:r w:rsidRPr="0073048E">
        <w:separator/>
      </w:r>
    </w:p>
  </w:endnote>
  <w:endnote w:type="continuationSeparator" w:id="0">
    <w:p w:rsidR="0073048E" w:rsidRPr="0073048E" w:rsidRDefault="0073048E">
      <w:r w:rsidRPr="007304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048E" w:rsidRPr="0073048E" w:rsidRDefault="0073048E">
    <w:pPr>
      <w:pStyle w:val="Sidfot"/>
    </w:pPr>
    <w:r w:rsidRPr="0073048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9429144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048E" w:rsidRDefault="0073048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3048E" w:rsidRDefault="0073048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048E" w:rsidRPr="0073048E" w:rsidRDefault="0073048E">
    <w:pPr>
      <w:pStyle w:val="Sidfot"/>
    </w:pPr>
    <w:r w:rsidRPr="0073048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306350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048E" w:rsidRDefault="0073048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048E" w:rsidRDefault="0073048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048E" w:rsidRPr="0073048E" w:rsidRDefault="0073048E">
    <w:pPr>
      <w:pStyle w:val="Sidfot"/>
    </w:pPr>
    <w:r w:rsidRPr="0073048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924136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048E" w:rsidRDefault="0073048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048E" w:rsidRDefault="0073048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048E" w:rsidRPr="0073048E" w:rsidRDefault="0073048E">
      <w:r w:rsidRPr="0073048E">
        <w:separator/>
      </w:r>
    </w:p>
  </w:footnote>
  <w:footnote w:type="continuationSeparator" w:id="0">
    <w:p w:rsidR="0073048E" w:rsidRPr="0073048E" w:rsidRDefault="0073048E">
      <w:r w:rsidRPr="007304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048E" w:rsidRPr="0073048E" w:rsidRDefault="0073048E">
    <w:pPr>
      <w:pStyle w:val="Sidhuvud"/>
    </w:pPr>
    <w:r w:rsidRPr="0073048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53839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048E" w:rsidRDefault="0073048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3048E" w:rsidRDefault="0073048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048E" w:rsidRPr="0073048E" w:rsidRDefault="0073048E">
    <w:pPr>
      <w:pStyle w:val="Sidhuvud"/>
    </w:pPr>
    <w:r w:rsidRPr="0073048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636258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048E" w:rsidRDefault="0073048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3048E" w:rsidRDefault="0073048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048E" w:rsidRPr="0073048E" w:rsidRDefault="0073048E">
    <w:pPr>
      <w:pStyle w:val="FSHNormal"/>
      <w:tabs>
        <w:tab w:val="right" w:pos="5840"/>
      </w:tabs>
    </w:pPr>
    <w:r w:rsidRPr="0073048E">
      <w:br/>
    </w:r>
    <w:r w:rsidRPr="0073048E">
      <w:fldChar w:fldCharType="begin" w:fldLock="1"/>
    </w:r>
    <w:r w:rsidRPr="0073048E">
      <w:instrText xml:space="preserve"> DOCPROPERTY</w:instrText>
    </w:r>
    <w:r w:rsidRPr="0073048E">
      <w:rPr>
        <w:sz w:val="18"/>
      </w:rPr>
      <w:instrText xml:space="preserve"> "YearUser" *\charformat </w:instrText>
    </w:r>
    <w:r w:rsidRPr="0073048E">
      <w:fldChar w:fldCharType="separate"/>
    </w:r>
    <w:r w:rsidRPr="0073048E">
      <w:t>2008/09</w:t>
    </w:r>
    <w:r w:rsidRPr="0073048E">
      <w:fldChar w:fldCharType="end"/>
    </w:r>
    <w:r w:rsidRPr="0073048E">
      <w:t xml:space="preserve"> </w:t>
    </w:r>
    <w:r w:rsidRPr="0073048E">
      <w:tab/>
      <w:t xml:space="preserve">mnr: </w:t>
    </w:r>
    <w:r w:rsidRPr="0073048E">
      <w:fldChar w:fldCharType="begin" w:fldLock="1"/>
    </w:r>
    <w:r w:rsidRPr="0073048E">
      <w:instrText xml:space="preserve"> DOCPROPERTY</w:instrText>
    </w:r>
    <w:r w:rsidRPr="0073048E">
      <w:rPr>
        <w:sz w:val="18"/>
      </w:rPr>
      <w:instrText xml:space="preserve"> "Motionsnummer" *\charformat </w:instrText>
    </w:r>
    <w:r w:rsidRPr="0073048E">
      <w:fldChar w:fldCharType="separate"/>
    </w:r>
    <w:r w:rsidRPr="0073048E">
      <w:t>MJ208</w:t>
    </w:r>
    <w:r w:rsidRPr="0073048E">
      <w:fldChar w:fldCharType="end"/>
    </w:r>
    <w:r w:rsidRPr="0073048E">
      <w:br/>
    </w:r>
    <w:r w:rsidRPr="0073048E">
      <w:fldChar w:fldCharType="begin" w:fldLock="1"/>
    </w:r>
    <w:r w:rsidRPr="0073048E">
      <w:instrText xml:space="preserve"> DOCPROPERTY</w:instrText>
    </w:r>
    <w:r w:rsidRPr="0073048E">
      <w:rPr>
        <w:sz w:val="18"/>
      </w:rPr>
      <w:instrText xml:space="preserve"> "Samling" *\charformat </w:instrText>
    </w:r>
    <w:r w:rsidRPr="0073048E">
      <w:fldChar w:fldCharType="end"/>
    </w:r>
    <w:r w:rsidRPr="0073048E">
      <w:tab/>
      <w:t xml:space="preserve">pnr: </w:t>
    </w:r>
    <w:r w:rsidRPr="0073048E">
      <w:fldChar w:fldCharType="begin" w:fldLock="1"/>
    </w:r>
    <w:r w:rsidRPr="0073048E">
      <w:instrText xml:space="preserve"> DOCPROPERTY</w:instrText>
    </w:r>
    <w:r w:rsidRPr="0073048E">
      <w:rPr>
        <w:sz w:val="18"/>
      </w:rPr>
      <w:instrText xml:space="preserve"> "Partinummer" *\charformat </w:instrText>
    </w:r>
    <w:r w:rsidRPr="0073048E">
      <w:fldChar w:fldCharType="separate"/>
    </w:r>
    <w:r w:rsidRPr="0073048E">
      <w:t>s28012</w:t>
    </w:r>
    <w:r w:rsidRPr="0073048E">
      <w:fldChar w:fldCharType="end"/>
    </w:r>
  </w:p>
  <w:p w:rsidR="0073048E" w:rsidRPr="0073048E" w:rsidRDefault="0073048E">
    <w:pPr>
      <w:pStyle w:val="FSHRub1"/>
    </w:pPr>
    <w:r w:rsidRPr="0073048E">
      <w:t>Motion till riksdagen</w:t>
    </w:r>
    <w:r w:rsidRPr="0073048E">
      <w:br/>
    </w:r>
    <w:r w:rsidRPr="0073048E">
      <w:fldChar w:fldCharType="begin" w:fldLock="1"/>
    </w:r>
    <w:r w:rsidRPr="0073048E">
      <w:instrText xml:space="preserve"> DOCPROPERTY "YearUser" *\charformat </w:instrText>
    </w:r>
    <w:r w:rsidRPr="0073048E">
      <w:fldChar w:fldCharType="separate"/>
    </w:r>
    <w:r w:rsidRPr="0073048E">
      <w:t>2008/09</w:t>
    </w:r>
    <w:r w:rsidRPr="0073048E">
      <w:fldChar w:fldCharType="end"/>
    </w:r>
    <w:r w:rsidRPr="0073048E">
      <w:t>:</w:t>
    </w:r>
    <w:r w:rsidRPr="0073048E">
      <w:fldChar w:fldCharType="begin" w:fldLock="1"/>
    </w:r>
    <w:r w:rsidRPr="0073048E">
      <w:instrText xml:space="preserve"> DOCPROPERTY "Motionsnummer" *\charformat </w:instrText>
    </w:r>
    <w:r w:rsidRPr="0073048E">
      <w:fldChar w:fldCharType="separate"/>
    </w:r>
    <w:r w:rsidRPr="0073048E">
      <w:t>MJ208</w:t>
    </w:r>
    <w:r w:rsidRPr="0073048E">
      <w:fldChar w:fldCharType="end"/>
    </w:r>
  </w:p>
  <w:p w:rsidR="0073048E" w:rsidRPr="0073048E" w:rsidRDefault="0073048E">
    <w:pPr>
      <w:pStyle w:val="FSHNormalS5"/>
    </w:pPr>
    <w:r w:rsidRPr="0073048E">
      <w:fldChar w:fldCharType="begin" w:fldLock="1"/>
    </w:r>
    <w:r w:rsidRPr="0073048E">
      <w:instrText xml:space="preserve"> DOCPROPERTY "MotionarText" *\charformat </w:instrText>
    </w:r>
    <w:r w:rsidRPr="0073048E">
      <w:fldChar w:fldCharType="separate"/>
    </w:r>
    <w:r w:rsidRPr="0073048E">
      <w:t>av Britta Rådström (s)</w:t>
    </w:r>
    <w:r w:rsidRPr="0073048E">
      <w:fldChar w:fldCharType="end"/>
    </w:r>
    <w:r w:rsidRPr="0073048E">
      <w:br/>
    </w:r>
    <w:r w:rsidRPr="0073048E">
      <w:fldChar w:fldCharType="begin" w:fldLock="1"/>
    </w:r>
    <w:r w:rsidRPr="0073048E">
      <w:instrText xml:space="preserve"> DOCPROPERTY "SvarFrasKort" *\charformat </w:instrText>
    </w:r>
    <w:r w:rsidRPr="0073048E">
      <w:fldChar w:fldCharType="end"/>
    </w:r>
  </w:p>
  <w:p w:rsidR="0073048E" w:rsidRPr="0073048E" w:rsidRDefault="0073048E">
    <w:pPr>
      <w:pStyle w:val="FSHTitel"/>
    </w:pPr>
    <w:r w:rsidRPr="0073048E">
      <w:fldChar w:fldCharType="begin" w:fldLock="1"/>
    </w:r>
    <w:r w:rsidRPr="0073048E">
      <w:instrText xml:space="preserve"> DOCPROPERTY</w:instrText>
    </w:r>
    <w:r w:rsidRPr="0073048E">
      <w:rPr>
        <w:sz w:val="18"/>
      </w:rPr>
      <w:instrText xml:space="preserve"> "RubrikSvar" *\charformat </w:instrText>
    </w:r>
    <w:r w:rsidRPr="0073048E">
      <w:fldChar w:fldCharType="separate"/>
    </w:r>
    <w:r w:rsidRPr="0073048E">
      <w:t>Sänkning av koldioxidutsläpp</w:t>
    </w:r>
    <w:r w:rsidRPr="0073048E">
      <w:fldChar w:fldCharType="end"/>
    </w:r>
  </w:p>
  <w:p w:rsidR="0073048E" w:rsidRPr="0073048E" w:rsidRDefault="0073048E">
    <w:pPr>
      <w:pStyle w:val="Normal00"/>
    </w:pPr>
  </w:p>
  <w:p w:rsidR="0073048E" w:rsidRPr="0073048E" w:rsidRDefault="0073048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78744633">
    <w:abstractNumId w:val="8"/>
  </w:num>
  <w:num w:numId="2" w16cid:durableId="1461650453">
    <w:abstractNumId w:val="9"/>
  </w:num>
  <w:num w:numId="3" w16cid:durableId="1505170799">
    <w:abstractNumId w:val="8"/>
  </w:num>
  <w:num w:numId="4" w16cid:durableId="1754620057">
    <w:abstractNumId w:val="9"/>
  </w:num>
  <w:num w:numId="5" w16cid:durableId="154076371">
    <w:abstractNumId w:val="13"/>
  </w:num>
  <w:num w:numId="6" w16cid:durableId="1161002970">
    <w:abstractNumId w:val="10"/>
  </w:num>
  <w:num w:numId="7" w16cid:durableId="422141201">
    <w:abstractNumId w:val="11"/>
  </w:num>
  <w:num w:numId="8" w16cid:durableId="741758899">
    <w:abstractNumId w:val="12"/>
  </w:num>
  <w:num w:numId="9" w16cid:durableId="1122504518">
    <w:abstractNumId w:val="8"/>
  </w:num>
  <w:num w:numId="10" w16cid:durableId="466971838">
    <w:abstractNumId w:val="3"/>
  </w:num>
  <w:num w:numId="11" w16cid:durableId="2097941954">
    <w:abstractNumId w:val="2"/>
  </w:num>
  <w:num w:numId="12" w16cid:durableId="115568657">
    <w:abstractNumId w:val="1"/>
  </w:num>
  <w:num w:numId="13" w16cid:durableId="2051027869">
    <w:abstractNumId w:val="0"/>
  </w:num>
  <w:num w:numId="14" w16cid:durableId="1307393178">
    <w:abstractNumId w:val="9"/>
  </w:num>
  <w:num w:numId="15" w16cid:durableId="470096531">
    <w:abstractNumId w:val="7"/>
  </w:num>
  <w:num w:numId="16" w16cid:durableId="769010230">
    <w:abstractNumId w:val="6"/>
  </w:num>
  <w:num w:numId="17" w16cid:durableId="264732558">
    <w:abstractNumId w:val="5"/>
  </w:num>
  <w:num w:numId="18" w16cid:durableId="1253590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3"/>
    <w:docVar w:name="PersonGUIDs" w:val="{EAEEEC3A-A275-4DF3-87D3-477F1EB1ACA8}"/>
  </w:docVars>
  <w:rsids>
    <w:rsidRoot w:val="001527CF"/>
    <w:rsid w:val="001527CF"/>
    <w:rsid w:val="0073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FC2E2D2C-3952-42AB-86A9-85A35835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4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1485</Characters>
  <Application>Microsoft Office Word</Application>
  <DocSecurity>4</DocSecurity>
  <Lines>32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s28012</vt:lpstr>
    </vt:vector>
  </TitlesOfParts>
  <Company>Riksdagen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s28012</dc:title>
  <dc:subject>s28012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2008-11-04T09:58:00Z</cp:lastPrinted>
  <dcterms:created xsi:type="dcterms:W3CDTF">2025-12-17T18:01:00Z</dcterms:created>
  <dcterms:modified xsi:type="dcterms:W3CDTF">2025-12-17T18:01:00Z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mot2000_495_2008-09-23</vt:lpwstr>
  </property>
  <property fmtid="{D5CDD505-2E9C-101B-9397-08002B2CF9AE}" pid="3" name="version">
    <vt:lpwstr>mot2000_495_2008-09-23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Sänkning av koldioxidutsläpp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Sänkning av koldioxidutsläpp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s28012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Britta Rådström (s)</vt:lpwstr>
  </property>
  <property fmtid="{D5CDD505-2E9C-101B-9397-08002B2CF9AE}" pid="26" name="MotionarLista">
    <vt:lpwstr>Rådström, Britta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Britta Rådström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20082009000000000115000280120069</vt:lpwstr>
  </property>
  <property fmtid="{D5CDD505-2E9C-101B-9397-08002B2CF9AE}" pid="47" name="datum">
    <vt:lpwstr>080923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20082009000000000115000280120069</vt:lpwstr>
  </property>
  <property fmtid="{D5CDD505-2E9C-101B-9397-08002B2CF9AE}" pid="50" name="nummer">
    <vt:lpwstr>208</vt:lpwstr>
  </property>
  <property fmtid="{D5CDD505-2E9C-101B-9397-08002B2CF9AE}" pid="51" name="utskottsbeteckning">
    <vt:lpwstr>MJ</vt:lpwstr>
  </property>
  <property fmtid="{D5CDD505-2E9C-101B-9397-08002B2CF9AE}" pid="52" name="GlobalUID">
    <vt:lpwstr>{D3FBF796-1224-47D6-B161-6782A42FEAB9}</vt:lpwstr>
  </property>
  <property fmtid="{D5CDD505-2E9C-101B-9397-08002B2CF9AE}" pid="53" name="Överföringar">
    <vt:i4>0</vt:i4>
  </property>
  <property fmtid="{D5CDD505-2E9C-101B-9397-08002B2CF9AE}" pid="54" name="Checksum">
    <vt:lpwstr>*1005528675166*</vt:lpwstr>
  </property>
  <property fmtid="{D5CDD505-2E9C-101B-9397-08002B2CF9AE}" pid="55" name="skuggnummer">
    <vt:lpwstr>109</vt:lpwstr>
  </property>
  <property fmtid="{D5CDD505-2E9C-101B-9397-08002B2CF9AE}" pid="56" name="urixVersion">
    <vt:lpwstr>3.2.0.8</vt:lpwstr>
  </property>
  <property fmtid="{D5CDD505-2E9C-101B-9397-08002B2CF9AE}" pid="57" name="urixOrigin">
    <vt:lpwstr>090402 07:43:19.473</vt:lpwstr>
  </property>
  <property fmtid="{D5CDD505-2E9C-101B-9397-08002B2CF9AE}" pid="58" name="urixGuid">
    <vt:lpwstr>{0956D74C-1DAC-4AB8-BD28-DEED3F7739A5}</vt:lpwstr>
  </property>
</Properties>
</file>