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667" w:rsidP="00DA0661">
      <w:pPr>
        <w:pStyle w:val="Title"/>
      </w:pPr>
      <w:bookmarkStart w:id="0" w:name="Start"/>
      <w:bookmarkEnd w:id="0"/>
      <w:r>
        <w:t>Svar på fråga 2021/22:</w:t>
      </w:r>
      <w:r w:rsidR="00F366C2">
        <w:t>10</w:t>
      </w:r>
      <w:r w:rsidR="000A5C6D">
        <w:t>7</w:t>
      </w:r>
      <w:r w:rsidR="00F366C2">
        <w:t>2</w:t>
      </w:r>
      <w:r>
        <w:t xml:space="preserve"> av </w:t>
      </w:r>
      <w:r w:rsidR="00084589">
        <w:t>Ann-Sofie Alm</w:t>
      </w:r>
      <w:r w:rsidR="00F63C1D">
        <w:t xml:space="preserve"> (</w:t>
      </w:r>
      <w:r w:rsidR="00084589">
        <w:t>M</w:t>
      </w:r>
      <w:r w:rsidR="00F63C1D">
        <w:t xml:space="preserve">) </w:t>
      </w:r>
      <w:r w:rsidR="00084589">
        <w:t>En bättre nordisk samverkan för infrastruktur</w:t>
      </w:r>
    </w:p>
    <w:p w:rsidR="008B3F65" w:rsidP="00F63C1D">
      <w:pPr>
        <w:rPr>
          <w:rFonts w:cs="Arial"/>
        </w:rPr>
      </w:pPr>
      <w:r>
        <w:rPr>
          <w:rFonts w:cs="Arial"/>
        </w:rPr>
        <w:t>Ann-Sofie Alm</w:t>
      </w:r>
      <w:r w:rsidRPr="0097436C" w:rsidR="006E0667">
        <w:rPr>
          <w:rFonts w:cs="Arial"/>
        </w:rPr>
        <w:t xml:space="preserve"> har frågat mig</w:t>
      </w:r>
      <w:r w:rsidRPr="0097436C" w:rsidR="00AD7B64">
        <w:rPr>
          <w:rFonts w:cs="Arial"/>
        </w:rPr>
        <w:t xml:space="preserve"> </w:t>
      </w:r>
      <w:r w:rsidR="00F366C2">
        <w:rPr>
          <w:rFonts w:cs="Arial"/>
        </w:rPr>
        <w:t>om</w:t>
      </w:r>
      <w:r w:rsidR="00D63A71">
        <w:rPr>
          <w:rFonts w:cs="Arial"/>
        </w:rPr>
        <w:t xml:space="preserve"> </w:t>
      </w:r>
      <w:r>
        <w:rPr>
          <w:rFonts w:cs="Arial"/>
        </w:rPr>
        <w:t>jag kommer att verka för ett nordiskt ministerråd för infrastruktur</w:t>
      </w:r>
      <w:r w:rsidR="00D63A71">
        <w:rPr>
          <w:rFonts w:cs="Arial"/>
        </w:rPr>
        <w:t>.</w:t>
      </w:r>
    </w:p>
    <w:p w:rsidR="007552C0" w:rsidP="007552C0">
      <w:r w:rsidRPr="007552C0">
        <w:t>Gränsöverskridande transportinfrastruktur har en stor betydelse både för tillväxt och tillgänglighet i våra respektive länder. Det är viktigt att den gränsöverskridande infrastrukturen mellan våra länder gör det attraktivt att bo och arbeta över landsgränserna, och gör det möjligt att på ett mer hållbart sätt resa och transportera varor mellan våra länder.</w:t>
      </w:r>
    </w:p>
    <w:p w:rsidR="007552C0" w:rsidRPr="007552C0" w:rsidP="007552C0">
      <w:pPr>
        <w:rPr>
          <w:rFonts w:ascii="Arial" w:hAnsi="Arial" w:cs="Arial"/>
        </w:rPr>
      </w:pPr>
      <w:r>
        <w:t>Vi</w:t>
      </w:r>
      <w:r w:rsidR="005000E2">
        <w:t xml:space="preserve"> n</w:t>
      </w:r>
      <w:r w:rsidRPr="007552C0">
        <w:t xml:space="preserve">ordiska transportministrar har ett gott samarbete. </w:t>
      </w:r>
      <w:r w:rsidR="005000E2">
        <w:t>Vi</w:t>
      </w:r>
      <w:r w:rsidRPr="007552C0">
        <w:t xml:space="preserve"> möts i en rad olika sammanhang, bilateralt och i gemensamma projekt. Vi vill fortsätta att värna det goda informella samarbetet och ser inte behov av att inrätta ett särskilt ministerråd för transport</w:t>
      </w:r>
      <w:r w:rsidR="00FC7A8F">
        <w:t>infrastruktur.</w:t>
      </w:r>
    </w:p>
    <w:p w:rsidR="006E0667" w:rsidP="006A12F1">
      <w:pPr>
        <w:pStyle w:val="BodyText"/>
      </w:pPr>
      <w:r>
        <w:t xml:space="preserve">Stockholm den </w:t>
      </w:r>
      <w:sdt>
        <w:sdtPr>
          <w:id w:val="-1225218591"/>
          <w:placeholder>
            <w:docPart w:val="7098FDA824184361AC339250C52E8BA8"/>
          </w:placeholder>
          <w:dataBinding w:xpath="/ns0:DocumentInfo[1]/ns0:BaseInfo[1]/ns0:HeaderDate[1]" w:storeItemID="{D695953D-788C-49D0-8820-6FCD381474E6}" w:prefixMappings="xmlns:ns0='http://lp/documentinfo/RK' "/>
          <w:date w:fullDate="2022-02-23T00:00:00Z">
            <w:dateFormat w:val="d MMMM yyyy"/>
            <w:lid w:val="sv-SE"/>
            <w:storeMappedDataAs w:val="dateTime"/>
            <w:calendar w:val="gregorian"/>
          </w:date>
        </w:sdtPr>
        <w:sdtContent>
          <w:r w:rsidR="00D87B28">
            <w:t>23 februari 2022</w:t>
          </w:r>
        </w:sdtContent>
      </w:sdt>
    </w:p>
    <w:p w:rsidR="006E0667" w:rsidP="004E7A8F">
      <w:pPr>
        <w:pStyle w:val="Brdtextutanavstnd"/>
      </w:pPr>
    </w:p>
    <w:p w:rsidR="006E0667"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E0667" w:rsidRPr="007D73AB">
          <w:pPr>
            <w:pStyle w:val="Header"/>
          </w:pPr>
        </w:p>
      </w:tc>
      <w:tc>
        <w:tcPr>
          <w:tcW w:w="3170" w:type="dxa"/>
          <w:vAlign w:val="bottom"/>
        </w:tcPr>
        <w:p w:rsidR="006E0667" w:rsidRPr="007D73AB" w:rsidP="00340DE0">
          <w:pPr>
            <w:pStyle w:val="Header"/>
          </w:pPr>
        </w:p>
      </w:tc>
      <w:tc>
        <w:tcPr>
          <w:tcW w:w="1134" w:type="dxa"/>
        </w:tcPr>
        <w:p w:rsidR="006E06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E06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E0667" w:rsidRPr="00710A6C" w:rsidP="00EE3C0F">
          <w:pPr>
            <w:pStyle w:val="Header"/>
            <w:rPr>
              <w:b/>
            </w:rPr>
          </w:pPr>
        </w:p>
        <w:p w:rsidR="006E0667" w:rsidP="00EE3C0F">
          <w:pPr>
            <w:pStyle w:val="Header"/>
          </w:pPr>
        </w:p>
        <w:p w:rsidR="006E0667" w:rsidP="00EE3C0F">
          <w:pPr>
            <w:pStyle w:val="Header"/>
          </w:pPr>
        </w:p>
        <w:p w:rsidR="006E0667" w:rsidP="00EE3C0F">
          <w:pPr>
            <w:pStyle w:val="Header"/>
          </w:pPr>
        </w:p>
        <w:sdt>
          <w:sdtPr>
            <w:alias w:val="Dnr"/>
            <w:tag w:val="ccRKShow_Dnr"/>
            <w:id w:val="-829283628"/>
            <w:placeholder>
              <w:docPart w:val="FFF274F5EF054BC6B54D4EC7219837C2"/>
            </w:placeholder>
            <w:dataBinding w:xpath="/ns0:DocumentInfo[1]/ns0:BaseInfo[1]/ns0:Dnr[1]" w:storeItemID="{D695953D-788C-49D0-8820-6FCD381474E6}" w:prefixMappings="xmlns:ns0='http://lp/documentinfo/RK' "/>
            <w:text/>
          </w:sdtPr>
          <w:sdtContent>
            <w:p w:rsidR="006E0667" w:rsidP="00EE3C0F">
              <w:pPr>
                <w:pStyle w:val="Header"/>
              </w:pPr>
              <w:r>
                <w:t>I202</w:t>
              </w:r>
              <w:r w:rsidR="00D63A71">
                <w:t>2</w:t>
              </w:r>
              <w:r>
                <w:t>/0</w:t>
              </w:r>
              <w:r w:rsidR="00D63A71">
                <w:t>0</w:t>
              </w:r>
              <w:r w:rsidR="00F366C2">
                <w:t>3</w:t>
              </w:r>
              <w:r w:rsidR="00084589">
                <w:t>60</w:t>
              </w:r>
            </w:p>
          </w:sdtContent>
        </w:sdt>
        <w:sdt>
          <w:sdtPr>
            <w:alias w:val="DocNumber"/>
            <w:tag w:val="DocNumber"/>
            <w:id w:val="1726028884"/>
            <w:placeholder>
              <w:docPart w:val="6CA2282A79254EF9B69193DDE68344FA"/>
            </w:placeholder>
            <w:showingPlcHdr/>
            <w:dataBinding w:xpath="/ns0:DocumentInfo[1]/ns0:BaseInfo[1]/ns0:DocNumber[1]" w:storeItemID="{D695953D-788C-49D0-8820-6FCD381474E6}" w:prefixMappings="xmlns:ns0='http://lp/documentinfo/RK' "/>
            <w:text/>
          </w:sdtPr>
          <w:sdtContent>
            <w:p w:rsidR="006E0667" w:rsidP="00EE3C0F">
              <w:pPr>
                <w:pStyle w:val="Header"/>
              </w:pPr>
              <w:r>
                <w:rPr>
                  <w:rStyle w:val="PlaceholderText"/>
                </w:rPr>
                <w:t xml:space="preserve"> </w:t>
              </w:r>
            </w:p>
          </w:sdtContent>
        </w:sdt>
        <w:p w:rsidR="006E0667" w:rsidP="00EE3C0F">
          <w:pPr>
            <w:pStyle w:val="Header"/>
          </w:pPr>
        </w:p>
      </w:tc>
      <w:tc>
        <w:tcPr>
          <w:tcW w:w="1134" w:type="dxa"/>
        </w:tcPr>
        <w:p w:rsidR="006E0667" w:rsidP="0094502D">
          <w:pPr>
            <w:pStyle w:val="Header"/>
          </w:pPr>
        </w:p>
        <w:p w:rsidR="006E06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C54D76C7F892496ABFC237185F029B5D"/>
            </w:placeholder>
            <w:richText/>
          </w:sdtPr>
          <w:sdtEndPr>
            <w:rPr>
              <w:b w:val="0"/>
            </w:rPr>
          </w:sdtEndPr>
          <w:sdtContent>
            <w:p w:rsidR="006E0667" w:rsidRPr="006E0667" w:rsidP="00340DE0">
              <w:pPr>
                <w:pStyle w:val="Header"/>
                <w:rPr>
                  <w:b/>
                </w:rPr>
              </w:pPr>
              <w:r w:rsidRPr="006E0667">
                <w:rPr>
                  <w:b/>
                </w:rPr>
                <w:t>Infrastrukturdepartementet</w:t>
              </w:r>
            </w:p>
            <w:p w:rsidR="00426E73" w:rsidP="00340DE0">
              <w:pPr>
                <w:pStyle w:val="Header"/>
              </w:pPr>
              <w:r w:rsidRPr="006E0667">
                <w:t>Infrastrukturministern</w:t>
              </w:r>
            </w:p>
            <w:p w:rsidR="00CF3FAE" w:rsidP="000F523A">
              <w:pPr>
                <w:pStyle w:val="Header"/>
              </w:pPr>
            </w:p>
            <w:p w:rsidR="00E62E12" w:rsidP="000F523A">
              <w:pPr>
                <w:pStyle w:val="Header"/>
              </w:pPr>
            </w:p>
          </w:sdtContent>
        </w:sdt>
        <w:p w:rsidR="006E0667" w:rsidRPr="00340DE0" w:rsidP="00E62E12">
          <w:pPr>
            <w:pStyle w:val="Header"/>
          </w:pPr>
        </w:p>
      </w:tc>
      <w:sdt>
        <w:sdtPr>
          <w:alias w:val="Recipient"/>
          <w:tag w:val="ccRKShow_Recipient"/>
          <w:id w:val="-28344517"/>
          <w:placeholder>
            <w:docPart w:val="200D2377707D41FBA22EC3DEA0D72D58"/>
          </w:placeholder>
          <w:dataBinding w:xpath="/ns0:DocumentInfo[1]/ns0:BaseInfo[1]/ns0:Recipient[1]" w:storeItemID="{D695953D-788C-49D0-8820-6FCD381474E6}" w:prefixMappings="xmlns:ns0='http://lp/documentinfo/RK' "/>
          <w:text w:multiLine="1"/>
        </w:sdtPr>
        <w:sdtContent>
          <w:tc>
            <w:tcPr>
              <w:tcW w:w="3170" w:type="dxa"/>
            </w:tcPr>
            <w:p w:rsidR="006E0667" w:rsidP="00547B89">
              <w:pPr>
                <w:pStyle w:val="Header"/>
              </w:pPr>
              <w:r>
                <w:t>Till riksdagen</w:t>
              </w:r>
            </w:p>
          </w:tc>
        </w:sdtContent>
      </w:sdt>
      <w:tc>
        <w:tcPr>
          <w:tcW w:w="1134" w:type="dxa"/>
        </w:tcPr>
        <w:p w:rsidR="006E06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F274F5EF054BC6B54D4EC7219837C2"/>
        <w:category>
          <w:name w:val="Allmänt"/>
          <w:gallery w:val="placeholder"/>
        </w:category>
        <w:types>
          <w:type w:val="bbPlcHdr"/>
        </w:types>
        <w:behaviors>
          <w:behavior w:val="content"/>
        </w:behaviors>
        <w:guid w:val="{4D97A264-6596-47C1-BFBD-F26EC4305B24}"/>
      </w:docPartPr>
      <w:docPartBody>
        <w:p w:rsidR="00C729D2" w:rsidP="00C813A4">
          <w:pPr>
            <w:pStyle w:val="FFF274F5EF054BC6B54D4EC7219837C2"/>
          </w:pPr>
          <w:r>
            <w:rPr>
              <w:rStyle w:val="PlaceholderText"/>
            </w:rPr>
            <w:t xml:space="preserve"> </w:t>
          </w:r>
        </w:p>
      </w:docPartBody>
    </w:docPart>
    <w:docPart>
      <w:docPartPr>
        <w:name w:val="6CA2282A79254EF9B69193DDE68344FA"/>
        <w:category>
          <w:name w:val="Allmänt"/>
          <w:gallery w:val="placeholder"/>
        </w:category>
        <w:types>
          <w:type w:val="bbPlcHdr"/>
        </w:types>
        <w:behaviors>
          <w:behavior w:val="content"/>
        </w:behaviors>
        <w:guid w:val="{172FF840-2058-4F10-867E-8303F6D994B5}"/>
      </w:docPartPr>
      <w:docPartBody>
        <w:p w:rsidR="00C729D2" w:rsidP="00C813A4">
          <w:pPr>
            <w:pStyle w:val="6CA2282A79254EF9B69193DDE68344FA1"/>
          </w:pPr>
          <w:r>
            <w:rPr>
              <w:rStyle w:val="PlaceholderText"/>
            </w:rPr>
            <w:t xml:space="preserve"> </w:t>
          </w:r>
        </w:p>
      </w:docPartBody>
    </w:docPart>
    <w:docPart>
      <w:docPartPr>
        <w:name w:val="C54D76C7F892496ABFC237185F029B5D"/>
        <w:category>
          <w:name w:val="Allmänt"/>
          <w:gallery w:val="placeholder"/>
        </w:category>
        <w:types>
          <w:type w:val="bbPlcHdr"/>
        </w:types>
        <w:behaviors>
          <w:behavior w:val="content"/>
        </w:behaviors>
        <w:guid w:val="{AF03656C-6C50-4276-A7C3-EBF4B0252611}"/>
      </w:docPartPr>
      <w:docPartBody>
        <w:p w:rsidR="00C729D2" w:rsidP="00C813A4">
          <w:pPr>
            <w:pStyle w:val="C54D76C7F892496ABFC237185F029B5D1"/>
          </w:pPr>
          <w:r>
            <w:rPr>
              <w:rStyle w:val="PlaceholderText"/>
            </w:rPr>
            <w:t xml:space="preserve"> </w:t>
          </w:r>
        </w:p>
      </w:docPartBody>
    </w:docPart>
    <w:docPart>
      <w:docPartPr>
        <w:name w:val="200D2377707D41FBA22EC3DEA0D72D58"/>
        <w:category>
          <w:name w:val="Allmänt"/>
          <w:gallery w:val="placeholder"/>
        </w:category>
        <w:types>
          <w:type w:val="bbPlcHdr"/>
        </w:types>
        <w:behaviors>
          <w:behavior w:val="content"/>
        </w:behaviors>
        <w:guid w:val="{F7A5D607-C12B-4A12-9E15-4F5CE40A5ECF}"/>
      </w:docPartPr>
      <w:docPartBody>
        <w:p w:rsidR="00C729D2" w:rsidP="00C813A4">
          <w:pPr>
            <w:pStyle w:val="200D2377707D41FBA22EC3DEA0D72D58"/>
          </w:pPr>
          <w:r>
            <w:rPr>
              <w:rStyle w:val="PlaceholderText"/>
            </w:rPr>
            <w:t xml:space="preserve"> </w:t>
          </w:r>
        </w:p>
      </w:docPartBody>
    </w:docPart>
    <w:docPart>
      <w:docPartPr>
        <w:name w:val="7098FDA824184361AC339250C52E8BA8"/>
        <w:category>
          <w:name w:val="Allmänt"/>
          <w:gallery w:val="placeholder"/>
        </w:category>
        <w:types>
          <w:type w:val="bbPlcHdr"/>
        </w:types>
        <w:behaviors>
          <w:behavior w:val="content"/>
        </w:behaviors>
        <w:guid w:val="{A40A0474-8936-45C7-824C-1F6BC30E33A2}"/>
      </w:docPartPr>
      <w:docPartBody>
        <w:p w:rsidR="00C729D2" w:rsidP="00C813A4">
          <w:pPr>
            <w:pStyle w:val="7098FDA824184361AC339250C52E8BA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3A4"/>
    <w:rPr>
      <w:noProof w:val="0"/>
      <w:color w:val="808080"/>
    </w:rPr>
  </w:style>
  <w:style w:type="paragraph" w:customStyle="1" w:styleId="FFF274F5EF054BC6B54D4EC7219837C2">
    <w:name w:val="FFF274F5EF054BC6B54D4EC7219837C2"/>
    <w:rsid w:val="00C813A4"/>
  </w:style>
  <w:style w:type="paragraph" w:customStyle="1" w:styleId="200D2377707D41FBA22EC3DEA0D72D58">
    <w:name w:val="200D2377707D41FBA22EC3DEA0D72D58"/>
    <w:rsid w:val="00C813A4"/>
  </w:style>
  <w:style w:type="paragraph" w:customStyle="1" w:styleId="6CA2282A79254EF9B69193DDE68344FA1">
    <w:name w:val="6CA2282A79254EF9B69193DDE68344FA1"/>
    <w:rsid w:val="00C81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4D76C7F892496ABFC237185F029B5D1">
    <w:name w:val="C54D76C7F892496ABFC237185F029B5D1"/>
    <w:rsid w:val="00C81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98FDA824184361AC339250C52E8BA8">
    <w:name w:val="7098FDA824184361AC339250C52E8BA8"/>
    <w:rsid w:val="00C813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2022-02-23T00:00:00</HeaderDate>
    <Office/>
    <Dnr>I2022/00360</Dnr>
    <ParagrafNr/>
    <DocumentTitle/>
    <VisitingAddress/>
    <Extra1/>
    <Extra2/>
    <Extra3>Maria Stockhaus</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9bfae380-7535-4f59-92b7-77d9f4af7ea2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7E88A-0472-45EB-86E5-0159AD555800}"/>
</file>

<file path=customXml/itemProps2.xml><?xml version="1.0" encoding="utf-8"?>
<ds:datastoreItem xmlns:ds="http://schemas.openxmlformats.org/officeDocument/2006/customXml" ds:itemID="{48254519-AEC2-477A-8BBE-D107C7FDCC74}"/>
</file>

<file path=customXml/itemProps3.xml><?xml version="1.0" encoding="utf-8"?>
<ds:datastoreItem xmlns:ds="http://schemas.openxmlformats.org/officeDocument/2006/customXml" ds:itemID="{D695953D-788C-49D0-8820-6FCD381474E6}"/>
</file>

<file path=customXml/itemProps4.xml><?xml version="1.0" encoding="utf-8"?>
<ds:datastoreItem xmlns:ds="http://schemas.openxmlformats.org/officeDocument/2006/customXml" ds:itemID="{2B51F9B2-B9CC-4ADE-8EAF-79DFD6B182F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138</Words>
  <Characters>737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1072 av Ann-Sofie Alm (M) En bättre nordisk samverkan för infrastruktur.docx</dc:title>
  <cp:revision>3</cp:revision>
  <dcterms:created xsi:type="dcterms:W3CDTF">2022-02-22T07:13:00Z</dcterms:created>
  <dcterms:modified xsi:type="dcterms:W3CDTF">2022-02-23T07:38:00Z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