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13DA" w14:textId="1CF1CBCB" w:rsidR="00673BBA" w:rsidRDefault="00673BBA" w:rsidP="00DA0661">
      <w:pPr>
        <w:pStyle w:val="Rubrik"/>
      </w:pPr>
      <w:bookmarkStart w:id="0" w:name="Start"/>
      <w:bookmarkEnd w:id="0"/>
      <w:r>
        <w:t xml:space="preserve">Svar på fråga 2019/20:109 av </w:t>
      </w:r>
      <w:r w:rsidRPr="00673BBA">
        <w:t xml:space="preserve">John </w:t>
      </w:r>
      <w:proofErr w:type="spellStart"/>
      <w:r w:rsidRPr="00673BBA">
        <w:t>Weinerhall</w:t>
      </w:r>
      <w:proofErr w:type="spellEnd"/>
      <w:r>
        <w:t xml:space="preserve"> (M)</w:t>
      </w:r>
      <w:r>
        <w:br/>
      </w:r>
      <w:r w:rsidRPr="00673BBA">
        <w:t>Garantier för export av naturgas</w:t>
      </w:r>
    </w:p>
    <w:p w14:paraId="67D326B0" w14:textId="77777777" w:rsidR="00DA0BFA" w:rsidRDefault="00673BBA" w:rsidP="00DA0BFA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 om regeringen kommer att tillse att Exportkreditnämnden fortsatt ställer ut garantier för export av naturgas och gasturbiner.</w:t>
      </w:r>
      <w:r w:rsidR="00DA0BFA" w:rsidRPr="00DA0BFA">
        <w:t xml:space="preserve"> </w:t>
      </w:r>
    </w:p>
    <w:p w14:paraId="13F37986" w14:textId="459FB3A2" w:rsidR="00673BBA" w:rsidRDefault="00DA0BFA" w:rsidP="00673BBA">
      <w:pPr>
        <w:pStyle w:val="Brdtext"/>
      </w:pPr>
      <w:r w:rsidRPr="00215BC0">
        <w:t>Sverige ligger långt framme vad gäller miljöteknik</w:t>
      </w:r>
      <w:r>
        <w:t xml:space="preserve"> och </w:t>
      </w:r>
      <w:r w:rsidRPr="00215BC0">
        <w:t>vi har en av världens renaste energimixar</w:t>
      </w:r>
      <w:r>
        <w:t>.</w:t>
      </w:r>
      <w:r w:rsidRPr="00215BC0">
        <w:t xml:space="preserve"> </w:t>
      </w:r>
      <w:r>
        <w:t xml:space="preserve">Svenska </w:t>
      </w:r>
      <w:r w:rsidRPr="00215BC0">
        <w:t xml:space="preserve">företag </w:t>
      </w:r>
      <w:r>
        <w:t xml:space="preserve">är </w:t>
      </w:r>
      <w:r w:rsidRPr="00215BC0">
        <w:t xml:space="preserve">duktiga på klimatsmarta lösningar </w:t>
      </w:r>
      <w:r>
        <w:t xml:space="preserve">och </w:t>
      </w:r>
      <w:r w:rsidRPr="00215BC0">
        <w:t>produktion i Sverige är en klimatvinst i sig</w:t>
      </w:r>
      <w:r>
        <w:t xml:space="preserve">, inte minst eftersom Sveriges fossila kraftproduktion är obetydlig. </w:t>
      </w:r>
    </w:p>
    <w:p w14:paraId="62C07A0E" w14:textId="77777777" w:rsidR="00DA0BFA" w:rsidRDefault="005673AF" w:rsidP="00DA0BFA">
      <w:pPr>
        <w:pStyle w:val="Brdtext"/>
      </w:pPr>
      <w:r w:rsidRPr="00E30C14">
        <w:t>Exportkrediter är viktiga för att våra svenska företag ska kunna vinna affärer i en hårdnade internationell konkurrens.</w:t>
      </w:r>
      <w:r>
        <w:t xml:space="preserve"> Genom det svenska exportkreditsystemet kan företagen </w:t>
      </w:r>
      <w:r w:rsidR="00E9347D">
        <w:t xml:space="preserve">också </w:t>
      </w:r>
      <w:r>
        <w:t xml:space="preserve">erbjuda en </w:t>
      </w:r>
      <w:r w:rsidR="00E9347D">
        <w:t xml:space="preserve">konkurrenskraftig </w:t>
      </w:r>
      <w:r>
        <w:t>finansieringslösning</w:t>
      </w:r>
      <w:r w:rsidR="00E9347D">
        <w:t xml:space="preserve">. </w:t>
      </w:r>
      <w:r w:rsidR="00E30C14" w:rsidRPr="00F83848">
        <w:t>Det statliga exportkreditsystemet regleras genom ett OECD-avtal som ofta kallas konsensus-avtalet. Detta avtal är införlivat i EU-rätten och därmed bindande för Sverige och andra EU-länder.</w:t>
      </w:r>
    </w:p>
    <w:p w14:paraId="43FB8307" w14:textId="77777777" w:rsidR="00C61307" w:rsidRDefault="00C61307" w:rsidP="00DA0BFA">
      <w:pPr>
        <w:pStyle w:val="Brdtext"/>
      </w:pPr>
      <w:r w:rsidRPr="00F72E5E">
        <w:t xml:space="preserve">Exportkreditnämnden </w:t>
      </w:r>
      <w:r>
        <w:t xml:space="preserve">är </w:t>
      </w:r>
      <w:r w:rsidRPr="00F72E5E">
        <w:t xml:space="preserve">en självständig myndighet som fattar egna beslut om garantier för export till enskilda affärer. Som statsråd har jag därför varken rätt eller möjlighet att påverka deras ställningstagande i </w:t>
      </w:r>
      <w:r>
        <w:t xml:space="preserve">enskilda </w:t>
      </w:r>
      <w:r w:rsidRPr="00F72E5E">
        <w:t>affärer</w:t>
      </w:r>
      <w:r>
        <w:t xml:space="preserve"> utifrån gällande regler och direktiv</w:t>
      </w:r>
      <w:r w:rsidRPr="00F72E5E">
        <w:t>.</w:t>
      </w:r>
    </w:p>
    <w:p w14:paraId="28B78535" w14:textId="70721F3F" w:rsidR="0054254B" w:rsidRDefault="00C61307" w:rsidP="00DA0BFA">
      <w:pPr>
        <w:pStyle w:val="Brdtext"/>
      </w:pPr>
      <w:r>
        <w:t>Regeringens ingång är att exportkreditsystemet</w:t>
      </w:r>
      <w:r w:rsidRPr="007D7941">
        <w:t xml:space="preserve"> ska bidra till </w:t>
      </w:r>
      <w:r>
        <w:t>att uppfylla Parisavtalets mål.</w:t>
      </w:r>
      <w:r w:rsidRPr="00DA0BFA" w:rsidDel="002525BD">
        <w:t xml:space="preserve"> </w:t>
      </w:r>
      <w:r w:rsidDel="002525BD">
        <w:t>Vi vill föra en politik som innebär att Sverige som internationell aktör strategiskt och målmedvetet bidrar aktivt till verklig global omställning.</w:t>
      </w:r>
    </w:p>
    <w:p w14:paraId="1DAF2E51" w14:textId="6525B4FC" w:rsidR="00673BBA" w:rsidRDefault="00A40D91" w:rsidP="006A12F1">
      <w:pPr>
        <w:pStyle w:val="Brdtext"/>
      </w:pPr>
      <w:r>
        <w:lastRenderedPageBreak/>
        <w:t xml:space="preserve">Den kommande uppdaterade </w:t>
      </w:r>
      <w:r w:rsidR="0054254B">
        <w:t>nya export- och investeringsstrategi kommer att vara ett viktigt verktyg för att fortsätta främja svensk export och hållbar utveckling</w:t>
      </w:r>
      <w:r w:rsidR="00670EEC">
        <w:t xml:space="preserve"> i detta avseende</w:t>
      </w:r>
      <w:r w:rsidR="0054254B">
        <w:t>.</w:t>
      </w:r>
      <w:r w:rsidR="00F4747F">
        <w:br/>
      </w:r>
      <w:r w:rsidR="00E9347D">
        <w:br/>
      </w:r>
      <w:r w:rsidR="00673BBA">
        <w:t xml:space="preserve">Stockholm den </w:t>
      </w:r>
      <w:sdt>
        <w:sdtPr>
          <w:id w:val="-1225218591"/>
          <w:placeholder>
            <w:docPart w:val="80ECA78FC19F4F11A843A0FB9F914088"/>
          </w:placeholder>
          <w:dataBinding w:prefixMappings="xmlns:ns0='http://lp/documentinfo/RK' " w:xpath="/ns0:DocumentInfo[1]/ns0:BaseInfo[1]/ns0:HeaderDate[1]" w:storeItemID="{5F5F7249-A24B-4A94-AA1D-025FADCFB56A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2AC9">
            <w:t>16 oktober 2019</w:t>
          </w:r>
        </w:sdtContent>
      </w:sdt>
    </w:p>
    <w:p w14:paraId="64909F68" w14:textId="77777777" w:rsidR="00673BBA" w:rsidRDefault="00673BBA" w:rsidP="004E7A8F">
      <w:pPr>
        <w:pStyle w:val="Brdtextutanavstnd"/>
      </w:pPr>
    </w:p>
    <w:p w14:paraId="1B404BA6" w14:textId="77777777" w:rsidR="00673BBA" w:rsidRDefault="00673BBA" w:rsidP="004E7A8F">
      <w:pPr>
        <w:pStyle w:val="Brdtextutanavstnd"/>
      </w:pPr>
    </w:p>
    <w:p w14:paraId="0CA2E43E" w14:textId="77777777" w:rsidR="00673BBA" w:rsidRDefault="00673BBA" w:rsidP="004E7A8F">
      <w:pPr>
        <w:pStyle w:val="Brdtextutanavstnd"/>
      </w:pPr>
    </w:p>
    <w:p w14:paraId="601AD632" w14:textId="3C9DF584" w:rsidR="00673BBA" w:rsidRDefault="00673BBA" w:rsidP="00422A41">
      <w:pPr>
        <w:pStyle w:val="Brdtext"/>
      </w:pPr>
      <w:r>
        <w:t>Anna Hallberg</w:t>
      </w:r>
      <w:bookmarkStart w:id="1" w:name="_GoBack"/>
      <w:bookmarkEnd w:id="1"/>
    </w:p>
    <w:sectPr w:rsidR="00673BB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DEDE" w14:textId="77777777" w:rsidR="006025C8" w:rsidRDefault="006025C8" w:rsidP="00A87A54">
      <w:pPr>
        <w:spacing w:after="0" w:line="240" w:lineRule="auto"/>
      </w:pPr>
      <w:r>
        <w:separator/>
      </w:r>
    </w:p>
  </w:endnote>
  <w:endnote w:type="continuationSeparator" w:id="0">
    <w:p w14:paraId="0F8FA0F5" w14:textId="77777777" w:rsidR="006025C8" w:rsidRDefault="006025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C2D5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40E5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2D3E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8FEA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BF1A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49A8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8249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F6CB75" w14:textId="77777777" w:rsidTr="00C26068">
      <w:trPr>
        <w:trHeight w:val="227"/>
      </w:trPr>
      <w:tc>
        <w:tcPr>
          <w:tcW w:w="4074" w:type="dxa"/>
        </w:tcPr>
        <w:p w14:paraId="5CD81E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2956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E819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867BA" w14:textId="77777777" w:rsidR="006025C8" w:rsidRDefault="006025C8" w:rsidP="00A87A54">
      <w:pPr>
        <w:spacing w:after="0" w:line="240" w:lineRule="auto"/>
      </w:pPr>
      <w:r>
        <w:separator/>
      </w:r>
    </w:p>
  </w:footnote>
  <w:footnote w:type="continuationSeparator" w:id="0">
    <w:p w14:paraId="55631D1A" w14:textId="77777777" w:rsidR="006025C8" w:rsidRDefault="006025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3BBA" w14:paraId="160003B2" w14:textId="77777777" w:rsidTr="00C93EBA">
      <w:trPr>
        <w:trHeight w:val="227"/>
      </w:trPr>
      <w:tc>
        <w:tcPr>
          <w:tcW w:w="5534" w:type="dxa"/>
        </w:tcPr>
        <w:p w14:paraId="1D158F2A" w14:textId="77777777" w:rsidR="00673BBA" w:rsidRPr="007D73AB" w:rsidRDefault="00673BBA">
          <w:pPr>
            <w:pStyle w:val="Sidhuvud"/>
          </w:pPr>
        </w:p>
      </w:tc>
      <w:tc>
        <w:tcPr>
          <w:tcW w:w="3170" w:type="dxa"/>
          <w:vAlign w:val="bottom"/>
        </w:tcPr>
        <w:p w14:paraId="5F21FF4B" w14:textId="77777777" w:rsidR="00673BBA" w:rsidRPr="007D73AB" w:rsidRDefault="00673BBA" w:rsidP="00340DE0">
          <w:pPr>
            <w:pStyle w:val="Sidhuvud"/>
          </w:pPr>
        </w:p>
      </w:tc>
      <w:tc>
        <w:tcPr>
          <w:tcW w:w="1134" w:type="dxa"/>
        </w:tcPr>
        <w:p w14:paraId="364BD390" w14:textId="77777777" w:rsidR="00673BBA" w:rsidRDefault="00673BBA" w:rsidP="005A703A">
          <w:pPr>
            <w:pStyle w:val="Sidhuvud"/>
          </w:pPr>
        </w:p>
      </w:tc>
    </w:tr>
    <w:tr w:rsidR="00673BBA" w14:paraId="2F9856F9" w14:textId="77777777" w:rsidTr="00C93EBA">
      <w:trPr>
        <w:trHeight w:val="1928"/>
      </w:trPr>
      <w:tc>
        <w:tcPr>
          <w:tcW w:w="5534" w:type="dxa"/>
        </w:tcPr>
        <w:p w14:paraId="199A88FA" w14:textId="77777777" w:rsidR="00673BBA" w:rsidRPr="00340DE0" w:rsidRDefault="00673B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A4BEE3" wp14:editId="073BEC0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8592F8" w14:textId="77777777" w:rsidR="00673BBA" w:rsidRPr="00710A6C" w:rsidRDefault="00673BBA" w:rsidP="00EE3C0F">
          <w:pPr>
            <w:pStyle w:val="Sidhuvud"/>
            <w:rPr>
              <w:b/>
            </w:rPr>
          </w:pPr>
        </w:p>
        <w:p w14:paraId="17641E1F" w14:textId="77777777" w:rsidR="00673BBA" w:rsidRDefault="00673BBA" w:rsidP="00EE3C0F">
          <w:pPr>
            <w:pStyle w:val="Sidhuvud"/>
          </w:pPr>
        </w:p>
        <w:p w14:paraId="76E43F8F" w14:textId="77777777" w:rsidR="00673BBA" w:rsidRDefault="00673BBA" w:rsidP="00EE3C0F">
          <w:pPr>
            <w:pStyle w:val="Sidhuvud"/>
          </w:pPr>
        </w:p>
        <w:p w14:paraId="2D6748E9" w14:textId="77777777" w:rsidR="00673BBA" w:rsidRDefault="00673B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EBD4B09A2C4C769E42E2254A967121"/>
            </w:placeholder>
            <w:showingPlcHdr/>
            <w:dataBinding w:prefixMappings="xmlns:ns0='http://lp/documentinfo/RK' " w:xpath="/ns0:DocumentInfo[1]/ns0:BaseInfo[1]/ns0:Dnr[1]" w:storeItemID="{5F5F7249-A24B-4A94-AA1D-025FADCFB56A}"/>
            <w:text/>
          </w:sdtPr>
          <w:sdtEndPr/>
          <w:sdtContent>
            <w:p w14:paraId="6E64E523" w14:textId="737A0C16" w:rsidR="00673BBA" w:rsidRDefault="00102A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5A6566A0684891A4BD7048013B2CA6"/>
            </w:placeholder>
            <w:showingPlcHdr/>
            <w:dataBinding w:prefixMappings="xmlns:ns0='http://lp/documentinfo/RK' " w:xpath="/ns0:DocumentInfo[1]/ns0:BaseInfo[1]/ns0:DocNumber[1]" w:storeItemID="{5F5F7249-A24B-4A94-AA1D-025FADCFB56A}"/>
            <w:text/>
          </w:sdtPr>
          <w:sdtEndPr/>
          <w:sdtContent>
            <w:p w14:paraId="2FB76F65" w14:textId="77777777" w:rsidR="00673BBA" w:rsidRDefault="00673B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393CF3" w14:textId="77777777" w:rsidR="00673BBA" w:rsidRDefault="00673BBA" w:rsidP="00EE3C0F">
          <w:pPr>
            <w:pStyle w:val="Sidhuvud"/>
          </w:pPr>
        </w:p>
      </w:tc>
      <w:tc>
        <w:tcPr>
          <w:tcW w:w="1134" w:type="dxa"/>
        </w:tcPr>
        <w:p w14:paraId="4DE40626" w14:textId="77777777" w:rsidR="00673BBA" w:rsidRDefault="00673BBA" w:rsidP="0094502D">
          <w:pPr>
            <w:pStyle w:val="Sidhuvud"/>
          </w:pPr>
        </w:p>
        <w:p w14:paraId="3FCCD1C5" w14:textId="77777777" w:rsidR="00673BBA" w:rsidRPr="0094502D" w:rsidRDefault="00673BBA" w:rsidP="00EC71A6">
          <w:pPr>
            <w:pStyle w:val="Sidhuvud"/>
          </w:pPr>
        </w:p>
      </w:tc>
    </w:tr>
    <w:tr w:rsidR="00673BBA" w14:paraId="7FEC63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03CF9937214B4192CBB0BC31DC58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822DD" w14:textId="77777777" w:rsidR="00102AC9" w:rsidRPr="00102AC9" w:rsidRDefault="00102AC9" w:rsidP="00340DE0">
              <w:pPr>
                <w:pStyle w:val="Sidhuvud"/>
                <w:rPr>
                  <w:b/>
                </w:rPr>
              </w:pPr>
              <w:r w:rsidRPr="00102AC9">
                <w:rPr>
                  <w:b/>
                </w:rPr>
                <w:t>Utrikesdepartementet</w:t>
              </w:r>
            </w:p>
            <w:p w14:paraId="72C7E685" w14:textId="77777777" w:rsidR="00102AC9" w:rsidRDefault="00102AC9" w:rsidP="00340DE0">
              <w:pPr>
                <w:pStyle w:val="Sidhuvud"/>
              </w:pPr>
              <w:r>
                <w:t>Statsrådet Hallberg</w:t>
              </w:r>
            </w:p>
            <w:p w14:paraId="266C34A8" w14:textId="77777777" w:rsidR="00102AC9" w:rsidRDefault="00102AC9" w:rsidP="00340DE0">
              <w:pPr>
                <w:pStyle w:val="Sidhuvud"/>
              </w:pPr>
            </w:p>
            <w:p w14:paraId="44AFC1CD" w14:textId="77777777" w:rsidR="00102AC9" w:rsidRDefault="00102AC9" w:rsidP="00340DE0">
              <w:pPr>
                <w:pStyle w:val="Sidhuvud"/>
              </w:pPr>
            </w:p>
            <w:p w14:paraId="6B31A51C" w14:textId="603ACEC0" w:rsidR="00673BBA" w:rsidRPr="00340DE0" w:rsidRDefault="00673BB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91DEA938F947F49AFF3447D0F9757A"/>
          </w:placeholder>
          <w:dataBinding w:prefixMappings="xmlns:ns0='http://lp/documentinfo/RK' " w:xpath="/ns0:DocumentInfo[1]/ns0:BaseInfo[1]/ns0:Recipient[1]" w:storeItemID="{5F5F7249-A24B-4A94-AA1D-025FADCFB56A}"/>
          <w:text w:multiLine="1"/>
        </w:sdtPr>
        <w:sdtEndPr/>
        <w:sdtContent>
          <w:tc>
            <w:tcPr>
              <w:tcW w:w="3170" w:type="dxa"/>
            </w:tcPr>
            <w:p w14:paraId="6A982639" w14:textId="057A2453" w:rsidR="00673BBA" w:rsidRDefault="00102AC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9FF3DA2" w14:textId="77777777" w:rsidR="00673BBA" w:rsidRDefault="00673BBA" w:rsidP="003E6020">
          <w:pPr>
            <w:pStyle w:val="Sidhuvud"/>
          </w:pPr>
        </w:p>
      </w:tc>
    </w:tr>
  </w:tbl>
  <w:p w14:paraId="2AADD0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783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A98"/>
    <w:rsid w:val="000F00B8"/>
    <w:rsid w:val="000F1EA7"/>
    <w:rsid w:val="000F2084"/>
    <w:rsid w:val="000F2A8A"/>
    <w:rsid w:val="000F3A92"/>
    <w:rsid w:val="000F6462"/>
    <w:rsid w:val="00101DE6"/>
    <w:rsid w:val="00102AC9"/>
    <w:rsid w:val="0010404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F21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F11"/>
    <w:rsid w:val="001D512F"/>
    <w:rsid w:val="001E0BD5"/>
    <w:rsid w:val="001E1A13"/>
    <w:rsid w:val="001E20CC"/>
    <w:rsid w:val="001E3D83"/>
    <w:rsid w:val="001E5DF7"/>
    <w:rsid w:val="001E6477"/>
    <w:rsid w:val="001E6C8C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BC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5B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6D2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0C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5E8F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336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677"/>
    <w:rsid w:val="005302E0"/>
    <w:rsid w:val="0054254B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3AF"/>
    <w:rsid w:val="00567799"/>
    <w:rsid w:val="005710DE"/>
    <w:rsid w:val="00571A0B"/>
    <w:rsid w:val="00572021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25C8"/>
    <w:rsid w:val="00605718"/>
    <w:rsid w:val="00605C66"/>
    <w:rsid w:val="00606310"/>
    <w:rsid w:val="00607814"/>
    <w:rsid w:val="00610D87"/>
    <w:rsid w:val="00610E88"/>
    <w:rsid w:val="0061104E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EEC"/>
    <w:rsid w:val="00672F6F"/>
    <w:rsid w:val="00673BBA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B29"/>
    <w:rsid w:val="007815BC"/>
    <w:rsid w:val="00782B3F"/>
    <w:rsid w:val="00782E3C"/>
    <w:rsid w:val="007900CC"/>
    <w:rsid w:val="0079641B"/>
    <w:rsid w:val="00796F12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005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1F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0D91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6D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07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BF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03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C14"/>
    <w:rsid w:val="00E32C2B"/>
    <w:rsid w:val="00E333F0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47D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F92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363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F52"/>
    <w:rsid w:val="00F403BF"/>
    <w:rsid w:val="00F4342F"/>
    <w:rsid w:val="00F45227"/>
    <w:rsid w:val="00F4747F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E5E"/>
    <w:rsid w:val="00F73A60"/>
    <w:rsid w:val="00F8015D"/>
    <w:rsid w:val="00F829C7"/>
    <w:rsid w:val="00F834AA"/>
    <w:rsid w:val="00F83848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A68D7"/>
  <w15:docId w15:val="{0E6D7ED6-A571-44A0-95EE-EC43B8EA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EBD4B09A2C4C769E42E2254A967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C9FF8-21B8-4F11-A547-712F65617876}"/>
      </w:docPartPr>
      <w:docPartBody>
        <w:p w:rsidR="0052756D" w:rsidRDefault="00800DC3" w:rsidP="00800DC3">
          <w:pPr>
            <w:pStyle w:val="EDEBD4B09A2C4C769E42E2254A967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5A6566A0684891A4BD7048013B2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40EAC-BDDC-446F-BFB0-BEEA7EB34E89}"/>
      </w:docPartPr>
      <w:docPartBody>
        <w:p w:rsidR="0052756D" w:rsidRDefault="00800DC3" w:rsidP="00800DC3">
          <w:pPr>
            <w:pStyle w:val="115A6566A0684891A4BD7048013B2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3CF9937214B4192CBB0BC31DC5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330B0-C3B2-4028-9790-3F5360BB14CC}"/>
      </w:docPartPr>
      <w:docPartBody>
        <w:p w:rsidR="0052756D" w:rsidRDefault="00800DC3" w:rsidP="00800DC3">
          <w:pPr>
            <w:pStyle w:val="7B03CF9937214B4192CBB0BC31DC58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91DEA938F947F49AFF3447D0F97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7BABC-4F12-40B2-9C47-110F612B0866}"/>
      </w:docPartPr>
      <w:docPartBody>
        <w:p w:rsidR="0052756D" w:rsidRDefault="00800DC3" w:rsidP="00800DC3">
          <w:pPr>
            <w:pStyle w:val="6791DEA938F947F49AFF3447D0F975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ECA78FC19F4F11A843A0FB9F914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16FEB-AFFC-4281-8F2A-A1E6D86B9FB8}"/>
      </w:docPartPr>
      <w:docPartBody>
        <w:p w:rsidR="0052756D" w:rsidRDefault="00800DC3" w:rsidP="00800DC3">
          <w:pPr>
            <w:pStyle w:val="80ECA78FC19F4F11A843A0FB9F9140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C3"/>
    <w:rsid w:val="001E7203"/>
    <w:rsid w:val="002339B7"/>
    <w:rsid w:val="0052756D"/>
    <w:rsid w:val="00800DC3"/>
    <w:rsid w:val="0084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DE707D23D9422AB4FD864CD102651E">
    <w:name w:val="C9DE707D23D9422AB4FD864CD102651E"/>
    <w:rsid w:val="00800DC3"/>
  </w:style>
  <w:style w:type="character" w:styleId="Platshllartext">
    <w:name w:val="Placeholder Text"/>
    <w:basedOn w:val="Standardstycketeckensnitt"/>
    <w:uiPriority w:val="99"/>
    <w:semiHidden/>
    <w:rsid w:val="00800DC3"/>
    <w:rPr>
      <w:noProof w:val="0"/>
      <w:color w:val="808080"/>
    </w:rPr>
  </w:style>
  <w:style w:type="paragraph" w:customStyle="1" w:styleId="F83D5F950EA44E4B872C001719408AEE">
    <w:name w:val="F83D5F950EA44E4B872C001719408AEE"/>
    <w:rsid w:val="00800DC3"/>
  </w:style>
  <w:style w:type="paragraph" w:customStyle="1" w:styleId="EA764CAE500541609AE42FAE2FA16DD7">
    <w:name w:val="EA764CAE500541609AE42FAE2FA16DD7"/>
    <w:rsid w:val="00800DC3"/>
  </w:style>
  <w:style w:type="paragraph" w:customStyle="1" w:styleId="73A3AD37A61C468AA3D76CAABDE8B3DF">
    <w:name w:val="73A3AD37A61C468AA3D76CAABDE8B3DF"/>
    <w:rsid w:val="00800DC3"/>
  </w:style>
  <w:style w:type="paragraph" w:customStyle="1" w:styleId="EDEBD4B09A2C4C769E42E2254A967121">
    <w:name w:val="EDEBD4B09A2C4C769E42E2254A967121"/>
    <w:rsid w:val="00800DC3"/>
  </w:style>
  <w:style w:type="paragraph" w:customStyle="1" w:styleId="115A6566A0684891A4BD7048013B2CA6">
    <w:name w:val="115A6566A0684891A4BD7048013B2CA6"/>
    <w:rsid w:val="00800DC3"/>
  </w:style>
  <w:style w:type="paragraph" w:customStyle="1" w:styleId="543DA3A3D9A14618A11B8A08A6C82737">
    <w:name w:val="543DA3A3D9A14618A11B8A08A6C82737"/>
    <w:rsid w:val="00800DC3"/>
  </w:style>
  <w:style w:type="paragraph" w:customStyle="1" w:styleId="3960A40DC60B41078A62EBB9A40FD411">
    <w:name w:val="3960A40DC60B41078A62EBB9A40FD411"/>
    <w:rsid w:val="00800DC3"/>
  </w:style>
  <w:style w:type="paragraph" w:customStyle="1" w:styleId="30C57C45A89D44ABA30E2A30EEC8AC5A">
    <w:name w:val="30C57C45A89D44ABA30E2A30EEC8AC5A"/>
    <w:rsid w:val="00800DC3"/>
  </w:style>
  <w:style w:type="paragraph" w:customStyle="1" w:styleId="7B03CF9937214B4192CBB0BC31DC584B">
    <w:name w:val="7B03CF9937214B4192CBB0BC31DC584B"/>
    <w:rsid w:val="00800DC3"/>
  </w:style>
  <w:style w:type="paragraph" w:customStyle="1" w:styleId="6791DEA938F947F49AFF3447D0F9757A">
    <w:name w:val="6791DEA938F947F49AFF3447D0F9757A"/>
    <w:rsid w:val="00800DC3"/>
  </w:style>
  <w:style w:type="paragraph" w:customStyle="1" w:styleId="C8FC2D388CBD437AB284D1E6FC9491B7">
    <w:name w:val="C8FC2D388CBD437AB284D1E6FC9491B7"/>
    <w:rsid w:val="00800DC3"/>
  </w:style>
  <w:style w:type="paragraph" w:customStyle="1" w:styleId="7163D9984A8B4A16A769FEF48E1EEEEB">
    <w:name w:val="7163D9984A8B4A16A769FEF48E1EEEEB"/>
    <w:rsid w:val="00800DC3"/>
  </w:style>
  <w:style w:type="paragraph" w:customStyle="1" w:styleId="BD5CBCC4965C4DF9846A29DE93BB9906">
    <w:name w:val="BD5CBCC4965C4DF9846A29DE93BB9906"/>
    <w:rsid w:val="00800DC3"/>
  </w:style>
  <w:style w:type="paragraph" w:customStyle="1" w:styleId="F3D5CA37FD234A64BC9C410ED91BB644">
    <w:name w:val="F3D5CA37FD234A64BC9C410ED91BB644"/>
    <w:rsid w:val="00800DC3"/>
  </w:style>
  <w:style w:type="paragraph" w:customStyle="1" w:styleId="75123272AD39415285E23F65AF02DD61">
    <w:name w:val="75123272AD39415285E23F65AF02DD61"/>
    <w:rsid w:val="00800DC3"/>
  </w:style>
  <w:style w:type="paragraph" w:customStyle="1" w:styleId="80ECA78FC19F4F11A843A0FB9F914088">
    <w:name w:val="80ECA78FC19F4F11A843A0FB9F914088"/>
    <w:rsid w:val="00800DC3"/>
  </w:style>
  <w:style w:type="paragraph" w:customStyle="1" w:styleId="D0678F28C4F449BA89DAD3F783E8A9EF">
    <w:name w:val="D0678F28C4F449BA89DAD3F783E8A9EF"/>
    <w:rsid w:val="00800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/>
    <ParagrafNr/>
    <DocumentTitle/>
    <VisitingAddress/>
    <Extra1/>
    <Extra2/>
    <Extra3>John Weinerhall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14" ma:contentTypeDescription="Skapa nytt dokument med möjlighet att välja RK-mall" ma:contentTypeScope="" ma:versionID="9225436fa663de3e2d0939594b2b024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c34d1620-347d-4b19-8749-c612bf0ad31f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D357-1973-4E47-86AC-5A1E3BE12083}"/>
</file>

<file path=customXml/itemProps2.xml><?xml version="1.0" encoding="utf-8"?>
<ds:datastoreItem xmlns:ds="http://schemas.openxmlformats.org/officeDocument/2006/customXml" ds:itemID="{CD16734B-8707-4B57-ADFC-5C9EAF95E84F}"/>
</file>

<file path=customXml/itemProps3.xml><?xml version="1.0" encoding="utf-8"?>
<ds:datastoreItem xmlns:ds="http://schemas.openxmlformats.org/officeDocument/2006/customXml" ds:itemID="{5F5F7249-A24B-4A94-AA1D-025FADCFB56A}"/>
</file>

<file path=customXml/itemProps4.xml><?xml version="1.0" encoding="utf-8"?>
<ds:datastoreItem xmlns:ds="http://schemas.openxmlformats.org/officeDocument/2006/customXml" ds:itemID="{B2C372AB-3492-4482-B314-C33814436BF7}"/>
</file>

<file path=customXml/itemProps5.xml><?xml version="1.0" encoding="utf-8"?>
<ds:datastoreItem xmlns:ds="http://schemas.openxmlformats.org/officeDocument/2006/customXml" ds:itemID="{1D2EFE0F-8832-4C18-AF02-31930A1069AC}"/>
</file>

<file path=customXml/itemProps6.xml><?xml version="1.0" encoding="utf-8"?>
<ds:datastoreItem xmlns:ds="http://schemas.openxmlformats.org/officeDocument/2006/customXml" ds:itemID="{4F2048CF-3B82-4067-8CC0-922BF2E774EF}"/>
</file>

<file path=customXml/itemProps7.xml><?xml version="1.0" encoding="utf-8"?>
<ds:datastoreItem xmlns:ds="http://schemas.openxmlformats.org/officeDocument/2006/customXml" ds:itemID="{CAAFE428-5765-4F50-AA4A-5E9871A35AC6}"/>
</file>

<file path=customXml/itemProps8.xml><?xml version="1.0" encoding="utf-8"?>
<ds:datastoreItem xmlns:ds="http://schemas.openxmlformats.org/officeDocument/2006/customXml" ds:itemID="{7E824639-B753-44D8-9086-33B1F73006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 av John Weinerhall (M) Garantier för export av naturgas.docx</dc:title>
  <dc:subject/>
  <dc:creator>Sofia Granqvist UD FH</dc:creator>
  <cp:keywords/>
  <dc:description/>
  <cp:lastModifiedBy>Eva-Lena Gustafsson</cp:lastModifiedBy>
  <cp:revision>2</cp:revision>
  <cp:lastPrinted>2019-10-16T10:08:00Z</cp:lastPrinted>
  <dcterms:created xsi:type="dcterms:W3CDTF">2019-10-16T10:09:00Z</dcterms:created>
  <dcterms:modified xsi:type="dcterms:W3CDTF">2019-10-16T10:09:00Z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40934381-483d-4ac0-925c-f4cec2afe056</vt:lpwstr>
  </property>
</Properties>
</file>