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140A" w:rsidRDefault="003A21E6" w14:paraId="42ECC05D" w14:textId="77777777">
      <w:pPr>
        <w:pStyle w:val="RubrikFrslagTIllRiksdagsbeslut"/>
      </w:pPr>
      <w:sdt>
        <w:sdtPr>
          <w:alias w:val="CC_Boilerplate_4"/>
          <w:tag w:val="CC_Boilerplate_4"/>
          <w:id w:val="-1644581176"/>
          <w:lock w:val="sdtContentLocked"/>
          <w:placeholder>
            <w:docPart w:val="15F805B910294013A20FC06F6EB37E0F"/>
          </w:placeholder>
          <w:text/>
        </w:sdtPr>
        <w:sdtEndPr/>
        <w:sdtContent>
          <w:r w:rsidRPr="009B062B" w:rsidR="00AF30DD">
            <w:t>Förslag till riksdagsbeslut</w:t>
          </w:r>
        </w:sdtContent>
      </w:sdt>
      <w:bookmarkEnd w:id="0"/>
      <w:bookmarkEnd w:id="1"/>
    </w:p>
    <w:sdt>
      <w:sdtPr>
        <w:alias w:val="Yrkande 1"/>
        <w:tag w:val="b59ec4b4-2537-4c2a-9fcc-d567c6b6aad1"/>
        <w:id w:val="1903717751"/>
        <w:lock w:val="sdtLocked"/>
      </w:sdtPr>
      <w:sdtEndPr/>
      <w:sdtContent>
        <w:p w:rsidR="00B45FF1" w:rsidRDefault="0054328D" w14:paraId="58DFFBB5" w14:textId="77777777">
          <w:pPr>
            <w:pStyle w:val="Frslagstext"/>
            <w:numPr>
              <w:ilvl w:val="0"/>
              <w:numId w:val="0"/>
            </w:numPr>
          </w:pPr>
          <w:r>
            <w:t>Riksdagen anvisar anslagen för 2026 inom utgiftsområde 1 Rikets styrelse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47142762DD46DAB09BEF81871233EE"/>
        </w:placeholder>
        <w:text/>
      </w:sdtPr>
      <w:sdtEndPr/>
      <w:sdtContent>
        <w:p w:rsidRPr="00E7140A" w:rsidR="006D79C9" w:rsidP="00333E95" w:rsidRDefault="006D79C9" w14:paraId="00B50F31" w14:textId="77777777">
          <w:pPr>
            <w:pStyle w:val="Rubrik1"/>
          </w:pPr>
          <w:r>
            <w:t>Motivering</w:t>
          </w:r>
        </w:p>
      </w:sdtContent>
    </w:sdt>
    <w:bookmarkEnd w:displacedByCustomXml="prev" w:id="3"/>
    <w:bookmarkEnd w:displacedByCustomXml="prev" w:id="4"/>
    <w:p w:rsidRPr="00E7140A" w:rsidR="006B3720" w:rsidP="006B3720" w:rsidRDefault="006B3720" w14:paraId="2E254319" w14:textId="01DF4D1F">
      <w:pPr>
        <w:pStyle w:val="Normalutanindragellerluft"/>
      </w:pPr>
      <w:bookmarkStart w:name="_Hlk210645298" w:id="5"/>
      <w:r w:rsidRPr="00E7140A">
        <w:t>Den svenska demokratin har fyllt hundra år och det är tydligt att den liberala demokratin är en av mänsklighetens främsta innovationer. Inget annat styrelseskick levererar samma rättvisa, frihet och nytta, från den enskilda människans möjlighet att forma sitt eget liv till samhällets förmåga att gemensamt fatta goda beslut. Medborgerliga och politiska rättigheter skyddar individen mot statligt förtryck och begränsar majoritetens makt över den enskilda människan.</w:t>
      </w:r>
    </w:p>
    <w:p w:rsidRPr="00E7140A" w:rsidR="00422B9E" w:rsidP="006B3720" w:rsidRDefault="006B3720" w14:paraId="3D148732" w14:textId="3771B48E">
      <w:r w:rsidRPr="00E7140A">
        <w:t>Folkviljan ska kanaliseras genom en effektiv förvaltning inom såväl Regerings</w:t>
      </w:r>
      <w:r w:rsidR="003A21E6">
        <w:softHyphen/>
      </w:r>
      <w:r w:rsidRPr="00E7140A">
        <w:t>kansliet som riksdagen, med respekt för olika minoriteter och rättssäkerheten, och granskas av oberoende medier. En stor del av de politiska institutioner som är ämnade att säkerställa detta återfinns inom utgiftsområde</w:t>
      </w:r>
      <w:r w:rsidR="00012D40">
        <w:t> </w:t>
      </w:r>
      <w:r w:rsidRPr="00E7140A">
        <w:t>1. Den svenska demokratin måste kontinuerligt utvecklas och anpassas, rustas och försvaras, i en föränderlig värld. De offentliga institutioner vars uppgift det är att genomdriva den politik som fått stöd i allmänna val måste göra så på ett effektivt och transparent sätt.</w:t>
      </w:r>
    </w:p>
    <w:bookmarkEnd w:id="5"/>
    <w:p w:rsidRPr="003A21E6" w:rsidR="00E50591" w:rsidP="003A21E6" w:rsidRDefault="00E50591" w14:paraId="39199478" w14:textId="080B2021">
      <w:pPr>
        <w:pStyle w:val="Tabellrubrik"/>
      </w:pPr>
      <w:r w:rsidRPr="003A21E6">
        <w:t>Anslagsförslag</w:t>
      </w:r>
      <w:r w:rsidRPr="003A21E6" w:rsidR="00012D40">
        <w:t xml:space="preserve"> för</w:t>
      </w:r>
      <w:r w:rsidRPr="003A21E6">
        <w:t> 2026 för utgiftsområde 1 Rikets styrelse</w:t>
      </w:r>
    </w:p>
    <w:p w:rsidRPr="003A21E6" w:rsidR="00E50591" w:rsidP="003A21E6" w:rsidRDefault="00E50591" w14:paraId="2A2BA150" w14:textId="77777777">
      <w:pPr>
        <w:pStyle w:val="Tabellunderrubrik"/>
      </w:pPr>
      <w:r w:rsidRPr="003A21E6">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E7140A" w:rsidR="00E50591" w:rsidTr="003A21E6" w14:paraId="72BD625A" w14:textId="77777777">
        <w:trPr>
          <w:trHeight w:val="170"/>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7140A" w:rsidR="00E50591" w:rsidP="00E50591" w:rsidRDefault="00012D40" w14:paraId="66D83494" w14:textId="2BC90E0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E7140A" w:rsidR="00E50591">
              <w:rPr>
                <w:rFonts w:ascii="Times New Roman" w:hAnsi="Times New Roman" w:eastAsia="Times New Roman" w:cs="Times New Roman"/>
                <w:b/>
                <w:bCs/>
                <w:color w:val="000000"/>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E7140A" w:rsidR="00E50591" w:rsidP="00E50591" w:rsidRDefault="00E50591" w14:paraId="0F660C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7140A">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7140A" w:rsidR="00E50591" w:rsidP="00E50591" w:rsidRDefault="00E50591" w14:paraId="590011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7140A">
              <w:rPr>
                <w:rFonts w:ascii="Times New Roman" w:hAnsi="Times New Roman" w:eastAsia="Times New Roman" w:cs="Times New Roman"/>
                <w:b/>
                <w:bCs/>
                <w:color w:val="000000"/>
                <w:kern w:val="0"/>
                <w:sz w:val="20"/>
                <w:szCs w:val="20"/>
                <w:lang w:eastAsia="sv-SE"/>
                <w14:numSpacing w14:val="default"/>
              </w:rPr>
              <w:t>Avvikelse från regeringen</w:t>
            </w:r>
          </w:p>
        </w:tc>
      </w:tr>
      <w:tr w:rsidRPr="00E7140A" w:rsidR="00E50591" w:rsidTr="008B6645" w14:paraId="02CE896B" w14:textId="77777777">
        <w:trPr>
          <w:trHeight w:val="170"/>
        </w:trPr>
        <w:tc>
          <w:tcPr>
            <w:tcW w:w="415" w:type="dxa"/>
            <w:shd w:val="clear" w:color="auto" w:fill="FFFFFF"/>
            <w:tcMar>
              <w:top w:w="68" w:type="dxa"/>
              <w:left w:w="28" w:type="dxa"/>
              <w:bottom w:w="0" w:type="dxa"/>
              <w:right w:w="28" w:type="dxa"/>
            </w:tcMar>
            <w:hideMark/>
          </w:tcPr>
          <w:p w:rsidRPr="00E7140A" w:rsidR="00E50591" w:rsidP="00E50591" w:rsidRDefault="00E50591" w14:paraId="667317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E7140A" w:rsidR="00E50591" w:rsidP="00E50591" w:rsidRDefault="00E50591" w14:paraId="684807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Kungliga hov- och slottsstaten</w:t>
            </w:r>
          </w:p>
        </w:tc>
        <w:tc>
          <w:tcPr>
            <w:tcW w:w="1729" w:type="dxa"/>
            <w:shd w:val="clear" w:color="auto" w:fill="FFFFFF"/>
            <w:tcMar>
              <w:top w:w="68" w:type="dxa"/>
              <w:left w:w="28" w:type="dxa"/>
              <w:bottom w:w="0" w:type="dxa"/>
              <w:right w:w="28" w:type="dxa"/>
            </w:tcMar>
            <w:hideMark/>
          </w:tcPr>
          <w:p w:rsidRPr="00E7140A" w:rsidR="00E50591" w:rsidP="00E50591" w:rsidRDefault="00E50591" w14:paraId="2E4309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190 457</w:t>
            </w:r>
          </w:p>
        </w:tc>
        <w:tc>
          <w:tcPr>
            <w:tcW w:w="1729" w:type="dxa"/>
            <w:shd w:val="clear" w:color="auto" w:fill="FFFFFF"/>
            <w:tcMar>
              <w:top w:w="68" w:type="dxa"/>
              <w:left w:w="28" w:type="dxa"/>
              <w:bottom w:w="0" w:type="dxa"/>
              <w:right w:w="28" w:type="dxa"/>
            </w:tcMar>
            <w:hideMark/>
          </w:tcPr>
          <w:p w:rsidRPr="00E7140A" w:rsidR="00E50591" w:rsidP="00E50591" w:rsidRDefault="00E50591" w14:paraId="5CC168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−1 000</w:t>
            </w:r>
          </w:p>
        </w:tc>
      </w:tr>
      <w:tr w:rsidRPr="00E7140A" w:rsidR="00E50591" w:rsidTr="008B6645" w14:paraId="06D08E2B" w14:textId="77777777">
        <w:trPr>
          <w:trHeight w:val="170"/>
        </w:trPr>
        <w:tc>
          <w:tcPr>
            <w:tcW w:w="415" w:type="dxa"/>
            <w:shd w:val="clear" w:color="auto" w:fill="FFFFFF"/>
            <w:tcMar>
              <w:top w:w="68" w:type="dxa"/>
              <w:left w:w="28" w:type="dxa"/>
              <w:bottom w:w="0" w:type="dxa"/>
              <w:right w:w="28" w:type="dxa"/>
            </w:tcMar>
            <w:hideMark/>
          </w:tcPr>
          <w:p w:rsidRPr="00E7140A" w:rsidR="00E50591" w:rsidP="00E50591" w:rsidRDefault="00E50591" w14:paraId="487A6D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E7140A" w:rsidR="00E50591" w:rsidP="00E50591" w:rsidRDefault="00E50591" w14:paraId="1BB8E7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Riksdagens ledamöter och partier m.m.</w:t>
            </w:r>
          </w:p>
        </w:tc>
        <w:tc>
          <w:tcPr>
            <w:tcW w:w="1729" w:type="dxa"/>
            <w:shd w:val="clear" w:color="auto" w:fill="FFFFFF"/>
            <w:tcMar>
              <w:top w:w="68" w:type="dxa"/>
              <w:left w:w="28" w:type="dxa"/>
              <w:bottom w:w="0" w:type="dxa"/>
              <w:right w:w="28" w:type="dxa"/>
            </w:tcMar>
            <w:hideMark/>
          </w:tcPr>
          <w:p w:rsidRPr="00E7140A" w:rsidR="00E50591" w:rsidP="00E50591" w:rsidRDefault="00E50591" w14:paraId="1FA639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1 182 565</w:t>
            </w:r>
          </w:p>
        </w:tc>
        <w:tc>
          <w:tcPr>
            <w:tcW w:w="1729" w:type="dxa"/>
            <w:shd w:val="clear" w:color="auto" w:fill="FFFFFF"/>
            <w:tcMar>
              <w:top w:w="68" w:type="dxa"/>
              <w:left w:w="28" w:type="dxa"/>
              <w:bottom w:w="0" w:type="dxa"/>
              <w:right w:w="28" w:type="dxa"/>
            </w:tcMar>
            <w:hideMark/>
          </w:tcPr>
          <w:p w:rsidRPr="00E7140A" w:rsidR="00E50591" w:rsidP="00E50591" w:rsidRDefault="00E50591" w14:paraId="46F02B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−2 800</w:t>
            </w:r>
          </w:p>
        </w:tc>
      </w:tr>
      <w:tr w:rsidRPr="00E7140A" w:rsidR="00E50591" w:rsidTr="008B6645" w14:paraId="634A0C2A" w14:textId="77777777">
        <w:trPr>
          <w:trHeight w:val="170"/>
        </w:trPr>
        <w:tc>
          <w:tcPr>
            <w:tcW w:w="415" w:type="dxa"/>
            <w:shd w:val="clear" w:color="auto" w:fill="FFFFFF"/>
            <w:tcMar>
              <w:top w:w="68" w:type="dxa"/>
              <w:left w:w="28" w:type="dxa"/>
              <w:bottom w:w="0" w:type="dxa"/>
              <w:right w:w="28" w:type="dxa"/>
            </w:tcMar>
            <w:hideMark/>
          </w:tcPr>
          <w:p w:rsidRPr="00E7140A" w:rsidR="00E50591" w:rsidP="00E50591" w:rsidRDefault="00E50591" w14:paraId="09EAAD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E7140A" w:rsidR="00E50591" w:rsidP="00E50591" w:rsidRDefault="00E50591" w14:paraId="0B1E96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Riksdagens förvaltningsanslag</w:t>
            </w:r>
          </w:p>
        </w:tc>
        <w:tc>
          <w:tcPr>
            <w:tcW w:w="1729" w:type="dxa"/>
            <w:shd w:val="clear" w:color="auto" w:fill="FFFFFF"/>
            <w:tcMar>
              <w:top w:w="68" w:type="dxa"/>
              <w:left w:w="28" w:type="dxa"/>
              <w:bottom w:w="0" w:type="dxa"/>
              <w:right w:w="28" w:type="dxa"/>
            </w:tcMar>
            <w:hideMark/>
          </w:tcPr>
          <w:p w:rsidRPr="00E7140A" w:rsidR="00E50591" w:rsidP="00E50591" w:rsidRDefault="00E50591" w14:paraId="2F811B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1 205 607</w:t>
            </w:r>
          </w:p>
        </w:tc>
        <w:tc>
          <w:tcPr>
            <w:tcW w:w="1729" w:type="dxa"/>
            <w:shd w:val="clear" w:color="auto" w:fill="FFFFFF"/>
            <w:tcMar>
              <w:top w:w="68" w:type="dxa"/>
              <w:left w:w="28" w:type="dxa"/>
              <w:bottom w:w="0" w:type="dxa"/>
              <w:right w:w="28" w:type="dxa"/>
            </w:tcMar>
            <w:hideMark/>
          </w:tcPr>
          <w:p w:rsidRPr="00E7140A" w:rsidR="00E50591" w:rsidP="00E50591" w:rsidRDefault="00E50591" w14:paraId="071247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−5 400</w:t>
            </w:r>
          </w:p>
        </w:tc>
      </w:tr>
      <w:tr w:rsidRPr="00E7140A" w:rsidR="00E50591" w:rsidTr="008B6645" w14:paraId="2B88F436" w14:textId="77777777">
        <w:trPr>
          <w:trHeight w:val="170"/>
        </w:trPr>
        <w:tc>
          <w:tcPr>
            <w:tcW w:w="415" w:type="dxa"/>
            <w:shd w:val="clear" w:color="auto" w:fill="FFFFFF"/>
            <w:tcMar>
              <w:top w:w="68" w:type="dxa"/>
              <w:left w:w="28" w:type="dxa"/>
              <w:bottom w:w="0" w:type="dxa"/>
              <w:right w:w="28" w:type="dxa"/>
            </w:tcMar>
            <w:hideMark/>
          </w:tcPr>
          <w:p w:rsidRPr="00E7140A" w:rsidR="00E50591" w:rsidP="00E50591" w:rsidRDefault="00E50591" w14:paraId="2AC187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2:3</w:t>
            </w:r>
          </w:p>
        </w:tc>
        <w:tc>
          <w:tcPr>
            <w:tcW w:w="4632" w:type="dxa"/>
            <w:shd w:val="clear" w:color="auto" w:fill="FFFFFF"/>
            <w:tcMar>
              <w:top w:w="68" w:type="dxa"/>
              <w:left w:w="28" w:type="dxa"/>
              <w:bottom w:w="0" w:type="dxa"/>
              <w:right w:w="28" w:type="dxa"/>
            </w:tcMar>
            <w:vAlign w:val="center"/>
            <w:hideMark/>
          </w:tcPr>
          <w:p w:rsidRPr="00E7140A" w:rsidR="00E50591" w:rsidP="00E50591" w:rsidRDefault="00E50591" w14:paraId="5D7C82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Riksdagens fastighetsanslag</w:t>
            </w:r>
          </w:p>
        </w:tc>
        <w:tc>
          <w:tcPr>
            <w:tcW w:w="1729" w:type="dxa"/>
            <w:shd w:val="clear" w:color="auto" w:fill="FFFFFF"/>
            <w:tcMar>
              <w:top w:w="68" w:type="dxa"/>
              <w:left w:w="28" w:type="dxa"/>
              <w:bottom w:w="0" w:type="dxa"/>
              <w:right w:w="28" w:type="dxa"/>
            </w:tcMar>
            <w:hideMark/>
          </w:tcPr>
          <w:p w:rsidRPr="00E7140A" w:rsidR="00E50591" w:rsidP="00E50591" w:rsidRDefault="00E50591" w14:paraId="0CA75A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340 000</w:t>
            </w:r>
          </w:p>
        </w:tc>
        <w:tc>
          <w:tcPr>
            <w:tcW w:w="1729" w:type="dxa"/>
            <w:shd w:val="clear" w:color="auto" w:fill="FFFFFF"/>
            <w:tcMar>
              <w:top w:w="68" w:type="dxa"/>
              <w:left w:w="28" w:type="dxa"/>
              <w:bottom w:w="0" w:type="dxa"/>
              <w:right w:w="28" w:type="dxa"/>
            </w:tcMar>
            <w:hideMark/>
          </w:tcPr>
          <w:p w:rsidRPr="00E7140A" w:rsidR="00E50591" w:rsidP="00E50591" w:rsidRDefault="00E50591" w14:paraId="0B5A8A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±0</w:t>
            </w:r>
          </w:p>
        </w:tc>
      </w:tr>
      <w:tr w:rsidRPr="00E7140A" w:rsidR="00E50591" w:rsidTr="008B6645" w14:paraId="12C6B33F" w14:textId="77777777">
        <w:trPr>
          <w:trHeight w:val="170"/>
        </w:trPr>
        <w:tc>
          <w:tcPr>
            <w:tcW w:w="415" w:type="dxa"/>
            <w:shd w:val="clear" w:color="auto" w:fill="FFFFFF"/>
            <w:tcMar>
              <w:top w:w="68" w:type="dxa"/>
              <w:left w:w="28" w:type="dxa"/>
              <w:bottom w:w="0" w:type="dxa"/>
              <w:right w:w="28" w:type="dxa"/>
            </w:tcMar>
            <w:hideMark/>
          </w:tcPr>
          <w:p w:rsidRPr="00E7140A" w:rsidR="00E50591" w:rsidP="00E50591" w:rsidRDefault="00E50591" w14:paraId="400D92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2:4</w:t>
            </w:r>
          </w:p>
        </w:tc>
        <w:tc>
          <w:tcPr>
            <w:tcW w:w="4632" w:type="dxa"/>
            <w:shd w:val="clear" w:color="auto" w:fill="FFFFFF"/>
            <w:tcMar>
              <w:top w:w="68" w:type="dxa"/>
              <w:left w:w="28" w:type="dxa"/>
              <w:bottom w:w="0" w:type="dxa"/>
              <w:right w:w="28" w:type="dxa"/>
            </w:tcMar>
            <w:vAlign w:val="center"/>
            <w:hideMark/>
          </w:tcPr>
          <w:p w:rsidRPr="00E7140A" w:rsidR="00E50591" w:rsidP="00E50591" w:rsidRDefault="00E50591" w14:paraId="63A741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Riksdagens ombudsmän (JO)</w:t>
            </w:r>
          </w:p>
        </w:tc>
        <w:tc>
          <w:tcPr>
            <w:tcW w:w="1729" w:type="dxa"/>
            <w:shd w:val="clear" w:color="auto" w:fill="FFFFFF"/>
            <w:tcMar>
              <w:top w:w="68" w:type="dxa"/>
              <w:left w:w="28" w:type="dxa"/>
              <w:bottom w:w="0" w:type="dxa"/>
              <w:right w:w="28" w:type="dxa"/>
            </w:tcMar>
            <w:hideMark/>
          </w:tcPr>
          <w:p w:rsidRPr="00E7140A" w:rsidR="00E50591" w:rsidP="00E50591" w:rsidRDefault="00E50591" w14:paraId="227A3F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170 059</w:t>
            </w:r>
          </w:p>
        </w:tc>
        <w:tc>
          <w:tcPr>
            <w:tcW w:w="1729" w:type="dxa"/>
            <w:shd w:val="clear" w:color="auto" w:fill="FFFFFF"/>
            <w:tcMar>
              <w:top w:w="68" w:type="dxa"/>
              <w:left w:w="28" w:type="dxa"/>
              <w:bottom w:w="0" w:type="dxa"/>
              <w:right w:w="28" w:type="dxa"/>
            </w:tcMar>
            <w:hideMark/>
          </w:tcPr>
          <w:p w:rsidRPr="00E7140A" w:rsidR="00E50591" w:rsidP="00E50591" w:rsidRDefault="00E50591" w14:paraId="46ED25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−600</w:t>
            </w:r>
          </w:p>
        </w:tc>
      </w:tr>
      <w:tr w:rsidRPr="00E7140A" w:rsidR="00E50591" w:rsidTr="008B6645" w14:paraId="130C72D4" w14:textId="77777777">
        <w:trPr>
          <w:trHeight w:val="170"/>
        </w:trPr>
        <w:tc>
          <w:tcPr>
            <w:tcW w:w="415" w:type="dxa"/>
            <w:shd w:val="clear" w:color="auto" w:fill="FFFFFF"/>
            <w:tcMar>
              <w:top w:w="68" w:type="dxa"/>
              <w:left w:w="28" w:type="dxa"/>
              <w:bottom w:w="0" w:type="dxa"/>
              <w:right w:w="28" w:type="dxa"/>
            </w:tcMar>
            <w:hideMark/>
          </w:tcPr>
          <w:p w:rsidRPr="00E7140A" w:rsidR="00E50591" w:rsidP="00E50591" w:rsidRDefault="00E50591" w14:paraId="6BD738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lastRenderedPageBreak/>
              <w:t>2:5</w:t>
            </w:r>
          </w:p>
        </w:tc>
        <w:tc>
          <w:tcPr>
            <w:tcW w:w="4632" w:type="dxa"/>
            <w:shd w:val="clear" w:color="auto" w:fill="FFFFFF"/>
            <w:tcMar>
              <w:top w:w="68" w:type="dxa"/>
              <w:left w:w="28" w:type="dxa"/>
              <w:bottom w:w="0" w:type="dxa"/>
              <w:right w:w="28" w:type="dxa"/>
            </w:tcMar>
            <w:vAlign w:val="center"/>
            <w:hideMark/>
          </w:tcPr>
          <w:p w:rsidRPr="00E7140A" w:rsidR="00E50591" w:rsidP="00E50591" w:rsidRDefault="00E50591" w14:paraId="3AA429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Riksrevisionen</w:t>
            </w:r>
          </w:p>
        </w:tc>
        <w:tc>
          <w:tcPr>
            <w:tcW w:w="1729" w:type="dxa"/>
            <w:shd w:val="clear" w:color="auto" w:fill="FFFFFF"/>
            <w:tcMar>
              <w:top w:w="68" w:type="dxa"/>
              <w:left w:w="28" w:type="dxa"/>
              <w:bottom w:w="0" w:type="dxa"/>
              <w:right w:w="28" w:type="dxa"/>
            </w:tcMar>
            <w:hideMark/>
          </w:tcPr>
          <w:p w:rsidRPr="00E7140A" w:rsidR="00E50591" w:rsidP="00E50591" w:rsidRDefault="00E50591" w14:paraId="46DB78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399 403</w:t>
            </w:r>
          </w:p>
        </w:tc>
        <w:tc>
          <w:tcPr>
            <w:tcW w:w="1729" w:type="dxa"/>
            <w:shd w:val="clear" w:color="auto" w:fill="FFFFFF"/>
            <w:tcMar>
              <w:top w:w="68" w:type="dxa"/>
              <w:left w:w="28" w:type="dxa"/>
              <w:bottom w:w="0" w:type="dxa"/>
              <w:right w:w="28" w:type="dxa"/>
            </w:tcMar>
            <w:hideMark/>
          </w:tcPr>
          <w:p w:rsidRPr="00E7140A" w:rsidR="00E50591" w:rsidP="00E50591" w:rsidRDefault="00E50591" w14:paraId="6CAF10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−2 100</w:t>
            </w:r>
          </w:p>
        </w:tc>
      </w:tr>
      <w:tr w:rsidRPr="00E7140A" w:rsidR="00E50591" w:rsidTr="008B6645" w14:paraId="4C559D86" w14:textId="77777777">
        <w:trPr>
          <w:trHeight w:val="170"/>
        </w:trPr>
        <w:tc>
          <w:tcPr>
            <w:tcW w:w="415" w:type="dxa"/>
            <w:shd w:val="clear" w:color="auto" w:fill="FFFFFF"/>
            <w:tcMar>
              <w:top w:w="68" w:type="dxa"/>
              <w:left w:w="28" w:type="dxa"/>
              <w:bottom w:w="0" w:type="dxa"/>
              <w:right w:w="28" w:type="dxa"/>
            </w:tcMar>
            <w:hideMark/>
          </w:tcPr>
          <w:p w:rsidRPr="00E7140A" w:rsidR="00E50591" w:rsidP="00E50591" w:rsidRDefault="00E50591" w14:paraId="5F9DF8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3:1</w:t>
            </w:r>
          </w:p>
        </w:tc>
        <w:tc>
          <w:tcPr>
            <w:tcW w:w="4632" w:type="dxa"/>
            <w:shd w:val="clear" w:color="auto" w:fill="FFFFFF"/>
            <w:tcMar>
              <w:top w:w="68" w:type="dxa"/>
              <w:left w:w="28" w:type="dxa"/>
              <w:bottom w:w="0" w:type="dxa"/>
              <w:right w:w="28" w:type="dxa"/>
            </w:tcMar>
            <w:vAlign w:val="center"/>
            <w:hideMark/>
          </w:tcPr>
          <w:p w:rsidRPr="00E7140A" w:rsidR="00E50591" w:rsidP="00E50591" w:rsidRDefault="00E50591" w14:paraId="4A5F66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Sametinget</w:t>
            </w:r>
          </w:p>
        </w:tc>
        <w:tc>
          <w:tcPr>
            <w:tcW w:w="1729" w:type="dxa"/>
            <w:shd w:val="clear" w:color="auto" w:fill="FFFFFF"/>
            <w:tcMar>
              <w:top w:w="68" w:type="dxa"/>
              <w:left w:w="28" w:type="dxa"/>
              <w:bottom w:w="0" w:type="dxa"/>
              <w:right w:w="28" w:type="dxa"/>
            </w:tcMar>
            <w:hideMark/>
          </w:tcPr>
          <w:p w:rsidRPr="00E7140A" w:rsidR="00E50591" w:rsidP="00E50591" w:rsidRDefault="00E50591" w14:paraId="48FBAB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66 987</w:t>
            </w:r>
          </w:p>
        </w:tc>
        <w:tc>
          <w:tcPr>
            <w:tcW w:w="1729" w:type="dxa"/>
            <w:shd w:val="clear" w:color="auto" w:fill="FFFFFF"/>
            <w:tcMar>
              <w:top w:w="68" w:type="dxa"/>
              <w:left w:w="28" w:type="dxa"/>
              <w:bottom w:w="0" w:type="dxa"/>
              <w:right w:w="28" w:type="dxa"/>
            </w:tcMar>
            <w:hideMark/>
          </w:tcPr>
          <w:p w:rsidRPr="00E7140A" w:rsidR="00E50591" w:rsidP="00E50591" w:rsidRDefault="00E50591" w14:paraId="79E474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−300</w:t>
            </w:r>
          </w:p>
        </w:tc>
      </w:tr>
      <w:tr w:rsidRPr="00E7140A" w:rsidR="00E50591" w:rsidTr="008B6645" w14:paraId="0917993F" w14:textId="77777777">
        <w:trPr>
          <w:trHeight w:val="170"/>
        </w:trPr>
        <w:tc>
          <w:tcPr>
            <w:tcW w:w="415" w:type="dxa"/>
            <w:shd w:val="clear" w:color="auto" w:fill="FFFFFF"/>
            <w:tcMar>
              <w:top w:w="68" w:type="dxa"/>
              <w:left w:w="28" w:type="dxa"/>
              <w:bottom w:w="0" w:type="dxa"/>
              <w:right w:w="28" w:type="dxa"/>
            </w:tcMar>
            <w:hideMark/>
          </w:tcPr>
          <w:p w:rsidRPr="00E7140A" w:rsidR="00E50591" w:rsidP="00E50591" w:rsidRDefault="00E50591" w14:paraId="0B890D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4:1</w:t>
            </w:r>
          </w:p>
        </w:tc>
        <w:tc>
          <w:tcPr>
            <w:tcW w:w="4632" w:type="dxa"/>
            <w:shd w:val="clear" w:color="auto" w:fill="FFFFFF"/>
            <w:tcMar>
              <w:top w:w="68" w:type="dxa"/>
              <w:left w:w="28" w:type="dxa"/>
              <w:bottom w:w="0" w:type="dxa"/>
              <w:right w:w="28" w:type="dxa"/>
            </w:tcMar>
            <w:vAlign w:val="center"/>
            <w:hideMark/>
          </w:tcPr>
          <w:p w:rsidRPr="00E7140A" w:rsidR="00E50591" w:rsidP="00E50591" w:rsidRDefault="00E50591" w14:paraId="23E514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Regeringskansliet m.m.</w:t>
            </w:r>
          </w:p>
        </w:tc>
        <w:tc>
          <w:tcPr>
            <w:tcW w:w="1729" w:type="dxa"/>
            <w:shd w:val="clear" w:color="auto" w:fill="FFFFFF"/>
            <w:tcMar>
              <w:top w:w="68" w:type="dxa"/>
              <w:left w:w="28" w:type="dxa"/>
              <w:bottom w:w="0" w:type="dxa"/>
              <w:right w:w="28" w:type="dxa"/>
            </w:tcMar>
            <w:hideMark/>
          </w:tcPr>
          <w:p w:rsidRPr="00E7140A" w:rsidR="00E50591" w:rsidP="00E50591" w:rsidRDefault="00E50591" w14:paraId="264E58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10 722 886</w:t>
            </w:r>
          </w:p>
        </w:tc>
        <w:tc>
          <w:tcPr>
            <w:tcW w:w="1729" w:type="dxa"/>
            <w:shd w:val="clear" w:color="auto" w:fill="FFFFFF"/>
            <w:tcMar>
              <w:top w:w="68" w:type="dxa"/>
              <w:left w:w="28" w:type="dxa"/>
              <w:bottom w:w="0" w:type="dxa"/>
              <w:right w:w="28" w:type="dxa"/>
            </w:tcMar>
            <w:hideMark/>
          </w:tcPr>
          <w:p w:rsidRPr="00E7140A" w:rsidR="00E50591" w:rsidP="00E50591" w:rsidRDefault="00E50591" w14:paraId="26AE55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−1 201 400</w:t>
            </w:r>
          </w:p>
        </w:tc>
      </w:tr>
      <w:tr w:rsidRPr="00E7140A" w:rsidR="00E50591" w:rsidTr="008B6645" w14:paraId="444EEE08" w14:textId="77777777">
        <w:trPr>
          <w:trHeight w:val="170"/>
        </w:trPr>
        <w:tc>
          <w:tcPr>
            <w:tcW w:w="415" w:type="dxa"/>
            <w:shd w:val="clear" w:color="auto" w:fill="FFFFFF"/>
            <w:tcMar>
              <w:top w:w="68" w:type="dxa"/>
              <w:left w:w="28" w:type="dxa"/>
              <w:bottom w:w="0" w:type="dxa"/>
              <w:right w:w="28" w:type="dxa"/>
            </w:tcMar>
            <w:hideMark/>
          </w:tcPr>
          <w:p w:rsidRPr="00E7140A" w:rsidR="00E50591" w:rsidP="00E50591" w:rsidRDefault="00E50591" w14:paraId="695EA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5:1</w:t>
            </w:r>
          </w:p>
        </w:tc>
        <w:tc>
          <w:tcPr>
            <w:tcW w:w="4632" w:type="dxa"/>
            <w:shd w:val="clear" w:color="auto" w:fill="FFFFFF"/>
            <w:tcMar>
              <w:top w:w="68" w:type="dxa"/>
              <w:left w:w="28" w:type="dxa"/>
              <w:bottom w:w="0" w:type="dxa"/>
              <w:right w:w="28" w:type="dxa"/>
            </w:tcMar>
            <w:vAlign w:val="center"/>
            <w:hideMark/>
          </w:tcPr>
          <w:p w:rsidRPr="00E7140A" w:rsidR="00E50591" w:rsidP="00E50591" w:rsidRDefault="00E50591" w14:paraId="6F8FF2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Länsstyrelserna m.m.</w:t>
            </w:r>
          </w:p>
        </w:tc>
        <w:tc>
          <w:tcPr>
            <w:tcW w:w="1729" w:type="dxa"/>
            <w:shd w:val="clear" w:color="auto" w:fill="FFFFFF"/>
            <w:tcMar>
              <w:top w:w="68" w:type="dxa"/>
              <w:left w:w="28" w:type="dxa"/>
              <w:bottom w:w="0" w:type="dxa"/>
              <w:right w:w="28" w:type="dxa"/>
            </w:tcMar>
            <w:hideMark/>
          </w:tcPr>
          <w:p w:rsidRPr="00E7140A" w:rsidR="00E50591" w:rsidP="00E50591" w:rsidRDefault="00E50591" w14:paraId="004DD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4 418 384</w:t>
            </w:r>
          </w:p>
        </w:tc>
        <w:tc>
          <w:tcPr>
            <w:tcW w:w="1729" w:type="dxa"/>
            <w:shd w:val="clear" w:color="auto" w:fill="FFFFFF"/>
            <w:tcMar>
              <w:top w:w="68" w:type="dxa"/>
              <w:left w:w="28" w:type="dxa"/>
              <w:bottom w:w="0" w:type="dxa"/>
              <w:right w:w="28" w:type="dxa"/>
            </w:tcMar>
            <w:hideMark/>
          </w:tcPr>
          <w:p w:rsidRPr="00E7140A" w:rsidR="00E50591" w:rsidP="00E50591" w:rsidRDefault="00E50591" w14:paraId="446726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−75 000</w:t>
            </w:r>
          </w:p>
        </w:tc>
      </w:tr>
      <w:tr w:rsidRPr="00E7140A" w:rsidR="00E50591" w:rsidTr="008B6645" w14:paraId="625F6A66" w14:textId="77777777">
        <w:trPr>
          <w:trHeight w:val="170"/>
        </w:trPr>
        <w:tc>
          <w:tcPr>
            <w:tcW w:w="415" w:type="dxa"/>
            <w:shd w:val="clear" w:color="auto" w:fill="FFFFFF"/>
            <w:tcMar>
              <w:top w:w="68" w:type="dxa"/>
              <w:left w:w="28" w:type="dxa"/>
              <w:bottom w:w="0" w:type="dxa"/>
              <w:right w:w="28" w:type="dxa"/>
            </w:tcMar>
            <w:hideMark/>
          </w:tcPr>
          <w:p w:rsidRPr="00E7140A" w:rsidR="00E50591" w:rsidP="00E50591" w:rsidRDefault="00E50591" w14:paraId="230E8D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6:1</w:t>
            </w:r>
          </w:p>
        </w:tc>
        <w:tc>
          <w:tcPr>
            <w:tcW w:w="4632" w:type="dxa"/>
            <w:shd w:val="clear" w:color="auto" w:fill="FFFFFF"/>
            <w:tcMar>
              <w:top w:w="68" w:type="dxa"/>
              <w:left w:w="28" w:type="dxa"/>
              <w:bottom w:w="0" w:type="dxa"/>
              <w:right w:w="28" w:type="dxa"/>
            </w:tcMar>
            <w:vAlign w:val="center"/>
            <w:hideMark/>
          </w:tcPr>
          <w:p w:rsidRPr="00E7140A" w:rsidR="00E50591" w:rsidP="00E50591" w:rsidRDefault="00E50591" w14:paraId="0052D8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Allmänna val och demokrati</w:t>
            </w:r>
          </w:p>
        </w:tc>
        <w:tc>
          <w:tcPr>
            <w:tcW w:w="1729" w:type="dxa"/>
            <w:shd w:val="clear" w:color="auto" w:fill="FFFFFF"/>
            <w:tcMar>
              <w:top w:w="68" w:type="dxa"/>
              <w:left w:w="28" w:type="dxa"/>
              <w:bottom w:w="0" w:type="dxa"/>
              <w:right w:w="28" w:type="dxa"/>
            </w:tcMar>
            <w:hideMark/>
          </w:tcPr>
          <w:p w:rsidRPr="00E7140A" w:rsidR="00E50591" w:rsidP="00E50591" w:rsidRDefault="00E50591" w14:paraId="054FF4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921 940</w:t>
            </w:r>
          </w:p>
        </w:tc>
        <w:tc>
          <w:tcPr>
            <w:tcW w:w="1729" w:type="dxa"/>
            <w:shd w:val="clear" w:color="auto" w:fill="FFFFFF"/>
            <w:tcMar>
              <w:top w:w="68" w:type="dxa"/>
              <w:left w:w="28" w:type="dxa"/>
              <w:bottom w:w="0" w:type="dxa"/>
              <w:right w:w="28" w:type="dxa"/>
            </w:tcMar>
            <w:hideMark/>
          </w:tcPr>
          <w:p w:rsidRPr="00E7140A" w:rsidR="00E50591" w:rsidP="00E50591" w:rsidRDefault="00E50591" w14:paraId="675C7E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±0</w:t>
            </w:r>
          </w:p>
        </w:tc>
      </w:tr>
      <w:tr w:rsidRPr="00E7140A" w:rsidR="00E50591" w:rsidTr="008B6645" w14:paraId="25F32B60" w14:textId="77777777">
        <w:trPr>
          <w:trHeight w:val="170"/>
        </w:trPr>
        <w:tc>
          <w:tcPr>
            <w:tcW w:w="415" w:type="dxa"/>
            <w:shd w:val="clear" w:color="auto" w:fill="FFFFFF"/>
            <w:tcMar>
              <w:top w:w="68" w:type="dxa"/>
              <w:left w:w="28" w:type="dxa"/>
              <w:bottom w:w="0" w:type="dxa"/>
              <w:right w:w="28" w:type="dxa"/>
            </w:tcMar>
            <w:hideMark/>
          </w:tcPr>
          <w:p w:rsidRPr="00E7140A" w:rsidR="00E50591" w:rsidP="00E50591" w:rsidRDefault="00E50591" w14:paraId="0181BD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6:2</w:t>
            </w:r>
          </w:p>
        </w:tc>
        <w:tc>
          <w:tcPr>
            <w:tcW w:w="4632" w:type="dxa"/>
            <w:shd w:val="clear" w:color="auto" w:fill="FFFFFF"/>
            <w:tcMar>
              <w:top w:w="68" w:type="dxa"/>
              <w:left w:w="28" w:type="dxa"/>
              <w:bottom w:w="0" w:type="dxa"/>
              <w:right w:w="28" w:type="dxa"/>
            </w:tcMar>
            <w:vAlign w:val="center"/>
            <w:hideMark/>
          </w:tcPr>
          <w:p w:rsidRPr="00E7140A" w:rsidR="00E50591" w:rsidP="00E50591" w:rsidRDefault="00E50591" w14:paraId="695A0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Justitiekanslern</w:t>
            </w:r>
          </w:p>
        </w:tc>
        <w:tc>
          <w:tcPr>
            <w:tcW w:w="1729" w:type="dxa"/>
            <w:shd w:val="clear" w:color="auto" w:fill="FFFFFF"/>
            <w:tcMar>
              <w:top w:w="68" w:type="dxa"/>
              <w:left w:w="28" w:type="dxa"/>
              <w:bottom w:w="0" w:type="dxa"/>
              <w:right w:w="28" w:type="dxa"/>
            </w:tcMar>
            <w:hideMark/>
          </w:tcPr>
          <w:p w:rsidRPr="00E7140A" w:rsidR="00E50591" w:rsidP="00E50591" w:rsidRDefault="00E50591" w14:paraId="3E8869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101 298</w:t>
            </w:r>
          </w:p>
        </w:tc>
        <w:tc>
          <w:tcPr>
            <w:tcW w:w="1729" w:type="dxa"/>
            <w:shd w:val="clear" w:color="auto" w:fill="FFFFFF"/>
            <w:tcMar>
              <w:top w:w="68" w:type="dxa"/>
              <w:left w:w="28" w:type="dxa"/>
              <w:bottom w:w="0" w:type="dxa"/>
              <w:right w:w="28" w:type="dxa"/>
            </w:tcMar>
            <w:hideMark/>
          </w:tcPr>
          <w:p w:rsidRPr="00E7140A" w:rsidR="00E50591" w:rsidP="00E50591" w:rsidRDefault="00E50591" w14:paraId="123F6A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2 500</w:t>
            </w:r>
          </w:p>
        </w:tc>
      </w:tr>
      <w:tr w:rsidRPr="00E7140A" w:rsidR="00E50591" w:rsidTr="008B6645" w14:paraId="0FEBA9BF" w14:textId="77777777">
        <w:trPr>
          <w:trHeight w:val="170"/>
        </w:trPr>
        <w:tc>
          <w:tcPr>
            <w:tcW w:w="415" w:type="dxa"/>
            <w:shd w:val="clear" w:color="auto" w:fill="FFFFFF"/>
            <w:tcMar>
              <w:top w:w="68" w:type="dxa"/>
              <w:left w:w="28" w:type="dxa"/>
              <w:bottom w:w="0" w:type="dxa"/>
              <w:right w:w="28" w:type="dxa"/>
            </w:tcMar>
            <w:hideMark/>
          </w:tcPr>
          <w:p w:rsidRPr="00E7140A" w:rsidR="00E50591" w:rsidP="00E50591" w:rsidRDefault="00E50591" w14:paraId="7CD3D7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6:3</w:t>
            </w:r>
          </w:p>
        </w:tc>
        <w:tc>
          <w:tcPr>
            <w:tcW w:w="4632" w:type="dxa"/>
            <w:shd w:val="clear" w:color="auto" w:fill="FFFFFF"/>
            <w:tcMar>
              <w:top w:w="68" w:type="dxa"/>
              <w:left w:w="28" w:type="dxa"/>
              <w:bottom w:w="0" w:type="dxa"/>
              <w:right w:w="28" w:type="dxa"/>
            </w:tcMar>
            <w:vAlign w:val="center"/>
            <w:hideMark/>
          </w:tcPr>
          <w:p w:rsidRPr="00E7140A" w:rsidR="00E50591" w:rsidP="00E50591" w:rsidRDefault="00E50591" w14:paraId="65F454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Integritetsskyddsmyndigheten</w:t>
            </w:r>
          </w:p>
        </w:tc>
        <w:tc>
          <w:tcPr>
            <w:tcW w:w="1729" w:type="dxa"/>
            <w:shd w:val="clear" w:color="auto" w:fill="FFFFFF"/>
            <w:tcMar>
              <w:top w:w="68" w:type="dxa"/>
              <w:left w:w="28" w:type="dxa"/>
              <w:bottom w:w="0" w:type="dxa"/>
              <w:right w:w="28" w:type="dxa"/>
            </w:tcMar>
            <w:hideMark/>
          </w:tcPr>
          <w:p w:rsidRPr="00E7140A" w:rsidR="00E50591" w:rsidP="00E50591" w:rsidRDefault="00E50591" w14:paraId="696A59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226 336</w:t>
            </w:r>
          </w:p>
        </w:tc>
        <w:tc>
          <w:tcPr>
            <w:tcW w:w="1729" w:type="dxa"/>
            <w:shd w:val="clear" w:color="auto" w:fill="FFFFFF"/>
            <w:tcMar>
              <w:top w:w="68" w:type="dxa"/>
              <w:left w:w="28" w:type="dxa"/>
              <w:bottom w:w="0" w:type="dxa"/>
              <w:right w:w="28" w:type="dxa"/>
            </w:tcMar>
            <w:hideMark/>
          </w:tcPr>
          <w:p w:rsidRPr="00E7140A" w:rsidR="00E50591" w:rsidP="00E50591" w:rsidRDefault="00E50591" w14:paraId="2FEF71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−1 100</w:t>
            </w:r>
          </w:p>
        </w:tc>
      </w:tr>
      <w:tr w:rsidRPr="00E7140A" w:rsidR="00E50591" w:rsidTr="008B6645" w14:paraId="13BDB25B" w14:textId="77777777">
        <w:trPr>
          <w:trHeight w:val="170"/>
        </w:trPr>
        <w:tc>
          <w:tcPr>
            <w:tcW w:w="415" w:type="dxa"/>
            <w:shd w:val="clear" w:color="auto" w:fill="FFFFFF"/>
            <w:tcMar>
              <w:top w:w="68" w:type="dxa"/>
              <w:left w:w="28" w:type="dxa"/>
              <w:bottom w:w="0" w:type="dxa"/>
              <w:right w:w="28" w:type="dxa"/>
            </w:tcMar>
            <w:hideMark/>
          </w:tcPr>
          <w:p w:rsidRPr="00E7140A" w:rsidR="00E50591" w:rsidP="00E50591" w:rsidRDefault="00E50591" w14:paraId="5EDBB3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6:4</w:t>
            </w:r>
          </w:p>
        </w:tc>
        <w:tc>
          <w:tcPr>
            <w:tcW w:w="4632" w:type="dxa"/>
            <w:shd w:val="clear" w:color="auto" w:fill="FFFFFF"/>
            <w:tcMar>
              <w:top w:w="68" w:type="dxa"/>
              <w:left w:w="28" w:type="dxa"/>
              <w:bottom w:w="0" w:type="dxa"/>
              <w:right w:w="28" w:type="dxa"/>
            </w:tcMar>
            <w:vAlign w:val="center"/>
            <w:hideMark/>
          </w:tcPr>
          <w:p w:rsidRPr="00E7140A" w:rsidR="00E50591" w:rsidP="00E50591" w:rsidRDefault="00E50591" w14:paraId="2D7FD2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Valmyndigheten</w:t>
            </w:r>
          </w:p>
        </w:tc>
        <w:tc>
          <w:tcPr>
            <w:tcW w:w="1729" w:type="dxa"/>
            <w:shd w:val="clear" w:color="auto" w:fill="FFFFFF"/>
            <w:tcMar>
              <w:top w:w="68" w:type="dxa"/>
              <w:left w:w="28" w:type="dxa"/>
              <w:bottom w:w="0" w:type="dxa"/>
              <w:right w:w="28" w:type="dxa"/>
            </w:tcMar>
            <w:hideMark/>
          </w:tcPr>
          <w:p w:rsidRPr="00E7140A" w:rsidR="00E50591" w:rsidP="00E50591" w:rsidRDefault="00E50591" w14:paraId="1BBEAA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173 740</w:t>
            </w:r>
          </w:p>
        </w:tc>
        <w:tc>
          <w:tcPr>
            <w:tcW w:w="1729" w:type="dxa"/>
            <w:shd w:val="clear" w:color="auto" w:fill="FFFFFF"/>
            <w:tcMar>
              <w:top w:w="68" w:type="dxa"/>
              <w:left w:w="28" w:type="dxa"/>
              <w:bottom w:w="0" w:type="dxa"/>
              <w:right w:w="28" w:type="dxa"/>
            </w:tcMar>
            <w:hideMark/>
          </w:tcPr>
          <w:p w:rsidRPr="00E7140A" w:rsidR="00E50591" w:rsidP="00E50591" w:rsidRDefault="00E50591" w14:paraId="7CACFE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−800</w:t>
            </w:r>
          </w:p>
        </w:tc>
      </w:tr>
      <w:tr w:rsidRPr="00E7140A" w:rsidR="00E50591" w:rsidTr="008B6645" w14:paraId="0EB60779" w14:textId="77777777">
        <w:trPr>
          <w:trHeight w:val="170"/>
        </w:trPr>
        <w:tc>
          <w:tcPr>
            <w:tcW w:w="415" w:type="dxa"/>
            <w:shd w:val="clear" w:color="auto" w:fill="FFFFFF"/>
            <w:tcMar>
              <w:top w:w="68" w:type="dxa"/>
              <w:left w:w="28" w:type="dxa"/>
              <w:bottom w:w="0" w:type="dxa"/>
              <w:right w:w="28" w:type="dxa"/>
            </w:tcMar>
            <w:hideMark/>
          </w:tcPr>
          <w:p w:rsidRPr="00E7140A" w:rsidR="00E50591" w:rsidP="00E50591" w:rsidRDefault="00E50591" w14:paraId="6F700D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6:5</w:t>
            </w:r>
          </w:p>
        </w:tc>
        <w:tc>
          <w:tcPr>
            <w:tcW w:w="4632" w:type="dxa"/>
            <w:shd w:val="clear" w:color="auto" w:fill="FFFFFF"/>
            <w:tcMar>
              <w:top w:w="68" w:type="dxa"/>
              <w:left w:w="28" w:type="dxa"/>
              <w:bottom w:w="0" w:type="dxa"/>
              <w:right w:w="28" w:type="dxa"/>
            </w:tcMar>
            <w:vAlign w:val="center"/>
            <w:hideMark/>
          </w:tcPr>
          <w:p w:rsidRPr="00E7140A" w:rsidR="00E50591" w:rsidP="00E50591" w:rsidRDefault="00E50591" w14:paraId="38B443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Stöd till politiska partier</w:t>
            </w:r>
          </w:p>
        </w:tc>
        <w:tc>
          <w:tcPr>
            <w:tcW w:w="1729" w:type="dxa"/>
            <w:shd w:val="clear" w:color="auto" w:fill="FFFFFF"/>
            <w:tcMar>
              <w:top w:w="68" w:type="dxa"/>
              <w:left w:w="28" w:type="dxa"/>
              <w:bottom w:w="0" w:type="dxa"/>
              <w:right w:w="28" w:type="dxa"/>
            </w:tcMar>
            <w:hideMark/>
          </w:tcPr>
          <w:p w:rsidRPr="00E7140A" w:rsidR="00E50591" w:rsidP="00E50591" w:rsidRDefault="00E50591" w14:paraId="76969B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169 200</w:t>
            </w:r>
          </w:p>
        </w:tc>
        <w:tc>
          <w:tcPr>
            <w:tcW w:w="1729" w:type="dxa"/>
            <w:shd w:val="clear" w:color="auto" w:fill="FFFFFF"/>
            <w:tcMar>
              <w:top w:w="68" w:type="dxa"/>
              <w:left w:w="28" w:type="dxa"/>
              <w:bottom w:w="0" w:type="dxa"/>
              <w:right w:w="28" w:type="dxa"/>
            </w:tcMar>
            <w:hideMark/>
          </w:tcPr>
          <w:p w:rsidRPr="00E7140A" w:rsidR="00E50591" w:rsidP="00E50591" w:rsidRDefault="00E50591" w14:paraId="0ACDA8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±0</w:t>
            </w:r>
          </w:p>
        </w:tc>
      </w:tr>
      <w:tr w:rsidRPr="00E7140A" w:rsidR="00E50591" w:rsidTr="008B6645" w14:paraId="233368FE" w14:textId="77777777">
        <w:trPr>
          <w:trHeight w:val="170"/>
        </w:trPr>
        <w:tc>
          <w:tcPr>
            <w:tcW w:w="415" w:type="dxa"/>
            <w:shd w:val="clear" w:color="auto" w:fill="FFFFFF"/>
            <w:tcMar>
              <w:top w:w="68" w:type="dxa"/>
              <w:left w:w="28" w:type="dxa"/>
              <w:bottom w:w="0" w:type="dxa"/>
              <w:right w:w="28" w:type="dxa"/>
            </w:tcMar>
            <w:hideMark/>
          </w:tcPr>
          <w:p w:rsidRPr="00E7140A" w:rsidR="00E50591" w:rsidP="00E50591" w:rsidRDefault="00E50591" w14:paraId="784958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6:6</w:t>
            </w:r>
          </w:p>
        </w:tc>
        <w:tc>
          <w:tcPr>
            <w:tcW w:w="4632" w:type="dxa"/>
            <w:shd w:val="clear" w:color="auto" w:fill="FFFFFF"/>
            <w:tcMar>
              <w:top w:w="68" w:type="dxa"/>
              <w:left w:w="28" w:type="dxa"/>
              <w:bottom w:w="0" w:type="dxa"/>
              <w:right w:w="28" w:type="dxa"/>
            </w:tcMar>
            <w:vAlign w:val="center"/>
            <w:hideMark/>
          </w:tcPr>
          <w:p w:rsidRPr="00E7140A" w:rsidR="00E50591" w:rsidP="00E50591" w:rsidRDefault="00E50591" w14:paraId="30CC02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Institutet för mänskliga rättigheter</w:t>
            </w:r>
          </w:p>
        </w:tc>
        <w:tc>
          <w:tcPr>
            <w:tcW w:w="1729" w:type="dxa"/>
            <w:shd w:val="clear" w:color="auto" w:fill="FFFFFF"/>
            <w:tcMar>
              <w:top w:w="68" w:type="dxa"/>
              <w:left w:w="28" w:type="dxa"/>
              <w:bottom w:w="0" w:type="dxa"/>
              <w:right w:w="28" w:type="dxa"/>
            </w:tcMar>
            <w:hideMark/>
          </w:tcPr>
          <w:p w:rsidRPr="00E7140A" w:rsidR="00E50591" w:rsidP="00E50591" w:rsidRDefault="00E50591" w14:paraId="1D7921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54 840</w:t>
            </w:r>
          </w:p>
        </w:tc>
        <w:tc>
          <w:tcPr>
            <w:tcW w:w="1729" w:type="dxa"/>
            <w:shd w:val="clear" w:color="auto" w:fill="FFFFFF"/>
            <w:tcMar>
              <w:top w:w="68" w:type="dxa"/>
              <w:left w:w="28" w:type="dxa"/>
              <w:bottom w:w="0" w:type="dxa"/>
              <w:right w:w="28" w:type="dxa"/>
            </w:tcMar>
            <w:hideMark/>
          </w:tcPr>
          <w:p w:rsidRPr="00E7140A" w:rsidR="00E50591" w:rsidP="00E50591" w:rsidRDefault="00E50591" w14:paraId="4AF48F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−200</w:t>
            </w:r>
          </w:p>
        </w:tc>
      </w:tr>
      <w:tr w:rsidRPr="00E7140A" w:rsidR="00E50591" w:rsidTr="008B6645" w14:paraId="30B2EFFB" w14:textId="77777777">
        <w:trPr>
          <w:trHeight w:val="170"/>
        </w:trPr>
        <w:tc>
          <w:tcPr>
            <w:tcW w:w="415" w:type="dxa"/>
            <w:shd w:val="clear" w:color="auto" w:fill="FFFFFF"/>
            <w:tcMar>
              <w:top w:w="68" w:type="dxa"/>
              <w:left w:w="28" w:type="dxa"/>
              <w:bottom w:w="0" w:type="dxa"/>
              <w:right w:w="28" w:type="dxa"/>
            </w:tcMar>
            <w:hideMark/>
          </w:tcPr>
          <w:p w:rsidRPr="00E7140A" w:rsidR="00E50591" w:rsidP="00E50591" w:rsidRDefault="00E50591" w14:paraId="064F93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7:1</w:t>
            </w:r>
          </w:p>
        </w:tc>
        <w:tc>
          <w:tcPr>
            <w:tcW w:w="4632" w:type="dxa"/>
            <w:shd w:val="clear" w:color="auto" w:fill="FFFFFF"/>
            <w:tcMar>
              <w:top w:w="68" w:type="dxa"/>
              <w:left w:w="28" w:type="dxa"/>
              <w:bottom w:w="0" w:type="dxa"/>
              <w:right w:w="28" w:type="dxa"/>
            </w:tcMar>
            <w:vAlign w:val="center"/>
            <w:hideMark/>
          </w:tcPr>
          <w:p w:rsidRPr="00E7140A" w:rsidR="00E50591" w:rsidP="00E50591" w:rsidRDefault="00E50591" w14:paraId="35CDA9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729" w:type="dxa"/>
            <w:shd w:val="clear" w:color="auto" w:fill="FFFFFF"/>
            <w:tcMar>
              <w:top w:w="68" w:type="dxa"/>
              <w:left w:w="28" w:type="dxa"/>
              <w:bottom w:w="0" w:type="dxa"/>
              <w:right w:w="28" w:type="dxa"/>
            </w:tcMar>
            <w:hideMark/>
          </w:tcPr>
          <w:p w:rsidRPr="00E7140A" w:rsidR="00E50591" w:rsidP="00E50591" w:rsidRDefault="00E50591" w14:paraId="2DF0F9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159 271</w:t>
            </w:r>
          </w:p>
        </w:tc>
        <w:tc>
          <w:tcPr>
            <w:tcW w:w="1729" w:type="dxa"/>
            <w:shd w:val="clear" w:color="auto" w:fill="FFFFFF"/>
            <w:tcMar>
              <w:top w:w="68" w:type="dxa"/>
              <w:left w:w="28" w:type="dxa"/>
              <w:bottom w:w="0" w:type="dxa"/>
              <w:right w:w="28" w:type="dxa"/>
            </w:tcMar>
            <w:hideMark/>
          </w:tcPr>
          <w:p w:rsidRPr="00E7140A" w:rsidR="00E50591" w:rsidP="00E50591" w:rsidRDefault="00E50591" w14:paraId="10ABFA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±0</w:t>
            </w:r>
          </w:p>
        </w:tc>
      </w:tr>
      <w:tr w:rsidRPr="00E7140A" w:rsidR="00E50591" w:rsidTr="008B6645" w14:paraId="6D2FA47D" w14:textId="77777777">
        <w:trPr>
          <w:trHeight w:val="170"/>
        </w:trPr>
        <w:tc>
          <w:tcPr>
            <w:tcW w:w="415" w:type="dxa"/>
            <w:shd w:val="clear" w:color="auto" w:fill="FFFFFF"/>
            <w:tcMar>
              <w:top w:w="68" w:type="dxa"/>
              <w:left w:w="28" w:type="dxa"/>
              <w:bottom w:w="0" w:type="dxa"/>
              <w:right w:w="28" w:type="dxa"/>
            </w:tcMar>
            <w:hideMark/>
          </w:tcPr>
          <w:p w:rsidRPr="00E7140A" w:rsidR="00E50591" w:rsidP="00E50591" w:rsidRDefault="00E50591" w14:paraId="5BAD35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8:1</w:t>
            </w:r>
          </w:p>
        </w:tc>
        <w:tc>
          <w:tcPr>
            <w:tcW w:w="4632" w:type="dxa"/>
            <w:shd w:val="clear" w:color="auto" w:fill="FFFFFF"/>
            <w:tcMar>
              <w:top w:w="68" w:type="dxa"/>
              <w:left w:w="28" w:type="dxa"/>
              <w:bottom w:w="0" w:type="dxa"/>
              <w:right w:w="28" w:type="dxa"/>
            </w:tcMar>
            <w:vAlign w:val="center"/>
            <w:hideMark/>
          </w:tcPr>
          <w:p w:rsidRPr="00E7140A" w:rsidR="00E50591" w:rsidP="00E50591" w:rsidRDefault="00E50591" w14:paraId="1EE9FD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Mediestöd</w:t>
            </w:r>
          </w:p>
        </w:tc>
        <w:tc>
          <w:tcPr>
            <w:tcW w:w="1729" w:type="dxa"/>
            <w:shd w:val="clear" w:color="auto" w:fill="FFFFFF"/>
            <w:tcMar>
              <w:top w:w="68" w:type="dxa"/>
              <w:left w:w="28" w:type="dxa"/>
              <w:bottom w:w="0" w:type="dxa"/>
              <w:right w:w="28" w:type="dxa"/>
            </w:tcMar>
            <w:hideMark/>
          </w:tcPr>
          <w:p w:rsidRPr="00E7140A" w:rsidR="00E50591" w:rsidP="00E50591" w:rsidRDefault="00E50591" w14:paraId="11A6C3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977 119</w:t>
            </w:r>
          </w:p>
        </w:tc>
        <w:tc>
          <w:tcPr>
            <w:tcW w:w="1729" w:type="dxa"/>
            <w:shd w:val="clear" w:color="auto" w:fill="FFFFFF"/>
            <w:tcMar>
              <w:top w:w="68" w:type="dxa"/>
              <w:left w:w="28" w:type="dxa"/>
              <w:bottom w:w="0" w:type="dxa"/>
              <w:right w:w="28" w:type="dxa"/>
            </w:tcMar>
            <w:hideMark/>
          </w:tcPr>
          <w:p w:rsidRPr="00E7140A" w:rsidR="00E50591" w:rsidP="00E50591" w:rsidRDefault="00E50591" w14:paraId="45A886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±0</w:t>
            </w:r>
          </w:p>
        </w:tc>
      </w:tr>
      <w:tr w:rsidRPr="00E7140A" w:rsidR="00E50591" w:rsidTr="008B6645" w14:paraId="7D35EF28" w14:textId="77777777">
        <w:trPr>
          <w:trHeight w:val="170"/>
        </w:trPr>
        <w:tc>
          <w:tcPr>
            <w:tcW w:w="415" w:type="dxa"/>
            <w:shd w:val="clear" w:color="auto" w:fill="FFFFFF"/>
            <w:tcMar>
              <w:top w:w="68" w:type="dxa"/>
              <w:left w:w="28" w:type="dxa"/>
              <w:bottom w:w="0" w:type="dxa"/>
              <w:right w:w="28" w:type="dxa"/>
            </w:tcMar>
            <w:hideMark/>
          </w:tcPr>
          <w:p w:rsidRPr="00E7140A" w:rsidR="00E50591" w:rsidP="00E50591" w:rsidRDefault="00E50591" w14:paraId="57C64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8:2</w:t>
            </w:r>
          </w:p>
        </w:tc>
        <w:tc>
          <w:tcPr>
            <w:tcW w:w="4632" w:type="dxa"/>
            <w:shd w:val="clear" w:color="auto" w:fill="FFFFFF"/>
            <w:tcMar>
              <w:top w:w="68" w:type="dxa"/>
              <w:left w:w="28" w:type="dxa"/>
              <w:bottom w:w="0" w:type="dxa"/>
              <w:right w:w="28" w:type="dxa"/>
            </w:tcMar>
            <w:vAlign w:val="center"/>
            <w:hideMark/>
          </w:tcPr>
          <w:p w:rsidRPr="00E7140A" w:rsidR="00E50591" w:rsidP="00E50591" w:rsidRDefault="00E50591" w14:paraId="6CCC78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Mediemyndigheten</w:t>
            </w:r>
          </w:p>
        </w:tc>
        <w:tc>
          <w:tcPr>
            <w:tcW w:w="1729" w:type="dxa"/>
            <w:shd w:val="clear" w:color="auto" w:fill="FFFFFF"/>
            <w:tcMar>
              <w:top w:w="68" w:type="dxa"/>
              <w:left w:w="28" w:type="dxa"/>
              <w:bottom w:w="0" w:type="dxa"/>
              <w:right w:w="28" w:type="dxa"/>
            </w:tcMar>
            <w:hideMark/>
          </w:tcPr>
          <w:p w:rsidRPr="00E7140A" w:rsidR="00E50591" w:rsidP="00E50591" w:rsidRDefault="00E50591" w14:paraId="7B3804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97 861</w:t>
            </w:r>
          </w:p>
        </w:tc>
        <w:tc>
          <w:tcPr>
            <w:tcW w:w="1729" w:type="dxa"/>
            <w:shd w:val="clear" w:color="auto" w:fill="FFFFFF"/>
            <w:tcMar>
              <w:top w:w="68" w:type="dxa"/>
              <w:left w:w="28" w:type="dxa"/>
              <w:bottom w:w="0" w:type="dxa"/>
              <w:right w:w="28" w:type="dxa"/>
            </w:tcMar>
            <w:hideMark/>
          </w:tcPr>
          <w:p w:rsidRPr="00E7140A" w:rsidR="00E50591" w:rsidP="00E50591" w:rsidRDefault="00E50591" w14:paraId="2F236D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−400</w:t>
            </w:r>
          </w:p>
        </w:tc>
      </w:tr>
      <w:tr w:rsidRPr="00E7140A" w:rsidR="00E50591" w:rsidTr="003A21E6" w14:paraId="46DFBCE4" w14:textId="77777777">
        <w:trPr>
          <w:trHeight w:val="170"/>
        </w:trPr>
        <w:tc>
          <w:tcPr>
            <w:tcW w:w="415" w:type="dxa"/>
            <w:shd w:val="clear" w:color="auto" w:fill="FFFFFF"/>
            <w:tcMar>
              <w:top w:w="68" w:type="dxa"/>
              <w:left w:w="28" w:type="dxa"/>
              <w:bottom w:w="0" w:type="dxa"/>
              <w:right w:w="28" w:type="dxa"/>
            </w:tcMar>
            <w:hideMark/>
          </w:tcPr>
          <w:p w:rsidRPr="00E7140A" w:rsidR="00E50591" w:rsidP="00E50591" w:rsidRDefault="00E50591" w14:paraId="1924C9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9:1</w:t>
            </w:r>
          </w:p>
        </w:tc>
        <w:tc>
          <w:tcPr>
            <w:tcW w:w="4632" w:type="dxa"/>
            <w:shd w:val="clear" w:color="auto" w:fill="FFFFFF"/>
            <w:tcMar>
              <w:top w:w="68" w:type="dxa"/>
              <w:left w:w="28" w:type="dxa"/>
              <w:bottom w:w="0" w:type="dxa"/>
              <w:right w:w="28" w:type="dxa"/>
            </w:tcMar>
            <w:vAlign w:val="center"/>
            <w:hideMark/>
          </w:tcPr>
          <w:p w:rsidRPr="00E7140A" w:rsidR="00E50591" w:rsidP="00E50591" w:rsidRDefault="00E50591" w14:paraId="334A19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Svenska institutet för europapolitiska studier samt EU-information</w:t>
            </w:r>
          </w:p>
        </w:tc>
        <w:tc>
          <w:tcPr>
            <w:tcW w:w="1729" w:type="dxa"/>
            <w:shd w:val="clear" w:color="auto" w:fill="FFFFFF"/>
            <w:tcMar>
              <w:top w:w="68" w:type="dxa"/>
              <w:left w:w="28" w:type="dxa"/>
              <w:bottom w:w="0" w:type="dxa"/>
              <w:right w:w="28" w:type="dxa"/>
            </w:tcMar>
            <w:vAlign w:val="bottom"/>
            <w:hideMark/>
          </w:tcPr>
          <w:p w:rsidRPr="00E7140A" w:rsidR="00E50591" w:rsidP="003A21E6" w:rsidRDefault="00E50591" w14:paraId="3CCA07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36 371</w:t>
            </w:r>
          </w:p>
        </w:tc>
        <w:tc>
          <w:tcPr>
            <w:tcW w:w="1729" w:type="dxa"/>
            <w:shd w:val="clear" w:color="auto" w:fill="FFFFFF"/>
            <w:tcMar>
              <w:top w:w="68" w:type="dxa"/>
              <w:left w:w="28" w:type="dxa"/>
              <w:bottom w:w="0" w:type="dxa"/>
              <w:right w:w="28" w:type="dxa"/>
            </w:tcMar>
            <w:vAlign w:val="bottom"/>
            <w:hideMark/>
          </w:tcPr>
          <w:p w:rsidRPr="00E7140A" w:rsidR="00E50591" w:rsidP="003A21E6" w:rsidRDefault="00E50591" w14:paraId="2D91A1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140A">
              <w:rPr>
                <w:rFonts w:ascii="Times New Roman" w:hAnsi="Times New Roman" w:eastAsia="Times New Roman" w:cs="Times New Roman"/>
                <w:color w:val="000000"/>
                <w:kern w:val="0"/>
                <w:sz w:val="20"/>
                <w:szCs w:val="20"/>
                <w:lang w:eastAsia="sv-SE"/>
                <w14:numSpacing w14:val="default"/>
              </w:rPr>
              <w:t>±0</w:t>
            </w:r>
          </w:p>
        </w:tc>
      </w:tr>
      <w:tr w:rsidRPr="00E7140A" w:rsidR="00E50591" w:rsidTr="008B6645" w14:paraId="52A33659"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7140A" w:rsidR="00E50591" w:rsidP="00E50591" w:rsidRDefault="00E50591" w14:paraId="105E56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E7140A">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7140A" w:rsidR="00E50591" w:rsidP="00E50591" w:rsidRDefault="00E50591" w14:paraId="0E23F7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7140A">
              <w:rPr>
                <w:rFonts w:ascii="Times New Roman" w:hAnsi="Times New Roman" w:eastAsia="Times New Roman" w:cs="Times New Roman"/>
                <w:b/>
                <w:bCs/>
                <w:color w:val="000000"/>
                <w:kern w:val="0"/>
                <w:sz w:val="20"/>
                <w:szCs w:val="20"/>
                <w:lang w:eastAsia="sv-SE"/>
                <w14:numSpacing w14:val="default"/>
              </w:rPr>
              <w:t>21 614 324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7140A" w:rsidR="00E50591" w:rsidP="00E50591" w:rsidRDefault="00E50591" w14:paraId="14EC91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7140A">
              <w:rPr>
                <w:rFonts w:ascii="Times New Roman" w:hAnsi="Times New Roman" w:eastAsia="Times New Roman" w:cs="Times New Roman"/>
                <w:b/>
                <w:bCs/>
                <w:color w:val="000000"/>
                <w:kern w:val="0"/>
                <w:sz w:val="20"/>
                <w:szCs w:val="20"/>
                <w:lang w:eastAsia="sv-SE"/>
                <w14:numSpacing w14:val="default"/>
              </w:rPr>
              <w:t>−1 288 600</w:t>
            </w:r>
          </w:p>
        </w:tc>
      </w:tr>
    </w:tbl>
    <w:p w:rsidRPr="00E7140A" w:rsidR="00E50591" w:rsidP="003A21E6" w:rsidRDefault="008B6645" w14:paraId="396AA09B" w14:textId="76084CA8">
      <w:pPr>
        <w:pStyle w:val="Normalutanindragellerluft"/>
        <w:spacing w:before="150"/>
      </w:pPr>
      <w:bookmarkStart w:name="_Hlk210645543" w:id="6"/>
      <w:r w:rsidRPr="0054328D">
        <w:t>Centerpartiet avvisar regeringens ytterligare utökning för ”fullföljande av reform</w:t>
      </w:r>
      <w:r w:rsidR="003A21E6">
        <w:softHyphen/>
      </w:r>
      <w:r w:rsidRPr="0054328D">
        <w:t>agendan”, vilket minskar anslagen under 4:1 med 300 miljoner kr årligen 2026–2028. Centerpartiet instämmer i att Sverige behöver rusta sig bättre för det nya säkerhetsläget och accepterar ökade resurser för detta, men vi delar inte regeringens uppfattning att detta och regeringens andra politiska prioriteringar kräver så stora tillskott till Reger</w:t>
      </w:r>
      <w:r w:rsidR="003A21E6">
        <w:softHyphen/>
      </w:r>
      <w:r w:rsidRPr="0054328D">
        <w:t>ingskansliet. Därför minskar anslagen under 4:1 med 350 miljoner årligen 2026–2028. Centerpartiet satsar på en effektivare kontorsanvändning, vilket minskar anslagen under 4:1 med 500 miljoner 2026, 650 miljoner 2027 och 750 miljoner kr 2028. Centerpartiet satsar på myggbekämpning, vilket ökar anslagen under 5:1 med 5</w:t>
      </w:r>
      <w:r w:rsidR="0054328D">
        <w:t> </w:t>
      </w:r>
      <w:r w:rsidRPr="0054328D">
        <w:t>miljoner kr årligen 2026–2028. Centerpartiet avvisar regeringens satsning på miljötillstånd för ny kärn</w:t>
      </w:r>
      <w:r w:rsidR="003A21E6">
        <w:softHyphen/>
      </w:r>
      <w:r w:rsidRPr="0054328D">
        <w:t>kraft, vilket minskar anslagen under 5:1 med 10 miljoner kr 2026 och 15 miljoner kr årligen 2027–2028. Centerpartiet satsar på en effektivare kontorsanvändning, vilket minskar anslagen under 5:1 med 50 miljoner 2026 och 100 miljoner kr årligen 2027–2028. Anslagen ökar under 6:2 med 3</w:t>
      </w:r>
      <w:r w:rsidR="0054328D">
        <w:t> </w:t>
      </w:r>
      <w:r w:rsidRPr="0054328D">
        <w:t xml:space="preserve">miljoner 2026 och 50 miljoner årligen </w:t>
      </w:r>
      <w:r w:rsidRPr="0054328D" w:rsidR="00052B4D">
        <w:t>2027–2028</w:t>
      </w:r>
      <w:r w:rsidRPr="0054328D">
        <w:t xml:space="preserve"> eftersom </w:t>
      </w:r>
      <w:r w:rsidRPr="0054328D" w:rsidR="0054328D">
        <w:t xml:space="preserve">Centerpartiet </w:t>
      </w:r>
      <w:r w:rsidRPr="0054328D">
        <w:t xml:space="preserve">satsar på </w:t>
      </w:r>
      <w:r w:rsidRPr="0054328D" w:rsidR="00052B4D">
        <w:t xml:space="preserve">skadestånd vid röjd skyddad identitet. </w:t>
      </w:r>
      <w:r w:rsidRPr="0054328D">
        <w:t>Till följd av ett större produktivitetsavdrag sänker Centerpartiet den pris- och löneomräkning som görs avseende myndigheternas förvaltningsanslag och investeringsanslag med 25 procent vilket får effekt på samtliga myndigheter.</w:t>
      </w:r>
      <w:bookmarkEnd w:id="6"/>
    </w:p>
    <w:sdt>
      <w:sdtPr>
        <w:rPr>
          <w:i/>
          <w:noProof/>
        </w:rPr>
        <w:alias w:val="CC_Underskrifter"/>
        <w:tag w:val="CC_Underskrifter"/>
        <w:id w:val="583496634"/>
        <w:lock w:val="sdtContentLocked"/>
        <w:placeholder>
          <w:docPart w:val="BC5A9F9FA606416BB6E188EFDF408572"/>
        </w:placeholder>
      </w:sdtPr>
      <w:sdtEndPr/>
      <w:sdtContent>
        <w:p w:rsidR="00E7140A" w:rsidP="00E7140A" w:rsidRDefault="00E7140A" w14:paraId="3A97337B" w14:textId="77777777"/>
        <w:p w:rsidR="00E7140A" w:rsidP="00E7140A" w:rsidRDefault="003A21E6" w14:paraId="22E82310" w14:textId="78B23A12"/>
      </w:sdtContent>
    </w:sdt>
    <w:tbl>
      <w:tblPr>
        <w:tblW w:w="5000" w:type="pct"/>
        <w:tblLook w:val="04A0" w:firstRow="1" w:lastRow="0" w:firstColumn="1" w:lastColumn="0" w:noHBand="0" w:noVBand="1"/>
        <w:tblCaption w:val="underskrifter"/>
      </w:tblPr>
      <w:tblGrid>
        <w:gridCol w:w="4252"/>
        <w:gridCol w:w="4252"/>
      </w:tblGrid>
      <w:tr w:rsidR="00B45FF1" w14:paraId="1FFB34AA" w14:textId="77777777">
        <w:trPr>
          <w:cantSplit/>
        </w:trPr>
        <w:tc>
          <w:tcPr>
            <w:tcW w:w="50" w:type="pct"/>
            <w:vAlign w:val="bottom"/>
          </w:tcPr>
          <w:p w:rsidR="00B45FF1" w:rsidRDefault="0054328D" w14:paraId="5E3E8606" w14:textId="77777777">
            <w:pPr>
              <w:pStyle w:val="Underskrifter"/>
              <w:spacing w:after="0"/>
            </w:pPr>
            <w:r>
              <w:t>Malin Björk (C)</w:t>
            </w:r>
          </w:p>
        </w:tc>
        <w:tc>
          <w:tcPr>
            <w:tcW w:w="50" w:type="pct"/>
            <w:vAlign w:val="bottom"/>
          </w:tcPr>
          <w:p w:rsidR="00B45FF1" w:rsidRDefault="00B45FF1" w14:paraId="1FA88B78" w14:textId="77777777">
            <w:pPr>
              <w:pStyle w:val="Underskrifter"/>
              <w:spacing w:after="0"/>
            </w:pPr>
          </w:p>
        </w:tc>
      </w:tr>
      <w:tr w:rsidR="00B45FF1" w14:paraId="2524C3CD" w14:textId="77777777">
        <w:trPr>
          <w:cantSplit/>
        </w:trPr>
        <w:tc>
          <w:tcPr>
            <w:tcW w:w="50" w:type="pct"/>
            <w:vAlign w:val="bottom"/>
          </w:tcPr>
          <w:p w:rsidR="00B45FF1" w:rsidRDefault="0054328D" w14:paraId="03202ED6" w14:textId="77777777">
            <w:pPr>
              <w:pStyle w:val="Underskrifter"/>
              <w:spacing w:after="0"/>
            </w:pPr>
            <w:r>
              <w:t>Christofer Bergenblock (C)</w:t>
            </w:r>
          </w:p>
        </w:tc>
        <w:tc>
          <w:tcPr>
            <w:tcW w:w="50" w:type="pct"/>
            <w:vAlign w:val="bottom"/>
          </w:tcPr>
          <w:p w:rsidR="00B45FF1" w:rsidRDefault="0054328D" w14:paraId="04B16964" w14:textId="77777777">
            <w:pPr>
              <w:pStyle w:val="Underskrifter"/>
              <w:spacing w:after="0"/>
            </w:pPr>
            <w:r>
              <w:t>Catarina Deremar (C)</w:t>
            </w:r>
          </w:p>
        </w:tc>
      </w:tr>
    </w:tbl>
    <w:p w:rsidRPr="008E0FE2" w:rsidR="004801AC" w:rsidP="00DF3554" w:rsidRDefault="004801AC" w14:paraId="7CF13F53" w14:textId="3E95D5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F364E" w14:textId="77777777" w:rsidR="006B3720" w:rsidRDefault="006B3720" w:rsidP="000C1CAD">
      <w:pPr>
        <w:spacing w:line="240" w:lineRule="auto"/>
      </w:pPr>
      <w:r>
        <w:separator/>
      </w:r>
    </w:p>
  </w:endnote>
  <w:endnote w:type="continuationSeparator" w:id="0">
    <w:p w14:paraId="49FC18FF" w14:textId="77777777" w:rsidR="006B3720" w:rsidRDefault="006B37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FD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E68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42D0" w14:textId="012D2F06" w:rsidR="00262EA3" w:rsidRPr="00E7140A" w:rsidRDefault="00262EA3" w:rsidP="00E714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809B2" w14:textId="77777777" w:rsidR="006B3720" w:rsidRDefault="006B3720" w:rsidP="000C1CAD">
      <w:pPr>
        <w:spacing w:line="240" w:lineRule="auto"/>
      </w:pPr>
      <w:r>
        <w:separator/>
      </w:r>
    </w:p>
  </w:footnote>
  <w:footnote w:type="continuationSeparator" w:id="0">
    <w:p w14:paraId="49C43ACE" w14:textId="77777777" w:rsidR="006B3720" w:rsidRDefault="006B37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348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A015C1" wp14:editId="466F2F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832719" w14:textId="4917726A" w:rsidR="00262EA3" w:rsidRDefault="003A21E6" w:rsidP="008103B5">
                          <w:pPr>
                            <w:jc w:val="right"/>
                          </w:pPr>
                          <w:sdt>
                            <w:sdtPr>
                              <w:alias w:val="CC_Noformat_Partikod"/>
                              <w:tag w:val="CC_Noformat_Partikod"/>
                              <w:id w:val="-53464382"/>
                              <w:placeholder>
                                <w:docPart w:val="FEE7BDAD66E94793898EF1A421742336"/>
                              </w:placeholder>
                              <w:text/>
                            </w:sdtPr>
                            <w:sdtEndPr/>
                            <w:sdtContent>
                              <w:r w:rsidR="006B3720">
                                <w:t>C</w:t>
                              </w:r>
                            </w:sdtContent>
                          </w:sdt>
                          <w:sdt>
                            <w:sdtPr>
                              <w:alias w:val="CC_Noformat_Partinummer"/>
                              <w:tag w:val="CC_Noformat_Partinummer"/>
                              <w:id w:val="-1709555926"/>
                              <w:placeholder>
                                <w:docPart w:val="0E19584446614F00ABC4DE1B16BAF1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A015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832719" w14:textId="4917726A" w:rsidR="00262EA3" w:rsidRDefault="003A21E6" w:rsidP="008103B5">
                    <w:pPr>
                      <w:jc w:val="right"/>
                    </w:pPr>
                    <w:sdt>
                      <w:sdtPr>
                        <w:alias w:val="CC_Noformat_Partikod"/>
                        <w:tag w:val="CC_Noformat_Partikod"/>
                        <w:id w:val="-53464382"/>
                        <w:placeholder>
                          <w:docPart w:val="FEE7BDAD66E94793898EF1A421742336"/>
                        </w:placeholder>
                        <w:text/>
                      </w:sdtPr>
                      <w:sdtEndPr/>
                      <w:sdtContent>
                        <w:r w:rsidR="006B3720">
                          <w:t>C</w:t>
                        </w:r>
                      </w:sdtContent>
                    </w:sdt>
                    <w:sdt>
                      <w:sdtPr>
                        <w:alias w:val="CC_Noformat_Partinummer"/>
                        <w:tag w:val="CC_Noformat_Partinummer"/>
                        <w:id w:val="-1709555926"/>
                        <w:placeholder>
                          <w:docPart w:val="0E19584446614F00ABC4DE1B16BAF1F6"/>
                        </w:placeholder>
                        <w:showingPlcHdr/>
                        <w:text/>
                      </w:sdtPr>
                      <w:sdtEndPr/>
                      <w:sdtContent>
                        <w:r w:rsidR="00262EA3">
                          <w:t xml:space="preserve"> </w:t>
                        </w:r>
                      </w:sdtContent>
                    </w:sdt>
                  </w:p>
                </w:txbxContent>
              </v:textbox>
              <w10:wrap anchorx="page"/>
            </v:shape>
          </w:pict>
        </mc:Fallback>
      </mc:AlternateContent>
    </w:r>
  </w:p>
  <w:p w14:paraId="3D6BAF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1D42" w14:textId="77777777" w:rsidR="00262EA3" w:rsidRDefault="00262EA3" w:rsidP="008563AC">
    <w:pPr>
      <w:jc w:val="right"/>
    </w:pPr>
  </w:p>
  <w:p w14:paraId="63AB1C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EBDA" w14:textId="77777777" w:rsidR="00262EA3" w:rsidRDefault="003A21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6D10CA" wp14:editId="1D29F4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EDDCC3" w14:textId="736F6E67" w:rsidR="00262EA3" w:rsidRDefault="003A21E6" w:rsidP="00A314CF">
    <w:pPr>
      <w:pStyle w:val="FSHNormal"/>
      <w:spacing w:before="40"/>
    </w:pPr>
    <w:sdt>
      <w:sdtPr>
        <w:alias w:val="CC_Noformat_Motionstyp"/>
        <w:tag w:val="CC_Noformat_Motionstyp"/>
        <w:id w:val="1162973129"/>
        <w:lock w:val="sdtContentLocked"/>
        <w15:appearance w15:val="hidden"/>
        <w:text/>
      </w:sdtPr>
      <w:sdtEndPr/>
      <w:sdtContent>
        <w:r w:rsidR="00E7140A">
          <w:t>Kommittémotion</w:t>
        </w:r>
      </w:sdtContent>
    </w:sdt>
    <w:r w:rsidR="00821B36">
      <w:t xml:space="preserve"> </w:t>
    </w:r>
    <w:sdt>
      <w:sdtPr>
        <w:alias w:val="CC_Noformat_Partikod"/>
        <w:tag w:val="CC_Noformat_Partikod"/>
        <w:id w:val="1471015553"/>
        <w:text/>
      </w:sdtPr>
      <w:sdtEndPr/>
      <w:sdtContent>
        <w:r w:rsidR="006B3720">
          <w:t>C</w:t>
        </w:r>
      </w:sdtContent>
    </w:sdt>
    <w:sdt>
      <w:sdtPr>
        <w:alias w:val="CC_Noformat_Partinummer"/>
        <w:tag w:val="CC_Noformat_Partinummer"/>
        <w:id w:val="-2014525982"/>
        <w:showingPlcHdr/>
        <w:text/>
      </w:sdtPr>
      <w:sdtEndPr/>
      <w:sdtContent>
        <w:r w:rsidR="00821B36">
          <w:t xml:space="preserve"> </w:t>
        </w:r>
      </w:sdtContent>
    </w:sdt>
  </w:p>
  <w:p w14:paraId="123B2B7D" w14:textId="77777777" w:rsidR="00262EA3" w:rsidRPr="008227B3" w:rsidRDefault="003A21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001DA0" w14:textId="05693EF6" w:rsidR="00262EA3" w:rsidRPr="008227B3" w:rsidRDefault="003A21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14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140A">
          <w:t>:3604</w:t>
        </w:r>
      </w:sdtContent>
    </w:sdt>
  </w:p>
  <w:p w14:paraId="367D33FB" w14:textId="69D97674" w:rsidR="00262EA3" w:rsidRDefault="003A21E6" w:rsidP="00E03A3D">
    <w:pPr>
      <w:pStyle w:val="Motionr"/>
    </w:pPr>
    <w:sdt>
      <w:sdtPr>
        <w:alias w:val="CC_Noformat_Avtext"/>
        <w:tag w:val="CC_Noformat_Avtext"/>
        <w:id w:val="-2020768203"/>
        <w:lock w:val="sdtContentLocked"/>
        <w:placeholder>
          <w:docPart w:val="FEE7BDAD66E94793898EF1A421742336"/>
        </w:placeholder>
        <w15:appearance w15:val="hidden"/>
        <w:text/>
      </w:sdtPr>
      <w:sdtEndPr/>
      <w:sdtContent>
        <w:r w:rsidR="00E7140A">
          <w:t>av Malin Björk m.fl. (C)</w:t>
        </w:r>
      </w:sdtContent>
    </w:sdt>
  </w:p>
  <w:sdt>
    <w:sdtPr>
      <w:alias w:val="CC_Noformat_Rubtext"/>
      <w:tag w:val="CC_Noformat_Rubtext"/>
      <w:id w:val="-218060500"/>
      <w:lock w:val="sdtLocked"/>
      <w:placeholder>
        <w:docPart w:val="0E19584446614F00ABC4DE1B16BAF1F6"/>
      </w:placeholder>
      <w:text/>
    </w:sdtPr>
    <w:sdtEndPr/>
    <w:sdtContent>
      <w:p w14:paraId="7C3FE824" w14:textId="595396C8" w:rsidR="00262EA3" w:rsidRDefault="006B3720"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3AB9BA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37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D4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B4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EF7"/>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1E6"/>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28D"/>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5C6"/>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720"/>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645"/>
    <w:rsid w:val="008B6A0E"/>
    <w:rsid w:val="008B6D68"/>
    <w:rsid w:val="008B757A"/>
    <w:rsid w:val="008B78A9"/>
    <w:rsid w:val="008B7E5C"/>
    <w:rsid w:val="008C0018"/>
    <w:rsid w:val="008C10AF"/>
    <w:rsid w:val="008C1A58"/>
    <w:rsid w:val="008C1D27"/>
    <w:rsid w:val="008C1F32"/>
    <w:rsid w:val="008C212E"/>
    <w:rsid w:val="008C2A2D"/>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487"/>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77"/>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5FF1"/>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591"/>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0A"/>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716CAD"/>
  <w15:chartTrackingRefBased/>
  <w15:docId w15:val="{ED1D923A-B1C4-4AA5-8C39-2BDC160E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4143451">
      <w:bodyDiv w:val="1"/>
      <w:marLeft w:val="0"/>
      <w:marRight w:val="0"/>
      <w:marTop w:val="0"/>
      <w:marBottom w:val="0"/>
      <w:divBdr>
        <w:top w:val="none" w:sz="0" w:space="0" w:color="auto"/>
        <w:left w:val="none" w:sz="0" w:space="0" w:color="auto"/>
        <w:bottom w:val="none" w:sz="0" w:space="0" w:color="auto"/>
        <w:right w:val="none" w:sz="0" w:space="0" w:color="auto"/>
      </w:divBdr>
      <w:divsChild>
        <w:div w:id="853231271">
          <w:marLeft w:val="0"/>
          <w:marRight w:val="0"/>
          <w:marTop w:val="0"/>
          <w:marBottom w:val="0"/>
          <w:divBdr>
            <w:top w:val="none" w:sz="0" w:space="0" w:color="auto"/>
            <w:left w:val="none" w:sz="0" w:space="0" w:color="auto"/>
            <w:bottom w:val="none" w:sz="0" w:space="0" w:color="auto"/>
            <w:right w:val="none" w:sz="0" w:space="0" w:color="auto"/>
          </w:divBdr>
        </w:div>
        <w:div w:id="151605797">
          <w:marLeft w:val="0"/>
          <w:marRight w:val="0"/>
          <w:marTop w:val="0"/>
          <w:marBottom w:val="0"/>
          <w:divBdr>
            <w:top w:val="none" w:sz="0" w:space="0" w:color="auto"/>
            <w:left w:val="none" w:sz="0" w:space="0" w:color="auto"/>
            <w:bottom w:val="none" w:sz="0" w:space="0" w:color="auto"/>
            <w:right w:val="none" w:sz="0" w:space="0" w:color="auto"/>
          </w:divBdr>
        </w:div>
        <w:div w:id="1918783014">
          <w:marLeft w:val="0"/>
          <w:marRight w:val="0"/>
          <w:marTop w:val="0"/>
          <w:marBottom w:val="0"/>
          <w:divBdr>
            <w:top w:val="none" w:sz="0" w:space="0" w:color="auto"/>
            <w:left w:val="none" w:sz="0" w:space="0" w:color="auto"/>
            <w:bottom w:val="none" w:sz="0" w:space="0" w:color="auto"/>
            <w:right w:val="none" w:sz="0" w:space="0" w:color="auto"/>
          </w:divBdr>
        </w:div>
      </w:divsChild>
    </w:div>
    <w:div w:id="1562053933">
      <w:bodyDiv w:val="1"/>
      <w:marLeft w:val="0"/>
      <w:marRight w:val="0"/>
      <w:marTop w:val="0"/>
      <w:marBottom w:val="0"/>
      <w:divBdr>
        <w:top w:val="none" w:sz="0" w:space="0" w:color="auto"/>
        <w:left w:val="none" w:sz="0" w:space="0" w:color="auto"/>
        <w:bottom w:val="none" w:sz="0" w:space="0" w:color="auto"/>
        <w:right w:val="none" w:sz="0" w:space="0" w:color="auto"/>
      </w:divBdr>
      <w:divsChild>
        <w:div w:id="830946135">
          <w:marLeft w:val="0"/>
          <w:marRight w:val="0"/>
          <w:marTop w:val="0"/>
          <w:marBottom w:val="0"/>
          <w:divBdr>
            <w:top w:val="none" w:sz="0" w:space="0" w:color="auto"/>
            <w:left w:val="none" w:sz="0" w:space="0" w:color="auto"/>
            <w:bottom w:val="none" w:sz="0" w:space="0" w:color="auto"/>
            <w:right w:val="none" w:sz="0" w:space="0" w:color="auto"/>
          </w:divBdr>
        </w:div>
        <w:div w:id="307367254">
          <w:marLeft w:val="0"/>
          <w:marRight w:val="0"/>
          <w:marTop w:val="0"/>
          <w:marBottom w:val="0"/>
          <w:divBdr>
            <w:top w:val="none" w:sz="0" w:space="0" w:color="auto"/>
            <w:left w:val="none" w:sz="0" w:space="0" w:color="auto"/>
            <w:bottom w:val="none" w:sz="0" w:space="0" w:color="auto"/>
            <w:right w:val="none" w:sz="0" w:space="0" w:color="auto"/>
          </w:divBdr>
        </w:div>
        <w:div w:id="947736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F805B910294013A20FC06F6EB37E0F"/>
        <w:category>
          <w:name w:val="Allmänt"/>
          <w:gallery w:val="placeholder"/>
        </w:category>
        <w:types>
          <w:type w:val="bbPlcHdr"/>
        </w:types>
        <w:behaviors>
          <w:behavior w:val="content"/>
        </w:behaviors>
        <w:guid w:val="{5A8A907C-5986-4091-9015-96A885A3CCF2}"/>
      </w:docPartPr>
      <w:docPartBody>
        <w:p w:rsidR="005F359D" w:rsidRDefault="005F359D">
          <w:pPr>
            <w:pStyle w:val="15F805B910294013A20FC06F6EB37E0F"/>
          </w:pPr>
          <w:r w:rsidRPr="005A0A93">
            <w:rPr>
              <w:rStyle w:val="Platshllartext"/>
            </w:rPr>
            <w:t>Förslag till riksdagsbeslut</w:t>
          </w:r>
        </w:p>
      </w:docPartBody>
    </w:docPart>
    <w:docPart>
      <w:docPartPr>
        <w:name w:val="1447142762DD46DAB09BEF81871233EE"/>
        <w:category>
          <w:name w:val="Allmänt"/>
          <w:gallery w:val="placeholder"/>
        </w:category>
        <w:types>
          <w:type w:val="bbPlcHdr"/>
        </w:types>
        <w:behaviors>
          <w:behavior w:val="content"/>
        </w:behaviors>
        <w:guid w:val="{AA694C02-F54A-4F5E-8CDE-461674671212}"/>
      </w:docPartPr>
      <w:docPartBody>
        <w:p w:rsidR="005F359D" w:rsidRDefault="005F359D">
          <w:pPr>
            <w:pStyle w:val="1447142762DD46DAB09BEF81871233EE"/>
          </w:pPr>
          <w:r w:rsidRPr="005A0A93">
            <w:rPr>
              <w:rStyle w:val="Platshllartext"/>
            </w:rPr>
            <w:t>Motivering</w:t>
          </w:r>
        </w:p>
      </w:docPartBody>
    </w:docPart>
    <w:docPart>
      <w:docPartPr>
        <w:name w:val="FEE7BDAD66E94793898EF1A421742336"/>
        <w:category>
          <w:name w:val="Allmänt"/>
          <w:gallery w:val="placeholder"/>
        </w:category>
        <w:types>
          <w:type w:val="bbPlcHdr"/>
        </w:types>
        <w:behaviors>
          <w:behavior w:val="content"/>
        </w:behaviors>
        <w:guid w:val="{9D94BC2D-B1A7-40C9-9C03-6F1EEE19B4E1}"/>
      </w:docPartPr>
      <w:docPartBody>
        <w:p w:rsidR="005F359D" w:rsidRDefault="005F359D">
          <w:pPr>
            <w:pStyle w:val="FEE7BDAD66E94793898EF1A421742336"/>
          </w:pPr>
          <w:r>
            <w:rPr>
              <w:rStyle w:val="Platshllartext"/>
            </w:rPr>
            <w:t xml:space="preserve"> </w:t>
          </w:r>
        </w:p>
      </w:docPartBody>
    </w:docPart>
    <w:docPart>
      <w:docPartPr>
        <w:name w:val="0E19584446614F00ABC4DE1B16BAF1F6"/>
        <w:category>
          <w:name w:val="Allmänt"/>
          <w:gallery w:val="placeholder"/>
        </w:category>
        <w:types>
          <w:type w:val="bbPlcHdr"/>
        </w:types>
        <w:behaviors>
          <w:behavior w:val="content"/>
        </w:behaviors>
        <w:guid w:val="{13B6E082-8307-4D7B-B468-E518A18C8A40}"/>
      </w:docPartPr>
      <w:docPartBody>
        <w:p w:rsidR="005F359D" w:rsidRDefault="005F359D">
          <w:pPr>
            <w:pStyle w:val="0E19584446614F00ABC4DE1B16BAF1F6"/>
          </w:pPr>
          <w:r>
            <w:t xml:space="preserve"> </w:t>
          </w:r>
        </w:p>
      </w:docPartBody>
    </w:docPart>
    <w:docPart>
      <w:docPartPr>
        <w:name w:val="BC5A9F9FA606416BB6E188EFDF408572"/>
        <w:category>
          <w:name w:val="Allmänt"/>
          <w:gallery w:val="placeholder"/>
        </w:category>
        <w:types>
          <w:type w:val="bbPlcHdr"/>
        </w:types>
        <w:behaviors>
          <w:behavior w:val="content"/>
        </w:behaviors>
        <w:guid w:val="{73F5FC8F-2E19-4ADF-A700-F69714C236F4}"/>
      </w:docPartPr>
      <w:docPartBody>
        <w:p w:rsidR="00C4594C" w:rsidRDefault="00C459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59D"/>
    <w:rsid w:val="005F359D"/>
    <w:rsid w:val="00C459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F805B910294013A20FC06F6EB37E0F">
    <w:name w:val="15F805B910294013A20FC06F6EB37E0F"/>
  </w:style>
  <w:style w:type="paragraph" w:customStyle="1" w:styleId="1447142762DD46DAB09BEF81871233EE">
    <w:name w:val="1447142762DD46DAB09BEF81871233EE"/>
  </w:style>
  <w:style w:type="paragraph" w:customStyle="1" w:styleId="FEE7BDAD66E94793898EF1A421742336">
    <w:name w:val="FEE7BDAD66E94793898EF1A421742336"/>
  </w:style>
  <w:style w:type="paragraph" w:customStyle="1" w:styleId="0E19584446614F00ABC4DE1B16BAF1F6">
    <w:name w:val="0E19584446614F00ABC4DE1B16BAF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8535A7-FE87-4E80-9EAA-043722709009}"/>
</file>

<file path=customXml/itemProps2.xml><?xml version="1.0" encoding="utf-8"?>
<ds:datastoreItem xmlns:ds="http://schemas.openxmlformats.org/officeDocument/2006/customXml" ds:itemID="{852FDB75-4DAF-4AB9-BE25-1EFAFB813F6C}"/>
</file>

<file path=customXml/itemProps3.xml><?xml version="1.0" encoding="utf-8"?>
<ds:datastoreItem xmlns:ds="http://schemas.openxmlformats.org/officeDocument/2006/customXml" ds:itemID="{F31DA344-0D21-4FAD-A93B-2EF98CE9D6EF}"/>
</file>

<file path=docProps/app.xml><?xml version="1.0" encoding="utf-8"?>
<Properties xmlns="http://schemas.openxmlformats.org/officeDocument/2006/extended-properties" xmlns:vt="http://schemas.openxmlformats.org/officeDocument/2006/docPropsVTypes">
  <Template>Normal</Template>
  <TotalTime>37</TotalTime>
  <Pages>2</Pages>
  <Words>551</Words>
  <Characters>3227</Characters>
  <Application>Microsoft Office Word</Application>
  <DocSecurity>0</DocSecurity>
  <Lines>134</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 Rikets styrelse</vt:lpstr>
      <vt:lpstr>
      </vt:lpstr>
    </vt:vector>
  </TitlesOfParts>
  <Company>Sveriges riksdag</Company>
  <LinksUpToDate>false</LinksUpToDate>
  <CharactersWithSpaces>3671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