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23 april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Funktionshindersfrågor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Nilsson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Äldrefrågor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Finn Bengtsson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Catharina Bråkenhielm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Nilsson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april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2015-04-23</SAFIR_Sammantradesdatum_Doc>
    <SAFIR_SammantradeID xmlns="C07A1A6C-0B19-41D9-BDF8-F523BA3921EB">fe5f18a1-08ab-4d07-89be-efd65fcb43c2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CCAF1-4091-42C3-AEF0-65F505DCFC5F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april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