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584DF160ED142E28DE92D47C775C6E1"/>
        </w:placeholder>
        <w15:appearance w15:val="hidden"/>
        <w:text/>
      </w:sdtPr>
      <w:sdtEndPr/>
      <w:sdtContent>
        <w:p w:rsidRPr="009B062B" w:rsidR="00AF30DD" w:rsidP="009B062B" w:rsidRDefault="00AF30DD" w14:paraId="3B06E278" w14:textId="77777777">
          <w:pPr>
            <w:pStyle w:val="RubrikFrslagTIllRiksdagsbeslut"/>
          </w:pPr>
          <w:r w:rsidRPr="009B062B">
            <w:t>Förslag till riksdagsbeslut</w:t>
          </w:r>
        </w:p>
      </w:sdtContent>
    </w:sdt>
    <w:sdt>
      <w:sdtPr>
        <w:alias w:val="Yrkande 1"/>
        <w:tag w:val="e9dc8077-07ee-4d55-8cbf-f67a3b045ae3"/>
        <w:id w:val="-1880460332"/>
        <w:lock w:val="sdtLocked"/>
      </w:sdtPr>
      <w:sdtEndPr/>
      <w:sdtContent>
        <w:p w:rsidR="00E338BF" w:rsidRDefault="004E2AE4" w14:paraId="3B06E279" w14:textId="77777777">
          <w:pPr>
            <w:pStyle w:val="Frslagstext"/>
            <w:numPr>
              <w:ilvl w:val="0"/>
              <w:numId w:val="0"/>
            </w:numPr>
          </w:pPr>
          <w:r>
            <w:t>Riksdagen ställer sig bakom det som anförs i motionen om berörda vägar i Halland och tillkännager detta för regeringen.</w:t>
          </w:r>
        </w:p>
      </w:sdtContent>
    </w:sdt>
    <w:p w:rsidRPr="009B062B" w:rsidR="00AF30DD" w:rsidP="009B062B" w:rsidRDefault="000156D9" w14:paraId="3B06E27A" w14:textId="77777777">
      <w:pPr>
        <w:pStyle w:val="Rubrik1"/>
      </w:pPr>
      <w:bookmarkStart w:name="MotionsStart" w:id="0"/>
      <w:bookmarkEnd w:id="0"/>
      <w:r w:rsidRPr="009B062B">
        <w:t>Motivering</w:t>
      </w:r>
    </w:p>
    <w:p w:rsidR="00D7268D" w:rsidP="00D7268D" w:rsidRDefault="00D7268D" w14:paraId="3B06E27B" w14:textId="77777777">
      <w:pPr>
        <w:pStyle w:val="Normalutanindragellerluft"/>
      </w:pPr>
      <w:r>
        <w:t>Idag kan man klart se att vägarna 153–154 samt väg 41 är underdimensionerade för den trafikbelastning de utsätts för. Det är tung trafik ifrån bland annat Värö bruk, flistransporter till Hylte bruk samt transporter till Varbergs hamn och när det gäller väg 153–154 är detta också vägen till Gekås varuhus i Ullared med ca 5 miljoner besökare varje år. Skandinaviens största enskilda besöksmål. Vägarna används också av traktens många lantbrukare och då oftast med långsamgående fordon vilket ger upphov till köer m.m.</w:t>
      </w:r>
    </w:p>
    <w:p w:rsidRPr="00DB1074" w:rsidR="006D01C3" w:rsidP="00DB1074" w:rsidRDefault="00D7268D" w14:paraId="3B06E27C" w14:textId="77777777">
      <w:bookmarkStart w:name="_GoBack" w:id="1"/>
      <w:bookmarkEnd w:id="1"/>
      <w:r w:rsidRPr="00DB1074">
        <w:t>Vägarna håller idag dålig kvalitet samt att olycksstatistiken är väldigt hög på grund av den hårda belastningen. Man behöver idag se över möjligheten att bygga ut till två-plus-ett-väg samt bygga ut cykelvägar och skapa säkra övergångar. Med dessa åtgärder skapar man inte bara en tryggare resväg utan underlättar även för näringslivet i hela regionen.</w:t>
      </w:r>
    </w:p>
    <w:p w:rsidRPr="00093F48" w:rsidR="00093F48" w:rsidP="00093F48" w:rsidRDefault="00093F48" w14:paraId="3B06E27D" w14:textId="77777777">
      <w:pPr>
        <w:pStyle w:val="Normalutanindragellerluft"/>
      </w:pPr>
    </w:p>
    <w:sdt>
      <w:sdtPr>
        <w:rPr>
          <w:i/>
          <w:noProof/>
        </w:rPr>
        <w:alias w:val="CC_Underskrifter"/>
        <w:tag w:val="CC_Underskrifter"/>
        <w:id w:val="583496634"/>
        <w:lock w:val="sdtContentLocked"/>
        <w:placeholder>
          <w:docPart w:val="B8A91916D3D247DCA9D13838B5557A3B"/>
        </w:placeholder>
        <w15:appearance w15:val="hidden"/>
      </w:sdtPr>
      <w:sdtEndPr>
        <w:rPr>
          <w:i w:val="0"/>
          <w:noProof w:val="0"/>
        </w:rPr>
      </w:sdtEndPr>
      <w:sdtContent>
        <w:p w:rsidR="004801AC" w:rsidP="0069271E" w:rsidRDefault="00DB1074" w14:paraId="3B06E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A06D9E" w:rsidRDefault="00A06D9E" w14:paraId="3B06E282" w14:textId="77777777"/>
    <w:sectPr w:rsidR="00A06D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6E284" w14:textId="77777777" w:rsidR="00220E33" w:rsidRDefault="00220E33" w:rsidP="000C1CAD">
      <w:pPr>
        <w:spacing w:line="240" w:lineRule="auto"/>
      </w:pPr>
      <w:r>
        <w:separator/>
      </w:r>
    </w:p>
  </w:endnote>
  <w:endnote w:type="continuationSeparator" w:id="0">
    <w:p w14:paraId="3B06E285" w14:textId="77777777" w:rsidR="00220E33" w:rsidRDefault="00220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6E2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6E2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107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6E282" w14:textId="77777777" w:rsidR="00220E33" w:rsidRDefault="00220E33" w:rsidP="000C1CAD">
      <w:pPr>
        <w:spacing w:line="240" w:lineRule="auto"/>
      </w:pPr>
      <w:r>
        <w:separator/>
      </w:r>
    </w:p>
  </w:footnote>
  <w:footnote w:type="continuationSeparator" w:id="0">
    <w:p w14:paraId="3B06E283" w14:textId="77777777" w:rsidR="00220E33" w:rsidRDefault="00220E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06E2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6E296" wp14:anchorId="3B06E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1074" w14:paraId="3B06E297" w14:textId="77777777">
                          <w:pPr>
                            <w:jc w:val="right"/>
                          </w:pPr>
                          <w:sdt>
                            <w:sdtPr>
                              <w:alias w:val="CC_Noformat_Partikod"/>
                              <w:tag w:val="CC_Noformat_Partikod"/>
                              <w:id w:val="-53464382"/>
                              <w:placeholder>
                                <w:docPart w:val="8436C45D52E8436885E816B22A0071BC"/>
                              </w:placeholder>
                              <w:text/>
                            </w:sdtPr>
                            <w:sdtEndPr/>
                            <w:sdtContent>
                              <w:r w:rsidR="00D7268D">
                                <w:t>SD</w:t>
                              </w:r>
                            </w:sdtContent>
                          </w:sdt>
                          <w:sdt>
                            <w:sdtPr>
                              <w:alias w:val="CC_Noformat_Partinummer"/>
                              <w:tag w:val="CC_Noformat_Partinummer"/>
                              <w:id w:val="-1709555926"/>
                              <w:placeholder>
                                <w:docPart w:val="0A62C5A833FF45D8BA1713D28EA23EDD"/>
                              </w:placeholder>
                              <w:text/>
                            </w:sdtPr>
                            <w:sdtEndPr/>
                            <w:sdtContent>
                              <w:r w:rsidR="00D7268D">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06E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1074" w14:paraId="3B06E297" w14:textId="77777777">
                    <w:pPr>
                      <w:jc w:val="right"/>
                    </w:pPr>
                    <w:sdt>
                      <w:sdtPr>
                        <w:alias w:val="CC_Noformat_Partikod"/>
                        <w:tag w:val="CC_Noformat_Partikod"/>
                        <w:id w:val="-53464382"/>
                        <w:placeholder>
                          <w:docPart w:val="8436C45D52E8436885E816B22A0071BC"/>
                        </w:placeholder>
                        <w:text/>
                      </w:sdtPr>
                      <w:sdtEndPr/>
                      <w:sdtContent>
                        <w:r w:rsidR="00D7268D">
                          <w:t>SD</w:t>
                        </w:r>
                      </w:sdtContent>
                    </w:sdt>
                    <w:sdt>
                      <w:sdtPr>
                        <w:alias w:val="CC_Noformat_Partinummer"/>
                        <w:tag w:val="CC_Noformat_Partinummer"/>
                        <w:id w:val="-1709555926"/>
                        <w:placeholder>
                          <w:docPart w:val="0A62C5A833FF45D8BA1713D28EA23EDD"/>
                        </w:placeholder>
                        <w:text/>
                      </w:sdtPr>
                      <w:sdtEndPr/>
                      <w:sdtContent>
                        <w:r w:rsidR="00D7268D">
                          <w:t>277</w:t>
                        </w:r>
                      </w:sdtContent>
                    </w:sdt>
                  </w:p>
                </w:txbxContent>
              </v:textbox>
              <w10:wrap anchorx="page"/>
            </v:shape>
          </w:pict>
        </mc:Fallback>
      </mc:AlternateContent>
    </w:r>
  </w:p>
  <w:p w:rsidRPr="00293C4F" w:rsidR="007A5507" w:rsidP="00776B74" w:rsidRDefault="007A5507" w14:paraId="3B06E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1074" w14:paraId="3B06E288" w14:textId="77777777">
    <w:pPr>
      <w:jc w:val="right"/>
    </w:pPr>
    <w:sdt>
      <w:sdtPr>
        <w:alias w:val="CC_Noformat_Partikod"/>
        <w:tag w:val="CC_Noformat_Partikod"/>
        <w:id w:val="559911109"/>
        <w:text/>
      </w:sdtPr>
      <w:sdtEndPr/>
      <w:sdtContent>
        <w:r w:rsidR="00D7268D">
          <w:t>SD</w:t>
        </w:r>
      </w:sdtContent>
    </w:sdt>
    <w:sdt>
      <w:sdtPr>
        <w:alias w:val="CC_Noformat_Partinummer"/>
        <w:tag w:val="CC_Noformat_Partinummer"/>
        <w:id w:val="1197820850"/>
        <w:text/>
      </w:sdtPr>
      <w:sdtEndPr/>
      <w:sdtContent>
        <w:r w:rsidR="00D7268D">
          <w:t>277</w:t>
        </w:r>
      </w:sdtContent>
    </w:sdt>
  </w:p>
  <w:p w:rsidR="007A5507" w:rsidP="00776B74" w:rsidRDefault="007A5507" w14:paraId="3B06E2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1074" w14:paraId="3B06E28C" w14:textId="77777777">
    <w:pPr>
      <w:jc w:val="right"/>
    </w:pPr>
    <w:sdt>
      <w:sdtPr>
        <w:alias w:val="CC_Noformat_Partikod"/>
        <w:tag w:val="CC_Noformat_Partikod"/>
        <w:id w:val="1471015553"/>
        <w:text/>
      </w:sdtPr>
      <w:sdtEndPr/>
      <w:sdtContent>
        <w:r w:rsidR="00D7268D">
          <w:t>SD</w:t>
        </w:r>
      </w:sdtContent>
    </w:sdt>
    <w:sdt>
      <w:sdtPr>
        <w:alias w:val="CC_Noformat_Partinummer"/>
        <w:tag w:val="CC_Noformat_Partinummer"/>
        <w:id w:val="-2014525982"/>
        <w:text/>
      </w:sdtPr>
      <w:sdtEndPr/>
      <w:sdtContent>
        <w:r w:rsidR="00D7268D">
          <w:t>277</w:t>
        </w:r>
      </w:sdtContent>
    </w:sdt>
  </w:p>
  <w:p w:rsidR="007A5507" w:rsidP="00A314CF" w:rsidRDefault="00DB1074" w14:paraId="19493DC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B1074" w14:paraId="3B06E2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1074" w14:paraId="3B06E2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7A5507" w:rsidP="00E03A3D" w:rsidRDefault="00DB1074" w14:paraId="3B06E291"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D7268D" w14:paraId="3B06E292" w14:textId="77777777">
        <w:pPr>
          <w:pStyle w:val="FSHRub2"/>
        </w:pPr>
        <w:r>
          <w:t>Översyn samt renovering av vägnätet i Halland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3B06E2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26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E3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AE4"/>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71E"/>
    <w:rsid w:val="00692BFC"/>
    <w:rsid w:val="00692CB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ECF"/>
    <w:rsid w:val="00A00BD5"/>
    <w:rsid w:val="00A02C00"/>
    <w:rsid w:val="00A033BB"/>
    <w:rsid w:val="00A03BC8"/>
    <w:rsid w:val="00A0652D"/>
    <w:rsid w:val="00A06D9E"/>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6BB"/>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68D"/>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074"/>
    <w:rsid w:val="00DB4FA4"/>
    <w:rsid w:val="00DB65E8"/>
    <w:rsid w:val="00DB7E7F"/>
    <w:rsid w:val="00DC0258"/>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8BF"/>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6E277"/>
  <w15:chartTrackingRefBased/>
  <w15:docId w15:val="{349AB09D-42B4-47C9-9D45-4B91B01E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4DF160ED142E28DE92D47C775C6E1"/>
        <w:category>
          <w:name w:val="Allmänt"/>
          <w:gallery w:val="placeholder"/>
        </w:category>
        <w:types>
          <w:type w:val="bbPlcHdr"/>
        </w:types>
        <w:behaviors>
          <w:behavior w:val="content"/>
        </w:behaviors>
        <w:guid w:val="{C012F6A1-E4E7-4F0E-A1E6-2832986F1A9C}"/>
      </w:docPartPr>
      <w:docPartBody>
        <w:p w:rsidR="009916D2" w:rsidRDefault="00303FCA">
          <w:pPr>
            <w:pStyle w:val="3584DF160ED142E28DE92D47C775C6E1"/>
          </w:pPr>
          <w:r w:rsidRPr="009A726D">
            <w:rPr>
              <w:rStyle w:val="Platshllartext"/>
            </w:rPr>
            <w:t>Klicka här för att ange text.</w:t>
          </w:r>
        </w:p>
      </w:docPartBody>
    </w:docPart>
    <w:docPart>
      <w:docPartPr>
        <w:name w:val="B8A91916D3D247DCA9D13838B5557A3B"/>
        <w:category>
          <w:name w:val="Allmänt"/>
          <w:gallery w:val="placeholder"/>
        </w:category>
        <w:types>
          <w:type w:val="bbPlcHdr"/>
        </w:types>
        <w:behaviors>
          <w:behavior w:val="content"/>
        </w:behaviors>
        <w:guid w:val="{13606DB7-8335-4E44-BDE0-DD76A2321E25}"/>
      </w:docPartPr>
      <w:docPartBody>
        <w:p w:rsidR="009916D2" w:rsidRDefault="00303FCA">
          <w:pPr>
            <w:pStyle w:val="B8A91916D3D247DCA9D13838B5557A3B"/>
          </w:pPr>
          <w:r w:rsidRPr="002551EA">
            <w:rPr>
              <w:rStyle w:val="Platshllartext"/>
              <w:color w:val="808080" w:themeColor="background1" w:themeShade="80"/>
            </w:rPr>
            <w:t>[Motionärernas namn]</w:t>
          </w:r>
        </w:p>
      </w:docPartBody>
    </w:docPart>
    <w:docPart>
      <w:docPartPr>
        <w:name w:val="8436C45D52E8436885E816B22A0071BC"/>
        <w:category>
          <w:name w:val="Allmänt"/>
          <w:gallery w:val="placeholder"/>
        </w:category>
        <w:types>
          <w:type w:val="bbPlcHdr"/>
        </w:types>
        <w:behaviors>
          <w:behavior w:val="content"/>
        </w:behaviors>
        <w:guid w:val="{52E29C0F-B39E-493E-90D4-D722DD106412}"/>
      </w:docPartPr>
      <w:docPartBody>
        <w:p w:rsidR="009916D2" w:rsidRDefault="00303FCA">
          <w:pPr>
            <w:pStyle w:val="8436C45D52E8436885E816B22A0071BC"/>
          </w:pPr>
          <w:r>
            <w:rPr>
              <w:rStyle w:val="Platshllartext"/>
            </w:rPr>
            <w:t xml:space="preserve"> </w:t>
          </w:r>
        </w:p>
      </w:docPartBody>
    </w:docPart>
    <w:docPart>
      <w:docPartPr>
        <w:name w:val="0A62C5A833FF45D8BA1713D28EA23EDD"/>
        <w:category>
          <w:name w:val="Allmänt"/>
          <w:gallery w:val="placeholder"/>
        </w:category>
        <w:types>
          <w:type w:val="bbPlcHdr"/>
        </w:types>
        <w:behaviors>
          <w:behavior w:val="content"/>
        </w:behaviors>
        <w:guid w:val="{B4B77220-89B3-4A8D-AEC5-59FECCE63736}"/>
      </w:docPartPr>
      <w:docPartBody>
        <w:p w:rsidR="009916D2" w:rsidRDefault="00303FCA">
          <w:pPr>
            <w:pStyle w:val="0A62C5A833FF45D8BA1713D28EA23E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CA"/>
    <w:rsid w:val="00303FCA"/>
    <w:rsid w:val="00991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4DF160ED142E28DE92D47C775C6E1">
    <w:name w:val="3584DF160ED142E28DE92D47C775C6E1"/>
  </w:style>
  <w:style w:type="paragraph" w:customStyle="1" w:styleId="1E024E89C9C949D588EE7896B6DED091">
    <w:name w:val="1E024E89C9C949D588EE7896B6DED091"/>
  </w:style>
  <w:style w:type="paragraph" w:customStyle="1" w:styleId="D80DD365AB21406F81A577C969548493">
    <w:name w:val="D80DD365AB21406F81A577C969548493"/>
  </w:style>
  <w:style w:type="paragraph" w:customStyle="1" w:styleId="B8A91916D3D247DCA9D13838B5557A3B">
    <w:name w:val="B8A91916D3D247DCA9D13838B5557A3B"/>
  </w:style>
  <w:style w:type="paragraph" w:customStyle="1" w:styleId="8436C45D52E8436885E816B22A0071BC">
    <w:name w:val="8436C45D52E8436885E816B22A0071BC"/>
  </w:style>
  <w:style w:type="paragraph" w:customStyle="1" w:styleId="0A62C5A833FF45D8BA1713D28EA23EDD">
    <w:name w:val="0A62C5A833FF45D8BA1713D28EA23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8957</RubrikLookup>
    <MotionGuid xmlns="00d11361-0b92-4bae-a181-288d6a55b763">4aa9c46e-0ce7-472b-aade-40c2b802827c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D513-81D3-415C-90DE-8F6C6CDA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C467D-306E-44EE-A38A-57CB4D62FFE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7DDC0F-2362-4594-BB13-C255B593B713}">
  <ds:schemaRefs>
    <ds:schemaRef ds:uri="http://schemas.riksdagen.se/motion"/>
  </ds:schemaRefs>
</ds:datastoreItem>
</file>

<file path=customXml/itemProps5.xml><?xml version="1.0" encoding="utf-8"?>
<ds:datastoreItem xmlns:ds="http://schemas.openxmlformats.org/officeDocument/2006/customXml" ds:itemID="{C0CBFBE4-6797-409A-AA25-7365E04F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165</Words>
  <Characters>898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201617SD277 Översyn samt renovering av vägnätet i Halland</dc:title>
  <dc:subject/>
  <dc:creator>Riksdagsförvaltningen</dc:creator>
  <cp:keywords/>
  <dc:description/>
  <cp:lastModifiedBy>Kerstin Carlqvist</cp:lastModifiedBy>
  <cp:revision>5</cp:revision>
  <cp:lastPrinted>2016-06-13T12:10:00Z</cp:lastPrinted>
  <dcterms:created xsi:type="dcterms:W3CDTF">2016-10-03T13:23:00Z</dcterms:created>
  <dcterms:modified xsi:type="dcterms:W3CDTF">2017-05-04T06:56:00Z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*TD3902D6EBA92*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https://filur.riksdagen.se/drop/DropOffLibrary/TD3902D6EBA92.docx</vt:lpwstr>
  </property>
  <property fmtid="{D5CDD505-2E9C-101B-9397-08002B2CF9AE}" pid="13" name="RevisionsOn">
    <vt:lpwstr>1</vt:lpwstr>
  </property>
</Properties>
</file>