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930F513A294360AA03B48A8827A9EB"/>
        </w:placeholder>
        <w:text/>
      </w:sdtPr>
      <w:sdtEndPr/>
      <w:sdtContent>
        <w:p w:rsidRPr="009B062B" w:rsidR="00AF30DD" w:rsidP="00F55964" w:rsidRDefault="00AF30DD" w14:paraId="3E33E45D" w14:textId="77777777">
          <w:pPr>
            <w:pStyle w:val="Rubrik1"/>
            <w:spacing w:after="300"/>
          </w:pPr>
          <w:r w:rsidRPr="009B062B">
            <w:t>Förslag till riksdagsbeslut</w:t>
          </w:r>
        </w:p>
      </w:sdtContent>
    </w:sdt>
    <w:sdt>
      <w:sdtPr>
        <w:alias w:val="Yrkande 1"/>
        <w:tag w:val="abefcaf4-80bd-4f97-8414-4e794958fcb7"/>
        <w:id w:val="58070808"/>
        <w:lock w:val="sdtLocked"/>
      </w:sdtPr>
      <w:sdtEndPr/>
      <w:sdtContent>
        <w:p w:rsidR="00FE2ADC" w:rsidRDefault="00222DAF" w14:paraId="3E33E45E" w14:textId="42EB92BD">
          <w:pPr>
            <w:pStyle w:val="Frslagstext"/>
            <w:numPr>
              <w:ilvl w:val="0"/>
              <w:numId w:val="0"/>
            </w:numPr>
          </w:pPr>
          <w:r>
            <w:t>Riksdagen ställer sig bakom det som anförs i motionen om att se över en begränsning gällande jakt på högdräktiga älgkor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7E18AFF21A49DBB597022B52308305"/>
        </w:placeholder>
        <w:text/>
      </w:sdtPr>
      <w:sdtEndPr/>
      <w:sdtContent>
        <w:p w:rsidRPr="009B062B" w:rsidR="006D79C9" w:rsidP="00333E95" w:rsidRDefault="006D79C9" w14:paraId="3E33E45F" w14:textId="77777777">
          <w:pPr>
            <w:pStyle w:val="Rubrik1"/>
          </w:pPr>
          <w:r>
            <w:t>Motivering</w:t>
          </w:r>
        </w:p>
      </w:sdtContent>
    </w:sdt>
    <w:p w:rsidR="0091542F" w:rsidP="0091542F" w:rsidRDefault="0091542F" w14:paraId="3E33E460" w14:textId="0CB0FB02">
      <w:pPr>
        <w:pStyle w:val="Normalutanindragellerluft"/>
      </w:pPr>
      <w:r>
        <w:t xml:space="preserve">Fram till </w:t>
      </w:r>
      <w:r w:rsidR="00D35A99">
        <w:t xml:space="preserve">den </w:t>
      </w:r>
      <w:r>
        <w:t>31</w:t>
      </w:r>
      <w:r w:rsidR="00D35A99">
        <w:t> </w:t>
      </w:r>
      <w:r>
        <w:t>januari har jaktlagen tillstånd att jaga älg, men få jägare gör detta. Orsaken är att man anser att det är oetiskt att skjuta älgkor med långt gångna foster i magen.</w:t>
      </w:r>
    </w:p>
    <w:p w:rsidR="0091542F" w:rsidP="00D556D0" w:rsidRDefault="0091542F" w14:paraId="3E33E462" w14:textId="7C9A3D6F">
      <w:r>
        <w:t>Det är oomtvistat att många skogsägare har problem med betesskador i sina skogar och därför behövs avskjutning av älg. Men det betyder inte att det är rimligt att älgkor som är högdräktiga ska skjutas eller jagas med löshund. Jakt på högdräktiga kor kan också orsaka sådan stress att de kastar sina foster. Det etiska i att jaga i djupsnö och på skare är en frågeställning som även jägare tycker är tvivelaktig.</w:t>
      </w:r>
    </w:p>
    <w:p w:rsidR="00BB6339" w:rsidP="00D556D0" w:rsidRDefault="0091542F" w14:paraId="3E33E466" w14:textId="449344B4">
      <w:r>
        <w:t>Detta bör ges regeringen till känna.</w:t>
      </w:r>
      <w:bookmarkStart w:name="_GoBack" w:id="1"/>
      <w:bookmarkEnd w:id="1"/>
    </w:p>
    <w:sdt>
      <w:sdtPr>
        <w:rPr>
          <w:i/>
          <w:noProof/>
        </w:rPr>
        <w:alias w:val="CC_Underskrifter"/>
        <w:tag w:val="CC_Underskrifter"/>
        <w:id w:val="583496634"/>
        <w:lock w:val="sdtContentLocked"/>
        <w:placeholder>
          <w:docPart w:val="4A64FBE9226445599577BAF6AAAFD852"/>
        </w:placeholder>
      </w:sdtPr>
      <w:sdtEndPr>
        <w:rPr>
          <w:i w:val="0"/>
          <w:noProof w:val="0"/>
        </w:rPr>
      </w:sdtEndPr>
      <w:sdtContent>
        <w:p w:rsidR="00F55964" w:rsidP="00F55964" w:rsidRDefault="00F55964" w14:paraId="3E33E467" w14:textId="77777777"/>
        <w:p w:rsidRPr="008E0FE2" w:rsidR="00F55964" w:rsidP="00F55964" w:rsidRDefault="00D556D0" w14:paraId="3E33E468" w14:textId="77777777"/>
      </w:sdtContent>
    </w:sdt>
    <w:tbl>
      <w:tblPr>
        <w:tblW w:w="5000" w:type="pct"/>
        <w:tblLook w:val="04A0" w:firstRow="1" w:lastRow="0" w:firstColumn="1" w:lastColumn="0" w:noHBand="0" w:noVBand="1"/>
        <w:tblCaption w:val="underskrifter"/>
      </w:tblPr>
      <w:tblGrid>
        <w:gridCol w:w="4252"/>
        <w:gridCol w:w="4252"/>
      </w:tblGrid>
      <w:tr w:rsidR="009F5F94" w14:paraId="7B0FFBC5" w14:textId="77777777">
        <w:trPr>
          <w:cantSplit/>
        </w:trPr>
        <w:tc>
          <w:tcPr>
            <w:tcW w:w="50" w:type="pct"/>
            <w:vAlign w:val="bottom"/>
          </w:tcPr>
          <w:p w:rsidR="009F5F94" w:rsidRDefault="00D35A99" w14:paraId="0DCC6746" w14:textId="77777777">
            <w:pPr>
              <w:pStyle w:val="Underskrifter"/>
            </w:pPr>
            <w:r>
              <w:t>Anne-Li Sjölund (C)</w:t>
            </w:r>
          </w:p>
        </w:tc>
        <w:tc>
          <w:tcPr>
            <w:tcW w:w="50" w:type="pct"/>
            <w:vAlign w:val="bottom"/>
          </w:tcPr>
          <w:p w:rsidR="009F5F94" w:rsidRDefault="009F5F94" w14:paraId="75A2A139" w14:textId="77777777">
            <w:pPr>
              <w:pStyle w:val="Underskrifter"/>
            </w:pPr>
          </w:p>
        </w:tc>
      </w:tr>
    </w:tbl>
    <w:p w:rsidRPr="008E0FE2" w:rsidR="004801AC" w:rsidP="00F55964" w:rsidRDefault="004801AC" w14:paraId="3E33E46C"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E46F" w14:textId="77777777" w:rsidR="0091542F" w:rsidRDefault="0091542F" w:rsidP="000C1CAD">
      <w:pPr>
        <w:spacing w:line="240" w:lineRule="auto"/>
      </w:pPr>
      <w:r>
        <w:separator/>
      </w:r>
    </w:p>
  </w:endnote>
  <w:endnote w:type="continuationSeparator" w:id="0">
    <w:p w14:paraId="3E33E470" w14:textId="77777777" w:rsidR="0091542F" w:rsidRDefault="00915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E" w14:textId="77777777" w:rsidR="00262EA3" w:rsidRPr="00F55964" w:rsidRDefault="00262EA3" w:rsidP="00F55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3E46D" w14:textId="77777777" w:rsidR="0091542F" w:rsidRDefault="0091542F" w:rsidP="000C1CAD">
      <w:pPr>
        <w:spacing w:line="240" w:lineRule="auto"/>
      </w:pPr>
      <w:r>
        <w:separator/>
      </w:r>
    </w:p>
  </w:footnote>
  <w:footnote w:type="continuationSeparator" w:id="0">
    <w:p w14:paraId="3E33E46E" w14:textId="77777777" w:rsidR="0091542F" w:rsidRDefault="009154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3E47F" wp14:editId="3E33E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3E483" w14:textId="77777777" w:rsidR="00262EA3" w:rsidRDefault="00D556D0" w:rsidP="008103B5">
                          <w:pPr>
                            <w:jc w:val="right"/>
                          </w:pPr>
                          <w:sdt>
                            <w:sdtPr>
                              <w:alias w:val="CC_Noformat_Partikod"/>
                              <w:tag w:val="CC_Noformat_Partikod"/>
                              <w:id w:val="-53464382"/>
                              <w:placeholder>
                                <w:docPart w:val="6C2C2B07208F4EBAAEDBCA2E1925C3AF"/>
                              </w:placeholder>
                              <w:text/>
                            </w:sdtPr>
                            <w:sdtEndPr/>
                            <w:sdtContent>
                              <w:r w:rsidR="0091542F">
                                <w:t>C</w:t>
                              </w:r>
                            </w:sdtContent>
                          </w:sdt>
                          <w:sdt>
                            <w:sdtPr>
                              <w:alias w:val="CC_Noformat_Partinummer"/>
                              <w:tag w:val="CC_Noformat_Partinummer"/>
                              <w:id w:val="-1709555926"/>
                              <w:placeholder>
                                <w:docPart w:val="384EF76C9CE9493C8961AF3C0238ED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3E4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3E483" w14:textId="77777777" w:rsidR="00262EA3" w:rsidRDefault="00D556D0" w:rsidP="008103B5">
                    <w:pPr>
                      <w:jc w:val="right"/>
                    </w:pPr>
                    <w:sdt>
                      <w:sdtPr>
                        <w:alias w:val="CC_Noformat_Partikod"/>
                        <w:tag w:val="CC_Noformat_Partikod"/>
                        <w:id w:val="-53464382"/>
                        <w:placeholder>
                          <w:docPart w:val="6C2C2B07208F4EBAAEDBCA2E1925C3AF"/>
                        </w:placeholder>
                        <w:text/>
                      </w:sdtPr>
                      <w:sdtEndPr/>
                      <w:sdtContent>
                        <w:r w:rsidR="0091542F">
                          <w:t>C</w:t>
                        </w:r>
                      </w:sdtContent>
                    </w:sdt>
                    <w:sdt>
                      <w:sdtPr>
                        <w:alias w:val="CC_Noformat_Partinummer"/>
                        <w:tag w:val="CC_Noformat_Partinummer"/>
                        <w:id w:val="-1709555926"/>
                        <w:placeholder>
                          <w:docPart w:val="384EF76C9CE9493C8961AF3C0238ED5D"/>
                        </w:placeholder>
                        <w:showingPlcHdr/>
                        <w:text/>
                      </w:sdtPr>
                      <w:sdtEndPr/>
                      <w:sdtContent>
                        <w:r w:rsidR="00262EA3">
                          <w:t xml:space="preserve"> </w:t>
                        </w:r>
                      </w:sdtContent>
                    </w:sdt>
                  </w:p>
                </w:txbxContent>
              </v:textbox>
              <w10:wrap anchorx="page"/>
            </v:shape>
          </w:pict>
        </mc:Fallback>
      </mc:AlternateContent>
    </w:r>
  </w:p>
  <w:p w14:paraId="3E33E4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3" w14:textId="77777777" w:rsidR="00262EA3" w:rsidRDefault="00262EA3" w:rsidP="008563AC">
    <w:pPr>
      <w:jc w:val="right"/>
    </w:pPr>
  </w:p>
  <w:p w14:paraId="3E33E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E477" w14:textId="77777777" w:rsidR="00262EA3" w:rsidRDefault="00D556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3E481" wp14:editId="3E33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3E478" w14:textId="77777777" w:rsidR="00262EA3" w:rsidRDefault="00D556D0" w:rsidP="00A314CF">
    <w:pPr>
      <w:pStyle w:val="FSHNormal"/>
      <w:spacing w:before="40"/>
    </w:pPr>
    <w:sdt>
      <w:sdtPr>
        <w:alias w:val="CC_Noformat_Motionstyp"/>
        <w:tag w:val="CC_Noformat_Motionstyp"/>
        <w:id w:val="1162973129"/>
        <w:lock w:val="sdtContentLocked"/>
        <w15:appearance w15:val="hidden"/>
        <w:text/>
      </w:sdtPr>
      <w:sdtEndPr/>
      <w:sdtContent>
        <w:r w:rsidR="009C14CD">
          <w:t>Enskild motion</w:t>
        </w:r>
      </w:sdtContent>
    </w:sdt>
    <w:r w:rsidR="00821B36">
      <w:t xml:space="preserve"> </w:t>
    </w:r>
    <w:sdt>
      <w:sdtPr>
        <w:alias w:val="CC_Noformat_Partikod"/>
        <w:tag w:val="CC_Noformat_Partikod"/>
        <w:id w:val="1471015553"/>
        <w:text/>
      </w:sdtPr>
      <w:sdtEndPr/>
      <w:sdtContent>
        <w:r w:rsidR="0091542F">
          <w:t>C</w:t>
        </w:r>
      </w:sdtContent>
    </w:sdt>
    <w:sdt>
      <w:sdtPr>
        <w:alias w:val="CC_Noformat_Partinummer"/>
        <w:tag w:val="CC_Noformat_Partinummer"/>
        <w:id w:val="-2014525982"/>
        <w:showingPlcHdr/>
        <w:text/>
      </w:sdtPr>
      <w:sdtEndPr/>
      <w:sdtContent>
        <w:r w:rsidR="00821B36">
          <w:t xml:space="preserve"> </w:t>
        </w:r>
      </w:sdtContent>
    </w:sdt>
  </w:p>
  <w:p w14:paraId="3E33E479" w14:textId="77777777" w:rsidR="00262EA3" w:rsidRPr="008227B3" w:rsidRDefault="00D556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3E47A" w14:textId="77777777" w:rsidR="00262EA3" w:rsidRPr="008227B3" w:rsidRDefault="00D556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4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4CD">
          <w:t>:1176</w:t>
        </w:r>
      </w:sdtContent>
    </w:sdt>
  </w:p>
  <w:p w14:paraId="3E33E47B" w14:textId="77777777" w:rsidR="00262EA3" w:rsidRDefault="00D556D0" w:rsidP="00E03A3D">
    <w:pPr>
      <w:pStyle w:val="Motionr"/>
    </w:pPr>
    <w:sdt>
      <w:sdtPr>
        <w:alias w:val="CC_Noformat_Avtext"/>
        <w:tag w:val="CC_Noformat_Avtext"/>
        <w:id w:val="-2020768203"/>
        <w:lock w:val="sdtContentLocked"/>
        <w15:appearance w15:val="hidden"/>
        <w:text/>
      </w:sdtPr>
      <w:sdtEndPr/>
      <w:sdtContent>
        <w:r w:rsidR="009C14CD">
          <w:t>av Anne-Li Sjölund (C)</w:t>
        </w:r>
      </w:sdtContent>
    </w:sdt>
  </w:p>
  <w:sdt>
    <w:sdtPr>
      <w:alias w:val="CC_Noformat_Rubtext"/>
      <w:tag w:val="CC_Noformat_Rubtext"/>
      <w:id w:val="-218060500"/>
      <w:lock w:val="sdtLocked"/>
      <w:text/>
    </w:sdtPr>
    <w:sdtEndPr/>
    <w:sdtContent>
      <w:p w14:paraId="3E33E47C" w14:textId="77777777" w:rsidR="00262EA3" w:rsidRDefault="0091542F" w:rsidP="00283E0F">
        <w:pPr>
          <w:pStyle w:val="FSHRub2"/>
        </w:pPr>
        <w:r>
          <w:t>Begränsad jakt på högdräktiga älgkor</w:t>
        </w:r>
      </w:p>
    </w:sdtContent>
  </w:sdt>
  <w:sdt>
    <w:sdtPr>
      <w:alias w:val="CC_Boilerplate_3"/>
      <w:tag w:val="CC_Boilerplate_3"/>
      <w:id w:val="1606463544"/>
      <w:lock w:val="sdtContentLocked"/>
      <w15:appearance w15:val="hidden"/>
      <w:text w:multiLine="1"/>
    </w:sdtPr>
    <w:sdtEndPr/>
    <w:sdtContent>
      <w:p w14:paraId="3E33E4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4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AF"/>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B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2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6E"/>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C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F9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9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D0"/>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6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AD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33E45C"/>
  <w15:chartTrackingRefBased/>
  <w15:docId w15:val="{E5C6AAC3-758E-44FB-81CD-3A604072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30F513A294360AA03B48A8827A9EB"/>
        <w:category>
          <w:name w:val="Allmänt"/>
          <w:gallery w:val="placeholder"/>
        </w:category>
        <w:types>
          <w:type w:val="bbPlcHdr"/>
        </w:types>
        <w:behaviors>
          <w:behavior w:val="content"/>
        </w:behaviors>
        <w:guid w:val="{21E769B9-DC39-45EA-B52B-0205C5620431}"/>
      </w:docPartPr>
      <w:docPartBody>
        <w:p w:rsidR="000B225E" w:rsidRDefault="000B225E">
          <w:pPr>
            <w:pStyle w:val="41930F513A294360AA03B48A8827A9EB"/>
          </w:pPr>
          <w:r w:rsidRPr="005A0A93">
            <w:rPr>
              <w:rStyle w:val="Platshllartext"/>
            </w:rPr>
            <w:t>Förslag till riksdagsbeslut</w:t>
          </w:r>
        </w:p>
      </w:docPartBody>
    </w:docPart>
    <w:docPart>
      <w:docPartPr>
        <w:name w:val="947E18AFF21A49DBB597022B52308305"/>
        <w:category>
          <w:name w:val="Allmänt"/>
          <w:gallery w:val="placeholder"/>
        </w:category>
        <w:types>
          <w:type w:val="bbPlcHdr"/>
        </w:types>
        <w:behaviors>
          <w:behavior w:val="content"/>
        </w:behaviors>
        <w:guid w:val="{B3DE38F8-B7E0-4FAC-9FF6-C07C8288B3F7}"/>
      </w:docPartPr>
      <w:docPartBody>
        <w:p w:rsidR="000B225E" w:rsidRDefault="000B225E">
          <w:pPr>
            <w:pStyle w:val="947E18AFF21A49DBB597022B52308305"/>
          </w:pPr>
          <w:r w:rsidRPr="005A0A93">
            <w:rPr>
              <w:rStyle w:val="Platshllartext"/>
            </w:rPr>
            <w:t>Motivering</w:t>
          </w:r>
        </w:p>
      </w:docPartBody>
    </w:docPart>
    <w:docPart>
      <w:docPartPr>
        <w:name w:val="6C2C2B07208F4EBAAEDBCA2E1925C3AF"/>
        <w:category>
          <w:name w:val="Allmänt"/>
          <w:gallery w:val="placeholder"/>
        </w:category>
        <w:types>
          <w:type w:val="bbPlcHdr"/>
        </w:types>
        <w:behaviors>
          <w:behavior w:val="content"/>
        </w:behaviors>
        <w:guid w:val="{0C94D8B5-9B60-4B16-BFD0-5E075D083831}"/>
      </w:docPartPr>
      <w:docPartBody>
        <w:p w:rsidR="000B225E" w:rsidRDefault="000B225E">
          <w:pPr>
            <w:pStyle w:val="6C2C2B07208F4EBAAEDBCA2E1925C3AF"/>
          </w:pPr>
          <w:r>
            <w:rPr>
              <w:rStyle w:val="Platshllartext"/>
            </w:rPr>
            <w:t xml:space="preserve"> </w:t>
          </w:r>
        </w:p>
      </w:docPartBody>
    </w:docPart>
    <w:docPart>
      <w:docPartPr>
        <w:name w:val="384EF76C9CE9493C8961AF3C0238ED5D"/>
        <w:category>
          <w:name w:val="Allmänt"/>
          <w:gallery w:val="placeholder"/>
        </w:category>
        <w:types>
          <w:type w:val="bbPlcHdr"/>
        </w:types>
        <w:behaviors>
          <w:behavior w:val="content"/>
        </w:behaviors>
        <w:guid w:val="{986BDF01-1059-4E55-B34A-1804BC11A865}"/>
      </w:docPartPr>
      <w:docPartBody>
        <w:p w:rsidR="000B225E" w:rsidRDefault="000B225E">
          <w:pPr>
            <w:pStyle w:val="384EF76C9CE9493C8961AF3C0238ED5D"/>
          </w:pPr>
          <w:r>
            <w:t xml:space="preserve"> </w:t>
          </w:r>
        </w:p>
      </w:docPartBody>
    </w:docPart>
    <w:docPart>
      <w:docPartPr>
        <w:name w:val="4A64FBE9226445599577BAF6AAAFD852"/>
        <w:category>
          <w:name w:val="Allmänt"/>
          <w:gallery w:val="placeholder"/>
        </w:category>
        <w:types>
          <w:type w:val="bbPlcHdr"/>
        </w:types>
        <w:behaviors>
          <w:behavior w:val="content"/>
        </w:behaviors>
        <w:guid w:val="{66A75D0F-2B2B-440F-B966-E3A2D72ACC3E}"/>
      </w:docPartPr>
      <w:docPartBody>
        <w:p w:rsidR="00FC6091" w:rsidRDefault="00FC6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5E"/>
    <w:rsid w:val="000B225E"/>
    <w:rsid w:val="00FC6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930F513A294360AA03B48A8827A9EB">
    <w:name w:val="41930F513A294360AA03B48A8827A9EB"/>
  </w:style>
  <w:style w:type="paragraph" w:customStyle="1" w:styleId="4465B7EED0EE4F6FBC7B1C08E66EFA5F">
    <w:name w:val="4465B7EED0EE4F6FBC7B1C08E66EFA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D45EE5F49D40099F4C41CFB2AFCF24">
    <w:name w:val="E9D45EE5F49D40099F4C41CFB2AFCF24"/>
  </w:style>
  <w:style w:type="paragraph" w:customStyle="1" w:styleId="947E18AFF21A49DBB597022B52308305">
    <w:name w:val="947E18AFF21A49DBB597022B52308305"/>
  </w:style>
  <w:style w:type="paragraph" w:customStyle="1" w:styleId="A5741C9E75A9469A8E9E945C875F0EFA">
    <w:name w:val="A5741C9E75A9469A8E9E945C875F0EFA"/>
  </w:style>
  <w:style w:type="paragraph" w:customStyle="1" w:styleId="9B93232F94874687812BBD12409A7456">
    <w:name w:val="9B93232F94874687812BBD12409A7456"/>
  </w:style>
  <w:style w:type="paragraph" w:customStyle="1" w:styleId="6C2C2B07208F4EBAAEDBCA2E1925C3AF">
    <w:name w:val="6C2C2B07208F4EBAAEDBCA2E1925C3AF"/>
  </w:style>
  <w:style w:type="paragraph" w:customStyle="1" w:styleId="384EF76C9CE9493C8961AF3C0238ED5D">
    <w:name w:val="384EF76C9CE9493C8961AF3C0238E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2237E-8ED4-48C1-9669-8F6E8BEE1297}"/>
</file>

<file path=customXml/itemProps2.xml><?xml version="1.0" encoding="utf-8"?>
<ds:datastoreItem xmlns:ds="http://schemas.openxmlformats.org/officeDocument/2006/customXml" ds:itemID="{806B9DC1-2CDA-4C87-A3E9-C60D08281406}"/>
</file>

<file path=customXml/itemProps3.xml><?xml version="1.0" encoding="utf-8"?>
<ds:datastoreItem xmlns:ds="http://schemas.openxmlformats.org/officeDocument/2006/customXml" ds:itemID="{0DEB376C-BE72-4BC8-B62A-CD695AB93834}"/>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718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Begränsad jakt på högdräktiga älgkor</vt:lpstr>
      <vt:lpstr>
      </vt:lpstr>
    </vt:vector>
  </TitlesOfParts>
  <Company>Sveriges riksdag</Company>
  <LinksUpToDate>false</LinksUpToDate>
  <CharactersWithSpaces>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